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EA73A" w14:textId="4013579E" w:rsidR="00D97B71" w:rsidRDefault="00D97B71" w:rsidP="000A39FF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A783BC0" w14:textId="2D64684F" w:rsidR="000A39FF" w:rsidRDefault="004F3E09" w:rsidP="000A39FF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7F89D79" wp14:editId="75C88A1C">
            <wp:extent cx="6120765" cy="7939672"/>
            <wp:effectExtent l="0" t="0" r="0" b="4445"/>
            <wp:docPr id="1" name="Рисунок 1" descr="\\NS\public\УЧЕБНО-спортивный отдел\ПЕРЕХОД В ОБРАЗОВАНИЕ\Программы (утвержденные)\титул биат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S\public\УЧЕБНО-спортивный отдел\ПЕРЕХОД В ОБРАЗОВАНИЕ\Программы (утвержденные)\титул биатлон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93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98E90D" w14:textId="77777777" w:rsidR="000A39FF" w:rsidRDefault="000A39FF" w:rsidP="000A39FF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2316952" w14:textId="77777777" w:rsidR="000A39FF" w:rsidRDefault="000A39FF" w:rsidP="000A39FF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CA24135" w14:textId="77777777" w:rsidR="000A39FF" w:rsidRDefault="000A39FF" w:rsidP="000A39FF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7AC86F6" w14:textId="77777777" w:rsidR="000A39FF" w:rsidRDefault="000A39FF" w:rsidP="000A39FF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0C27D1D" w14:textId="77777777" w:rsidR="000A39FF" w:rsidRDefault="000A39FF" w:rsidP="000A39FF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8770E" w14:textId="77777777" w:rsidR="00D11CFA" w:rsidRDefault="00D11CFA" w:rsidP="00D11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382C59AF" w14:textId="77777777" w:rsidR="00D11CFA" w:rsidRPr="00D11CFA" w:rsidRDefault="00D11CFA" w:rsidP="00D11CFA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2092"/>
      </w:tblGrid>
      <w:tr w:rsidR="00D11CFA" w14:paraId="5137C7E2" w14:textId="77777777" w:rsidTr="00D11CFA">
        <w:tc>
          <w:tcPr>
            <w:tcW w:w="675" w:type="dxa"/>
          </w:tcPr>
          <w:p w14:paraId="18796352" w14:textId="77777777" w:rsidR="00D11CFA" w:rsidRPr="00D11CFA" w:rsidRDefault="00D11CFA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C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14:paraId="03E404FA" w14:textId="77777777" w:rsidR="00D11CFA" w:rsidRPr="00D11CFA" w:rsidRDefault="00D11CFA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2092" w:type="dxa"/>
          </w:tcPr>
          <w:p w14:paraId="5D9FA989" w14:textId="77777777" w:rsidR="00D11CFA" w:rsidRPr="00D11CFA" w:rsidRDefault="00D11CFA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5BA9" w14:paraId="11F48555" w14:textId="77777777" w:rsidTr="00D11CFA">
        <w:tc>
          <w:tcPr>
            <w:tcW w:w="675" w:type="dxa"/>
          </w:tcPr>
          <w:p w14:paraId="63FBFE25" w14:textId="77777777" w:rsidR="006E5BA9" w:rsidRPr="006E5BA9" w:rsidRDefault="006E5BA9" w:rsidP="006E5B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BA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88" w:type="dxa"/>
          </w:tcPr>
          <w:p w14:paraId="5551B180" w14:textId="77777777" w:rsidR="006E5BA9" w:rsidRPr="006E5BA9" w:rsidRDefault="006E5BA9" w:rsidP="006E5B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дополнительной образовательной программы спортивной подготовки</w:t>
            </w:r>
          </w:p>
        </w:tc>
        <w:tc>
          <w:tcPr>
            <w:tcW w:w="2092" w:type="dxa"/>
          </w:tcPr>
          <w:p w14:paraId="3A135018" w14:textId="77777777"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5BA9" w14:paraId="201F4ED7" w14:textId="77777777" w:rsidTr="00D11CFA">
        <w:tc>
          <w:tcPr>
            <w:tcW w:w="675" w:type="dxa"/>
          </w:tcPr>
          <w:p w14:paraId="6CABD4D5" w14:textId="77777777"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88" w:type="dxa"/>
          </w:tcPr>
          <w:p w14:paraId="1710F01C" w14:textId="77777777" w:rsidR="006E5BA9" w:rsidRPr="006E5BA9" w:rsidRDefault="006E5B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BA9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2092" w:type="dxa"/>
          </w:tcPr>
          <w:p w14:paraId="7FD8180B" w14:textId="77777777"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1CFA" w14:paraId="5888A4D6" w14:textId="77777777" w:rsidTr="00D11CFA">
        <w:tc>
          <w:tcPr>
            <w:tcW w:w="675" w:type="dxa"/>
          </w:tcPr>
          <w:p w14:paraId="6C2056DC" w14:textId="77777777" w:rsidR="00D11CFA" w:rsidRPr="00D11CFA" w:rsidRDefault="00706C60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14:paraId="2FB11E13" w14:textId="77777777" w:rsidR="00D11CFA" w:rsidRPr="00D11CFA" w:rsidRDefault="00706C60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программы</w:t>
            </w:r>
          </w:p>
        </w:tc>
        <w:tc>
          <w:tcPr>
            <w:tcW w:w="2092" w:type="dxa"/>
          </w:tcPr>
          <w:p w14:paraId="38DB84F6" w14:textId="77777777" w:rsidR="00D11CFA" w:rsidRPr="00D11CFA" w:rsidRDefault="00445E9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5BA9" w14:paraId="2A82E59B" w14:textId="77777777" w:rsidTr="00D11CFA">
        <w:tc>
          <w:tcPr>
            <w:tcW w:w="675" w:type="dxa"/>
          </w:tcPr>
          <w:p w14:paraId="0D288CEC" w14:textId="77777777"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88" w:type="dxa"/>
          </w:tcPr>
          <w:p w14:paraId="67B2F1C7" w14:textId="77777777" w:rsidR="006E5BA9" w:rsidRPr="00A152A9" w:rsidRDefault="00A152A9" w:rsidP="00A15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Сроки реализации этапов спортивной подготовки и возрастные границы лиц, проходящих спортивную подготовку, </w:t>
            </w:r>
            <w:r w:rsidRPr="00A152A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лиц, проходящих спортивную подготовку в группах на этапах спортивной подготовки</w:t>
            </w:r>
          </w:p>
        </w:tc>
        <w:tc>
          <w:tcPr>
            <w:tcW w:w="2092" w:type="dxa"/>
          </w:tcPr>
          <w:p w14:paraId="56F25A66" w14:textId="77777777"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5BA9" w14:paraId="4607DBF1" w14:textId="77777777" w:rsidTr="00D11CFA">
        <w:tc>
          <w:tcPr>
            <w:tcW w:w="675" w:type="dxa"/>
          </w:tcPr>
          <w:p w14:paraId="7AAF2A05" w14:textId="77777777"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88" w:type="dxa"/>
          </w:tcPr>
          <w:p w14:paraId="2CEC034B" w14:textId="77777777" w:rsidR="006E5BA9" w:rsidRPr="00A152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sz w:val="28"/>
                <w:szCs w:val="28"/>
              </w:rPr>
              <w:t>Объем Программы</w:t>
            </w:r>
          </w:p>
        </w:tc>
        <w:tc>
          <w:tcPr>
            <w:tcW w:w="2092" w:type="dxa"/>
          </w:tcPr>
          <w:p w14:paraId="75472949" w14:textId="77777777"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5BA9" w14:paraId="0C15ADD8" w14:textId="77777777" w:rsidTr="00D11CFA">
        <w:tc>
          <w:tcPr>
            <w:tcW w:w="675" w:type="dxa"/>
          </w:tcPr>
          <w:p w14:paraId="368D814C" w14:textId="77777777"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88" w:type="dxa"/>
          </w:tcPr>
          <w:p w14:paraId="6DA604CB" w14:textId="77777777" w:rsidR="006E5BA9" w:rsidRPr="00A152A9" w:rsidRDefault="00A152A9" w:rsidP="00A1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sz w:val="28"/>
                <w:szCs w:val="28"/>
              </w:rPr>
              <w:t xml:space="preserve">Виды (формы) </w:t>
            </w:r>
            <w:proofErr w:type="gramStart"/>
            <w:r w:rsidRPr="00A152A9">
              <w:rPr>
                <w:rFonts w:ascii="Times New Roman" w:hAnsi="Times New Roman" w:cs="Times New Roman"/>
                <w:sz w:val="28"/>
                <w:szCs w:val="28"/>
              </w:rPr>
              <w:t>обучения по Программе</w:t>
            </w:r>
            <w:proofErr w:type="gramEnd"/>
            <w:r w:rsidRPr="00A15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14:paraId="1512C4D4" w14:textId="77777777"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5BA9" w14:paraId="4C7BF835" w14:textId="77777777" w:rsidTr="00D11CFA">
        <w:tc>
          <w:tcPr>
            <w:tcW w:w="675" w:type="dxa"/>
          </w:tcPr>
          <w:p w14:paraId="36BAED1E" w14:textId="77777777"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88" w:type="dxa"/>
          </w:tcPr>
          <w:p w14:paraId="3C2773D6" w14:textId="77777777" w:rsidR="006E5BA9" w:rsidRPr="00A152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sz w:val="28"/>
                <w:szCs w:val="28"/>
              </w:rPr>
              <w:t>Годовой учебно-тренировочный план</w:t>
            </w:r>
          </w:p>
        </w:tc>
        <w:tc>
          <w:tcPr>
            <w:tcW w:w="2092" w:type="dxa"/>
          </w:tcPr>
          <w:p w14:paraId="5093ADB6" w14:textId="77777777"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5BA9" w14:paraId="418CB807" w14:textId="77777777" w:rsidTr="00D11CFA">
        <w:tc>
          <w:tcPr>
            <w:tcW w:w="675" w:type="dxa"/>
          </w:tcPr>
          <w:p w14:paraId="4AEDE1F8" w14:textId="77777777"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88" w:type="dxa"/>
          </w:tcPr>
          <w:p w14:paraId="2302C355" w14:textId="77777777" w:rsidR="006E5BA9" w:rsidRPr="00A152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2092" w:type="dxa"/>
          </w:tcPr>
          <w:p w14:paraId="3C0C5E5C" w14:textId="6A36EE2F" w:rsidR="006E5BA9" w:rsidRDefault="002A6787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5BA9" w14:paraId="669D1487" w14:textId="77777777" w:rsidTr="00D11CFA">
        <w:tc>
          <w:tcPr>
            <w:tcW w:w="675" w:type="dxa"/>
          </w:tcPr>
          <w:p w14:paraId="4E7CBEC2" w14:textId="77777777"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88" w:type="dxa"/>
          </w:tcPr>
          <w:p w14:paraId="22AEE6A1" w14:textId="3B98B521" w:rsidR="006E5BA9" w:rsidRPr="00A152A9" w:rsidRDefault="00602634" w:rsidP="00A15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мероприятий, направленный</w:t>
            </w:r>
            <w:r w:rsidR="00A152A9" w:rsidRPr="00A152A9">
              <w:rPr>
                <w:rFonts w:ascii="Times New Roman" w:hAnsi="Times New Roman" w:cs="Times New Roman"/>
                <w:sz w:val="28"/>
                <w:szCs w:val="28"/>
              </w:rPr>
              <w:t xml:space="preserve"> на предотвращение допинга в спорте и борьбу с ним</w:t>
            </w:r>
          </w:p>
        </w:tc>
        <w:tc>
          <w:tcPr>
            <w:tcW w:w="2092" w:type="dxa"/>
          </w:tcPr>
          <w:p w14:paraId="2AD27346" w14:textId="6EDE3DB7" w:rsidR="006E5BA9" w:rsidRDefault="0060263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6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5BA9" w14:paraId="233A6A10" w14:textId="77777777" w:rsidTr="00D11CFA">
        <w:tc>
          <w:tcPr>
            <w:tcW w:w="675" w:type="dxa"/>
          </w:tcPr>
          <w:p w14:paraId="33295F8D" w14:textId="77777777"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088" w:type="dxa"/>
          </w:tcPr>
          <w:p w14:paraId="55437C43" w14:textId="77777777" w:rsidR="006E5BA9" w:rsidRPr="00A152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инструкторской и судейской практики</w:t>
            </w:r>
          </w:p>
        </w:tc>
        <w:tc>
          <w:tcPr>
            <w:tcW w:w="2092" w:type="dxa"/>
          </w:tcPr>
          <w:p w14:paraId="19030097" w14:textId="1790F880"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67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5BA9" w14:paraId="0A35541B" w14:textId="77777777" w:rsidTr="00D11CFA">
        <w:tc>
          <w:tcPr>
            <w:tcW w:w="675" w:type="dxa"/>
          </w:tcPr>
          <w:p w14:paraId="1303AD0D" w14:textId="77777777"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088" w:type="dxa"/>
          </w:tcPr>
          <w:p w14:paraId="0F1278E8" w14:textId="77777777" w:rsidR="006E5BA9" w:rsidRPr="00A152A9" w:rsidRDefault="00A152A9" w:rsidP="00A15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медицинских, медико-биологических мероприятий и применения восстановительных средств</w:t>
            </w:r>
          </w:p>
        </w:tc>
        <w:tc>
          <w:tcPr>
            <w:tcW w:w="2092" w:type="dxa"/>
          </w:tcPr>
          <w:p w14:paraId="52B52410" w14:textId="40FDDEA8"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67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1CFA" w14:paraId="02AAD768" w14:textId="77777777" w:rsidTr="00D11CFA">
        <w:tc>
          <w:tcPr>
            <w:tcW w:w="675" w:type="dxa"/>
          </w:tcPr>
          <w:p w14:paraId="3AE83E91" w14:textId="77777777" w:rsidR="00D11CFA" w:rsidRPr="00D11CFA" w:rsidRDefault="00706C60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14:paraId="7AB50156" w14:textId="77777777" w:rsidR="00D11CFA" w:rsidRPr="00D11CFA" w:rsidRDefault="00706C60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контроля</w:t>
            </w:r>
          </w:p>
        </w:tc>
        <w:tc>
          <w:tcPr>
            <w:tcW w:w="2092" w:type="dxa"/>
          </w:tcPr>
          <w:p w14:paraId="0D013715" w14:textId="32D99BA9" w:rsidR="00D11CFA" w:rsidRPr="00D11CFA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67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5BA9" w14:paraId="4919D246" w14:textId="77777777" w:rsidTr="00D11CFA">
        <w:tc>
          <w:tcPr>
            <w:tcW w:w="675" w:type="dxa"/>
          </w:tcPr>
          <w:p w14:paraId="6F165BCA" w14:textId="77777777"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088" w:type="dxa"/>
          </w:tcPr>
          <w:p w14:paraId="47CC3844" w14:textId="77777777" w:rsidR="006E5BA9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 прохождения Программы</w:t>
            </w:r>
          </w:p>
        </w:tc>
        <w:tc>
          <w:tcPr>
            <w:tcW w:w="2092" w:type="dxa"/>
          </w:tcPr>
          <w:p w14:paraId="0097580E" w14:textId="58CF9F4A" w:rsidR="006E5BA9" w:rsidRPr="00D11CFA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67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5BA9" w14:paraId="2B85D5EE" w14:textId="77777777" w:rsidTr="00D11CFA">
        <w:tc>
          <w:tcPr>
            <w:tcW w:w="675" w:type="dxa"/>
          </w:tcPr>
          <w:p w14:paraId="7EA4A251" w14:textId="77777777"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088" w:type="dxa"/>
          </w:tcPr>
          <w:p w14:paraId="0CF3EF65" w14:textId="77777777" w:rsidR="006E5BA9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результатов освоения Программы</w:t>
            </w:r>
          </w:p>
        </w:tc>
        <w:tc>
          <w:tcPr>
            <w:tcW w:w="2092" w:type="dxa"/>
          </w:tcPr>
          <w:p w14:paraId="0533B3D0" w14:textId="793DA377" w:rsidR="006E5BA9" w:rsidRPr="00D11CFA" w:rsidRDefault="002A6787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5BA9" w14:paraId="2D5E4287" w14:textId="77777777" w:rsidTr="00D11CFA">
        <w:tc>
          <w:tcPr>
            <w:tcW w:w="675" w:type="dxa"/>
          </w:tcPr>
          <w:p w14:paraId="486CDB1C" w14:textId="77777777"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088" w:type="dxa"/>
          </w:tcPr>
          <w:p w14:paraId="131E9E3C" w14:textId="77777777" w:rsidR="006E5BA9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и контрольно-переводные нормативы по видам спортивной подготовки</w:t>
            </w:r>
          </w:p>
        </w:tc>
        <w:tc>
          <w:tcPr>
            <w:tcW w:w="2092" w:type="dxa"/>
          </w:tcPr>
          <w:p w14:paraId="18A92E34" w14:textId="56B3C6A1" w:rsidR="006E5BA9" w:rsidRPr="00D11CFA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67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1CFA" w14:paraId="00CDE22F" w14:textId="77777777" w:rsidTr="00D11CFA">
        <w:tc>
          <w:tcPr>
            <w:tcW w:w="675" w:type="dxa"/>
          </w:tcPr>
          <w:p w14:paraId="142B1361" w14:textId="77777777" w:rsidR="00D11CFA" w:rsidRPr="00D11CFA" w:rsidRDefault="00706C60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14:paraId="53933E03" w14:textId="77777777" w:rsidR="00D11CFA" w:rsidRPr="00D11CFA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  <w:tc>
          <w:tcPr>
            <w:tcW w:w="2092" w:type="dxa"/>
          </w:tcPr>
          <w:p w14:paraId="52BEE7C2" w14:textId="77777777" w:rsidR="00D11CFA" w:rsidRPr="00D11CFA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E0173" w14:paraId="0777576B" w14:textId="77777777" w:rsidTr="00D11CFA">
        <w:tc>
          <w:tcPr>
            <w:tcW w:w="675" w:type="dxa"/>
          </w:tcPr>
          <w:p w14:paraId="756ADD58" w14:textId="77777777" w:rsidR="001E0173" w:rsidRDefault="001E0173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088" w:type="dxa"/>
          </w:tcPr>
          <w:p w14:paraId="1FBA629F" w14:textId="77777777" w:rsidR="001E0173" w:rsidRDefault="0060263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учебно-тренировочного процесса</w:t>
            </w:r>
          </w:p>
        </w:tc>
        <w:tc>
          <w:tcPr>
            <w:tcW w:w="2092" w:type="dxa"/>
          </w:tcPr>
          <w:p w14:paraId="4C66311F" w14:textId="79BF5E48" w:rsidR="001E0173" w:rsidRDefault="0060263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67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E0173" w14:paraId="2176EEA5" w14:textId="77777777" w:rsidTr="00D11CFA">
        <w:tc>
          <w:tcPr>
            <w:tcW w:w="675" w:type="dxa"/>
          </w:tcPr>
          <w:p w14:paraId="08615F98" w14:textId="77777777" w:rsidR="001E0173" w:rsidRDefault="001E0173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088" w:type="dxa"/>
          </w:tcPr>
          <w:p w14:paraId="1A9CF4C8" w14:textId="77777777" w:rsidR="001E0173" w:rsidRDefault="0060263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2092" w:type="dxa"/>
          </w:tcPr>
          <w:p w14:paraId="126756BB" w14:textId="020F2601" w:rsidR="001E0173" w:rsidRDefault="0034451F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11CFA" w14:paraId="421D1C40" w14:textId="77777777" w:rsidTr="00D11CFA">
        <w:tc>
          <w:tcPr>
            <w:tcW w:w="675" w:type="dxa"/>
          </w:tcPr>
          <w:p w14:paraId="6AADF7F2" w14:textId="77777777" w:rsidR="00D11CFA" w:rsidRPr="00D11CFA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14:paraId="2F0DEE1C" w14:textId="77777777" w:rsidR="00D11CFA" w:rsidRPr="00D11CFA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2092" w:type="dxa"/>
          </w:tcPr>
          <w:p w14:paraId="447470ED" w14:textId="7F6AE47B" w:rsidR="00D11CFA" w:rsidRPr="00D11CFA" w:rsidRDefault="0060263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45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1CFA" w14:paraId="72A8EF1C" w14:textId="77777777" w:rsidTr="00D11CFA">
        <w:tc>
          <w:tcPr>
            <w:tcW w:w="675" w:type="dxa"/>
          </w:tcPr>
          <w:p w14:paraId="71D18928" w14:textId="77777777" w:rsidR="00D11CFA" w:rsidRPr="00D11CFA" w:rsidRDefault="006E5BA9" w:rsidP="003A6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088" w:type="dxa"/>
          </w:tcPr>
          <w:p w14:paraId="0E87AF6E" w14:textId="77777777" w:rsidR="00D11CFA" w:rsidRPr="00D11CFA" w:rsidRDefault="00475D84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 условия</w:t>
            </w:r>
          </w:p>
        </w:tc>
        <w:tc>
          <w:tcPr>
            <w:tcW w:w="2092" w:type="dxa"/>
          </w:tcPr>
          <w:p w14:paraId="0661D805" w14:textId="317C6CCC" w:rsidR="00D11CFA" w:rsidRPr="00D11CFA" w:rsidRDefault="00602634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45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1CFA" w14:paraId="0A18E5A4" w14:textId="77777777" w:rsidTr="00D11CFA">
        <w:tc>
          <w:tcPr>
            <w:tcW w:w="675" w:type="dxa"/>
          </w:tcPr>
          <w:p w14:paraId="55EA0752" w14:textId="77777777" w:rsidR="00D11CFA" w:rsidRPr="00D11CFA" w:rsidRDefault="006E5BA9" w:rsidP="003A6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088" w:type="dxa"/>
          </w:tcPr>
          <w:p w14:paraId="0E27C243" w14:textId="77777777" w:rsidR="00D11CFA" w:rsidRPr="00D11CFA" w:rsidRDefault="00475D84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 условия</w:t>
            </w:r>
          </w:p>
        </w:tc>
        <w:tc>
          <w:tcPr>
            <w:tcW w:w="2092" w:type="dxa"/>
          </w:tcPr>
          <w:p w14:paraId="26544647" w14:textId="331E2B4A" w:rsidR="00D11CFA" w:rsidRPr="00D11CFA" w:rsidRDefault="00602634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45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1CFA" w14:paraId="487A6E4E" w14:textId="77777777" w:rsidTr="00D11CFA">
        <w:tc>
          <w:tcPr>
            <w:tcW w:w="675" w:type="dxa"/>
          </w:tcPr>
          <w:p w14:paraId="782E81DE" w14:textId="77777777" w:rsidR="00D11CFA" w:rsidRPr="00D11CFA" w:rsidRDefault="006E5BA9" w:rsidP="003A6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088" w:type="dxa"/>
          </w:tcPr>
          <w:p w14:paraId="2B3911D1" w14:textId="77777777" w:rsidR="00D11CFA" w:rsidRPr="00D11CFA" w:rsidRDefault="00475D84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Информационно-методические условия</w:t>
            </w:r>
          </w:p>
        </w:tc>
        <w:tc>
          <w:tcPr>
            <w:tcW w:w="2092" w:type="dxa"/>
          </w:tcPr>
          <w:p w14:paraId="476D559E" w14:textId="7EE9525E" w:rsidR="00D11CFA" w:rsidRPr="00D11CFA" w:rsidRDefault="00602634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45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5C89644F" w14:textId="77777777" w:rsidR="00D11CFA" w:rsidRDefault="00D11CFA" w:rsidP="004F3E0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AA189EE" w14:textId="77777777" w:rsidR="004F3E09" w:rsidRDefault="004F3E09" w:rsidP="004F3E0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DDA0AC2" w14:textId="77777777" w:rsidR="003A67BE" w:rsidRPr="00D71371" w:rsidRDefault="003A67BE" w:rsidP="00475D84">
      <w:pPr>
        <w:pStyle w:val="ac"/>
        <w:numPr>
          <w:ilvl w:val="0"/>
          <w:numId w:val="21"/>
        </w:numPr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7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0DB8912" w14:textId="77777777" w:rsidR="00D71371" w:rsidRPr="00D71371" w:rsidRDefault="00D71371" w:rsidP="00D71371">
      <w:pPr>
        <w:pStyle w:val="ac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11265427" w14:textId="77777777" w:rsidR="003A67BE" w:rsidRDefault="004C2D88" w:rsidP="003A6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Название дополнительной образовательной программы спортивной подготовки </w:t>
      </w:r>
    </w:p>
    <w:p w14:paraId="06772321" w14:textId="1C3FBDA5" w:rsidR="003A67BE" w:rsidRDefault="003A67BE" w:rsidP="003A67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7036E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дополнительного образования Псковской области «Спортивная школа «Олимп» (далее – Учреждение) реализует </w:t>
      </w:r>
      <w:r w:rsidR="009703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93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 w:rsidR="0097036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9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97036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9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703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9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</w:t>
      </w:r>
      <w:r w:rsidRPr="000933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подготовки</w:t>
      </w:r>
      <w:r w:rsidR="0097036E">
        <w:rPr>
          <w:rFonts w:ascii="Times New Roman" w:hAnsi="Times New Roman" w:cs="Times New Roman"/>
          <w:sz w:val="28"/>
          <w:szCs w:val="28"/>
        </w:rPr>
        <w:t xml:space="preserve"> </w:t>
      </w:r>
      <w:r w:rsidRPr="0009331C">
        <w:rPr>
          <w:rFonts w:ascii="Times New Roman" w:hAnsi="Times New Roman" w:cs="Times New Roman"/>
          <w:sz w:val="28"/>
          <w:szCs w:val="28"/>
        </w:rPr>
        <w:t>по виду спорта «</w:t>
      </w:r>
      <w:r w:rsidR="00151D8C">
        <w:rPr>
          <w:rFonts w:ascii="Times New Roman" w:hAnsi="Times New Roman" w:cs="Times New Roman"/>
          <w:sz w:val="28"/>
          <w:szCs w:val="28"/>
        </w:rPr>
        <w:t>биатлон</w:t>
      </w:r>
      <w:r w:rsidRPr="0009331C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97036E">
        <w:rPr>
          <w:rFonts w:ascii="Times New Roman" w:hAnsi="Times New Roman" w:cs="Times New Roman"/>
          <w:sz w:val="28"/>
          <w:szCs w:val="28"/>
        </w:rPr>
        <w:t>.</w:t>
      </w:r>
      <w:r w:rsidRPr="0009331C">
        <w:rPr>
          <w:rFonts w:ascii="Times New Roman" w:hAnsi="Times New Roman" w:cs="Times New Roman"/>
          <w:sz w:val="28"/>
          <w:szCs w:val="28"/>
        </w:rPr>
        <w:t xml:space="preserve"> </w:t>
      </w:r>
      <w:r w:rsidR="0097036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09331C">
        <w:rPr>
          <w:rFonts w:ascii="Times New Roman" w:hAnsi="Times New Roman" w:cs="Times New Roman"/>
          <w:sz w:val="28"/>
          <w:szCs w:val="28"/>
        </w:rPr>
        <w:t xml:space="preserve">предназначена </w:t>
      </w:r>
      <w:proofErr w:type="gramStart"/>
      <w:r w:rsidRPr="0009331C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="0097036E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Pr="0009331C">
        <w:rPr>
          <w:rFonts w:ascii="Times New Roman" w:hAnsi="Times New Roman" w:cs="Times New Roman"/>
          <w:sz w:val="28"/>
          <w:szCs w:val="28"/>
        </w:rPr>
        <w:t>образовательной деятельности по спортивной подготовке с учетом совокупности минимальных требований к спортивной подготовке</w:t>
      </w:r>
      <w:proofErr w:type="gramEnd"/>
      <w:r w:rsidRPr="0009331C">
        <w:rPr>
          <w:rFonts w:ascii="Times New Roman" w:hAnsi="Times New Roman" w:cs="Times New Roman"/>
          <w:sz w:val="28"/>
          <w:szCs w:val="28"/>
        </w:rPr>
        <w:t>, определенных федеральным стандартом спортивной подготовки по виду спорта «</w:t>
      </w:r>
      <w:r w:rsidR="00151D8C">
        <w:rPr>
          <w:rFonts w:ascii="Times New Roman" w:hAnsi="Times New Roman" w:cs="Times New Roman"/>
          <w:sz w:val="28"/>
          <w:szCs w:val="28"/>
        </w:rPr>
        <w:t>биатлон</w:t>
      </w:r>
      <w:r w:rsidRPr="0009331C">
        <w:rPr>
          <w:rFonts w:ascii="Times New Roman" w:hAnsi="Times New Roman" w:cs="Times New Roman"/>
          <w:sz w:val="28"/>
          <w:szCs w:val="28"/>
        </w:rPr>
        <w:t xml:space="preserve">», утвержденным приказом </w:t>
      </w:r>
      <w:proofErr w:type="spellStart"/>
      <w:r w:rsidRPr="0009331C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09331C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151D8C">
        <w:rPr>
          <w:rFonts w:ascii="Times New Roman" w:hAnsi="Times New Roman" w:cs="Times New Roman"/>
          <w:sz w:val="28"/>
          <w:szCs w:val="28"/>
        </w:rPr>
        <w:t>22</w:t>
      </w:r>
      <w:r w:rsidRPr="0009331C">
        <w:rPr>
          <w:rFonts w:ascii="Times New Roman" w:hAnsi="Times New Roman" w:cs="Times New Roman"/>
          <w:sz w:val="28"/>
          <w:szCs w:val="28"/>
        </w:rPr>
        <w:t xml:space="preserve"> ноября 2022 года № 10</w:t>
      </w:r>
      <w:r w:rsidR="00151D8C">
        <w:rPr>
          <w:rFonts w:ascii="Times New Roman" w:hAnsi="Times New Roman" w:cs="Times New Roman"/>
          <w:sz w:val="28"/>
          <w:szCs w:val="28"/>
        </w:rPr>
        <w:t>46</w:t>
      </w:r>
      <w:r w:rsidRPr="0009331C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</w:t>
      </w:r>
      <w:r w:rsidR="00151D8C">
        <w:rPr>
          <w:rFonts w:ascii="Times New Roman" w:hAnsi="Times New Roman" w:cs="Times New Roman"/>
          <w:sz w:val="28"/>
          <w:szCs w:val="28"/>
        </w:rPr>
        <w:t>биатлон</w:t>
      </w:r>
      <w:r w:rsidRPr="0009331C">
        <w:rPr>
          <w:rFonts w:ascii="Times New Roman" w:hAnsi="Times New Roman" w:cs="Times New Roman"/>
          <w:sz w:val="28"/>
          <w:szCs w:val="28"/>
        </w:rPr>
        <w:t>»</w:t>
      </w:r>
      <w:r w:rsidRPr="00341785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09331C">
        <w:rPr>
          <w:rFonts w:ascii="Times New Roman" w:hAnsi="Times New Roman" w:cs="Times New Roman"/>
          <w:sz w:val="28"/>
          <w:szCs w:val="28"/>
        </w:rPr>
        <w:t xml:space="preserve"> (далее – ФССП).</w:t>
      </w:r>
      <w:r w:rsidR="002209F3">
        <w:rPr>
          <w:rFonts w:ascii="Times New Roman" w:hAnsi="Times New Roman" w:cs="Times New Roman"/>
          <w:sz w:val="28"/>
          <w:szCs w:val="28"/>
        </w:rPr>
        <w:t xml:space="preserve"> Программа разработана в соответствии с приказом </w:t>
      </w:r>
      <w:proofErr w:type="spellStart"/>
      <w:r w:rsidR="002209F3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2209F3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151D8C">
        <w:rPr>
          <w:rFonts w:ascii="Times New Roman" w:hAnsi="Times New Roman" w:cs="Times New Roman"/>
          <w:sz w:val="28"/>
          <w:szCs w:val="28"/>
        </w:rPr>
        <w:t xml:space="preserve">21 </w:t>
      </w:r>
      <w:r w:rsidR="002209F3">
        <w:rPr>
          <w:rFonts w:ascii="Times New Roman" w:hAnsi="Times New Roman" w:cs="Times New Roman"/>
          <w:sz w:val="28"/>
          <w:szCs w:val="28"/>
        </w:rPr>
        <w:t>декабря 2022 года № 1</w:t>
      </w:r>
      <w:r w:rsidR="00151D8C">
        <w:rPr>
          <w:rFonts w:ascii="Times New Roman" w:hAnsi="Times New Roman" w:cs="Times New Roman"/>
          <w:sz w:val="28"/>
          <w:szCs w:val="28"/>
        </w:rPr>
        <w:t>315</w:t>
      </w:r>
      <w:r w:rsidR="002209F3">
        <w:rPr>
          <w:rFonts w:ascii="Times New Roman" w:hAnsi="Times New Roman" w:cs="Times New Roman"/>
          <w:sz w:val="28"/>
          <w:szCs w:val="28"/>
        </w:rPr>
        <w:t xml:space="preserve"> «Об утверждении примерной дополнительной образовательной программы спортивной подготовки по виду спорта «</w:t>
      </w:r>
      <w:r w:rsidR="00151D8C">
        <w:rPr>
          <w:rFonts w:ascii="Times New Roman" w:hAnsi="Times New Roman" w:cs="Times New Roman"/>
          <w:sz w:val="28"/>
          <w:szCs w:val="28"/>
        </w:rPr>
        <w:t>биатлон</w:t>
      </w:r>
      <w:r w:rsidR="002209F3">
        <w:rPr>
          <w:rFonts w:ascii="Times New Roman" w:hAnsi="Times New Roman" w:cs="Times New Roman"/>
          <w:sz w:val="28"/>
          <w:szCs w:val="28"/>
        </w:rPr>
        <w:t>».</w:t>
      </w:r>
    </w:p>
    <w:p w14:paraId="238B5CFE" w14:textId="2561264E" w:rsidR="004C2D88" w:rsidRDefault="004C2D88" w:rsidP="003A67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D6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с учетом возраста, пола обучающихся, особенностей вида спорта «</w:t>
      </w:r>
      <w:r w:rsidR="00151D8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биатлон</w:t>
      </w:r>
      <w:r w:rsidRPr="003D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спортивных дисциплин: </w:t>
      </w:r>
      <w:r w:rsidR="001D12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гонка, спринт, гонка преследование, масс-старт, эстафета, смешанная эстафета</w:t>
      </w:r>
      <w:r w:rsidRPr="003D6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347B3200" w14:textId="77777777" w:rsidR="004C2D88" w:rsidRPr="004C2D88" w:rsidRDefault="004C2D88" w:rsidP="004C2D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88">
        <w:rPr>
          <w:rFonts w:ascii="Times New Roman" w:hAnsi="Times New Roman" w:cs="Times New Roman"/>
          <w:b/>
          <w:sz w:val="28"/>
          <w:szCs w:val="28"/>
        </w:rPr>
        <w:t>1.2. Цели Программы</w:t>
      </w:r>
    </w:p>
    <w:p w14:paraId="7539E68A" w14:textId="1B07570E" w:rsidR="00904B46" w:rsidRDefault="0023127E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47CF">
        <w:rPr>
          <w:rFonts w:ascii="Times New Roman" w:hAnsi="Times New Roman" w:cs="Times New Roman"/>
          <w:sz w:val="28"/>
          <w:szCs w:val="28"/>
        </w:rPr>
        <w:t>Цели</w:t>
      </w:r>
      <w:r w:rsidR="003A67BE" w:rsidRPr="000933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747CF">
        <w:rPr>
          <w:rFonts w:ascii="Times New Roman" w:hAnsi="Times New Roman" w:cs="Times New Roman"/>
          <w:sz w:val="28"/>
          <w:szCs w:val="28"/>
        </w:rPr>
        <w:t>Программы</w:t>
      </w:r>
      <w:r w:rsidR="003A67BE" w:rsidRPr="0009331C">
        <w:rPr>
          <w:rFonts w:ascii="Times New Roman" w:hAnsi="Times New Roman" w:cs="Times New Roman"/>
          <w:sz w:val="28"/>
          <w:szCs w:val="28"/>
        </w:rPr>
        <w:t xml:space="preserve">: </w:t>
      </w:r>
      <w:r w:rsidR="003A67BE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физическое воспитани</w:t>
      </w:r>
      <w:r w:rsidR="0090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личности, </w:t>
      </w:r>
      <w:r w:rsidR="003A67BE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приобретение </w:t>
      </w:r>
      <w:proofErr w:type="gramStart"/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67BE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знаний, </w:t>
      </w:r>
      <w:r w:rsidR="0090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умений и навыков в области физической культуры и спорта</w:t>
      </w:r>
      <w:r w:rsidR="00974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избранном виде спорта.</w:t>
      </w:r>
      <w:r w:rsidR="003A67BE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94E3358" w14:textId="77777777" w:rsidR="00904B46" w:rsidRDefault="00904B46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Задачи Программы:</w:t>
      </w:r>
    </w:p>
    <w:p w14:paraId="58149082" w14:textId="77777777" w:rsidR="003857A9" w:rsidRDefault="00904B46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выявлять и отби</w:t>
      </w:r>
      <w:r w:rsidR="003857A9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</w:t>
      </w:r>
      <w:r w:rsidR="003857A9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одаренных детей и подростков;</w:t>
      </w:r>
    </w:p>
    <w:p w14:paraId="27F8A764" w14:textId="77777777" w:rsidR="00706C60" w:rsidRDefault="003857A9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90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у </w:t>
      </w:r>
      <w:proofErr w:type="gramStart"/>
      <w:r w:rsidR="0090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90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физические качества, способности</w:t>
      </w:r>
      <w:r w:rsidR="0070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93A6AD8" w14:textId="77777777" w:rsidR="00904B46" w:rsidRDefault="00706C60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3857A9">
        <w:rPr>
          <w:rFonts w:ascii="Times New Roman" w:hAnsi="Times New Roman" w:cs="Times New Roman"/>
          <w:sz w:val="28"/>
          <w:szCs w:val="28"/>
        </w:rPr>
        <w:t>формировать двигательные умения и навыки в избранном виде спорта</w:t>
      </w:r>
      <w:r w:rsidR="0090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12186D6" w14:textId="77777777" w:rsidR="00904B46" w:rsidRDefault="00706C60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90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укреплять здоровье;</w:t>
      </w:r>
    </w:p>
    <w:p w14:paraId="1680C7E7" w14:textId="77777777" w:rsidR="001D1292" w:rsidRDefault="00904B46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культуру</w:t>
      </w:r>
      <w:r w:rsidR="003857A9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здорового и безопасного об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раза жизни;</w:t>
      </w:r>
    </w:p>
    <w:p w14:paraId="1E3E7338" w14:textId="3C58F253" w:rsidR="003857A9" w:rsidRDefault="003857A9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</w:t>
      </w:r>
      <w:r w:rsidR="001D1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3857A9">
        <w:rPr>
          <w:rFonts w:ascii="Times New Roman" w:hAnsi="Times New Roman" w:cs="Times New Roman"/>
          <w:sz w:val="28"/>
          <w:szCs w:val="28"/>
        </w:rPr>
        <w:t xml:space="preserve"> навыки коллективного взаимодействия, навыки и привычки этических норм поведения;</w:t>
      </w:r>
    </w:p>
    <w:p w14:paraId="5CD6FD04" w14:textId="77777777" w:rsidR="003857A9" w:rsidRPr="00341785" w:rsidRDefault="0097036E" w:rsidP="00970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57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изуча</w:t>
      </w:r>
      <w:r w:rsidR="003857A9" w:rsidRPr="00341785">
        <w:rPr>
          <w:rFonts w:ascii="Times New Roman" w:hAnsi="Times New Roman" w:cs="Times New Roman"/>
          <w:sz w:val="28"/>
          <w:szCs w:val="28"/>
        </w:rPr>
        <w:t>ть основы безопасного поведения при занятиях спортом;</w:t>
      </w:r>
    </w:p>
    <w:p w14:paraId="3EB55BD8" w14:textId="7C7543CB" w:rsidR="00D71371" w:rsidRDefault="0086033A" w:rsidP="0086033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D1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</w:t>
      </w:r>
      <w:r w:rsidR="003857A9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прохождения спортивной подготовки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 w:rsidR="003857A9">
        <w:rPr>
          <w:rFonts w:ascii="Times New Roman" w:hAnsi="Times New Roman" w:cs="Times New Roman"/>
          <w:sz w:val="28"/>
          <w:szCs w:val="28"/>
        </w:rPr>
        <w:t>достижения</w:t>
      </w:r>
      <w:r w:rsidR="003A67BE" w:rsidRPr="0009331C">
        <w:rPr>
          <w:rFonts w:ascii="Times New Roman" w:hAnsi="Times New Roman" w:cs="Times New Roman"/>
          <w:sz w:val="28"/>
          <w:szCs w:val="28"/>
        </w:rPr>
        <w:t xml:space="preserve">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3A67BE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50EF534" w14:textId="77777777" w:rsidR="001D1292" w:rsidRPr="00772527" w:rsidRDefault="001D1292" w:rsidP="00D7137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9DE900" w14:textId="13DD1F85" w:rsidR="003A67BE" w:rsidRDefault="003A67BE" w:rsidP="00D7137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E9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E67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14:paraId="7B007AA4" w14:textId="77777777" w:rsidR="00D71371" w:rsidRPr="00891A75" w:rsidRDefault="00D71371" w:rsidP="0089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14:paraId="5C6DD705" w14:textId="28C480C2" w:rsidR="00F94AB0" w:rsidRPr="00B2787E" w:rsidRDefault="00A76B4D" w:rsidP="00D61A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3127E" w:rsidRPr="00B27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294E" w:rsidRP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D96BD0" w:rsidRP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физкульт</w:t>
      </w:r>
      <w:r w:rsidR="00D61AD8" w:rsidRP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урно-спортивную направленность. Программа</w:t>
      </w:r>
      <w:r w:rsidR="00B2787E" w:rsidRPr="00B2787E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B2787E" w:rsidRPr="00B2787E">
        <w:rPr>
          <w:rFonts w:ascii="Times New Roman" w:hAnsi="Times New Roman" w:cs="Times New Roman"/>
          <w:sz w:val="28"/>
          <w:szCs w:val="28"/>
          <w:shd w:val="clear" w:color="auto" w:fill="FFFFFF"/>
        </w:rPr>
        <w:t>всестороннее физическое и нравственное развитие, физическое воспитание, совершенствование спортивного мастерства обучающихся посредством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</w:t>
      </w:r>
    </w:p>
    <w:p w14:paraId="00E91015" w14:textId="39B6AA99" w:rsidR="006A7A5A" w:rsidRDefault="00D61AD8" w:rsidP="006329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зачисления желающих в группы спортивной подготовки Учреждение проводит </w:t>
      </w:r>
      <w:r w:rsid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D6D1B" w:rsidRPr="00D7137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</w:t>
      </w:r>
      <w:r w:rsidR="00C8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по 20 декабря текущего года</w:t>
      </w:r>
      <w:r w:rsidR="002D6D1B" w:rsidRPr="00D71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 </w:t>
      </w:r>
      <w:r w:rsidR="009747CF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D6D1B" w:rsidRP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индивидуального отбор</w:t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1645" w:rsidRP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1645" w:rsidRPr="00321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проводимого в целях выявления лиц, </w:t>
      </w:r>
      <w:r w:rsidR="00321645" w:rsidRPr="0032164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имеющих необходимые для освоения </w:t>
      </w:r>
      <w:r w:rsidR="0032164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21645" w:rsidRPr="00321645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 способности в области физической культуры и спорта</w:t>
      </w:r>
      <w:r w:rsidR="002D6D1B" w:rsidRP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1645" w:rsidRPr="00891A75">
        <w:rPr>
          <w:rFonts w:ascii="Times New Roman" w:hAnsi="Times New Roman" w:cs="Times New Roman"/>
          <w:sz w:val="28"/>
          <w:szCs w:val="28"/>
        </w:rPr>
        <w:t xml:space="preserve">Допускается дополнительный набор обучающихся на второй и последующие годы обучения при наличии вакантных мест и выполнении </w:t>
      </w:r>
      <w:proofErr w:type="gramStart"/>
      <w:r w:rsidR="00321645" w:rsidRPr="00891A7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321645" w:rsidRPr="00891A75">
        <w:rPr>
          <w:rFonts w:ascii="Times New Roman" w:hAnsi="Times New Roman" w:cs="Times New Roman"/>
          <w:sz w:val="28"/>
          <w:szCs w:val="28"/>
        </w:rPr>
        <w:t xml:space="preserve"> необходимых нормативов.</w:t>
      </w:r>
    </w:p>
    <w:p w14:paraId="7CDEB4F4" w14:textId="081AA117" w:rsidR="003D6A15" w:rsidRDefault="00321645" w:rsidP="006329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для зачисления на этап спортивной подготовки </w:t>
      </w:r>
      <w:r w:rsidR="00706C60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таблицах № 10-13.</w:t>
      </w:r>
      <w:r w:rsidR="003D6A15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D0E231" w14:textId="77777777" w:rsidR="00891A75" w:rsidRPr="00891A75" w:rsidRDefault="00891A75" w:rsidP="00891A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75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891A75"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891A75">
        <w:rPr>
          <w:rFonts w:ascii="Times New Roman" w:eastAsia="Times New Roman" w:hAnsi="Times New Roman" w:cs="Times New Roman"/>
          <w:b/>
          <w:sz w:val="28"/>
          <w:szCs w:val="28"/>
        </w:rPr>
        <w:t>количество лиц, 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оходящих спортивную подготовку </w:t>
      </w:r>
      <w:r w:rsidRPr="00891A75">
        <w:rPr>
          <w:rFonts w:ascii="Times New Roman" w:eastAsia="Times New Roman" w:hAnsi="Times New Roman" w:cs="Times New Roman"/>
          <w:b/>
          <w:sz w:val="28"/>
          <w:szCs w:val="28"/>
        </w:rPr>
        <w:t>в группах на этапах спортивной подготовки</w:t>
      </w:r>
      <w:r w:rsidRPr="00093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82147F" w14:textId="77777777" w:rsidR="00E0187B" w:rsidRPr="0063294E" w:rsidRDefault="002D6D1B" w:rsidP="006329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67BE" w:rsidRPr="0009331C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="003A67BE" w:rsidRPr="0009331C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(далее – обучающиеся) в группах на этапах спортивной подготовки </w:t>
      </w:r>
      <w:r w:rsidR="003A67BE">
        <w:rPr>
          <w:rFonts w:ascii="Times New Roman" w:hAnsi="Times New Roman" w:cs="Times New Roman"/>
          <w:sz w:val="28"/>
          <w:szCs w:val="28"/>
        </w:rPr>
        <w:t>представлены в</w:t>
      </w:r>
      <w:r w:rsidR="0063294E">
        <w:rPr>
          <w:rFonts w:ascii="Times New Roman" w:hAnsi="Times New Roman" w:cs="Times New Roman"/>
          <w:sz w:val="28"/>
          <w:szCs w:val="28"/>
        </w:rPr>
        <w:t xml:space="preserve"> таблице № 1.</w:t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</w:p>
    <w:p w14:paraId="17590370" w14:textId="77777777" w:rsidR="003A67BE" w:rsidRDefault="003A67BE" w:rsidP="003A67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4CE5951C" w14:textId="77777777" w:rsidR="003A67BE" w:rsidRDefault="003A67BE" w:rsidP="00643607">
      <w:pPr>
        <w:spacing w:after="0" w:line="227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43043">
        <w:rPr>
          <w:rFonts w:ascii="Times New Roman" w:hAnsi="Times New Roman" w:cs="Times New Roman"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 количество лиц, проходящих спортивную подготовку в группах на этапах спортивной подготовки</w:t>
      </w:r>
    </w:p>
    <w:tbl>
      <w:tblPr>
        <w:tblStyle w:val="ab"/>
        <w:tblW w:w="0" w:type="auto"/>
        <w:tblInd w:w="1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43607" w14:paraId="30E6D675" w14:textId="77777777" w:rsidTr="00643607">
        <w:tc>
          <w:tcPr>
            <w:tcW w:w="2392" w:type="dxa"/>
          </w:tcPr>
          <w:p w14:paraId="1E964092" w14:textId="77777777" w:rsidR="00643607" w:rsidRPr="0038729E" w:rsidRDefault="00643607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 xml:space="preserve">Этапы спортивной </w:t>
            </w:r>
            <w:r w:rsidR="00D76022" w:rsidRPr="0038729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2393" w:type="dxa"/>
          </w:tcPr>
          <w:p w14:paraId="0537DC03" w14:textId="77777777" w:rsidR="00643607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Срок реализации этапов спортивной подготовки (лет)</w:t>
            </w:r>
          </w:p>
        </w:tc>
        <w:tc>
          <w:tcPr>
            <w:tcW w:w="2393" w:type="dxa"/>
          </w:tcPr>
          <w:p w14:paraId="4B0010B1" w14:textId="77777777" w:rsidR="00643607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Возрастные границы лиц, проходящих спортивную подготовку (лет)</w:t>
            </w:r>
          </w:p>
        </w:tc>
        <w:tc>
          <w:tcPr>
            <w:tcW w:w="2393" w:type="dxa"/>
          </w:tcPr>
          <w:p w14:paraId="5C8D3994" w14:textId="77777777" w:rsidR="00643607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Наполняемость (человек)</w:t>
            </w:r>
          </w:p>
        </w:tc>
      </w:tr>
      <w:tr w:rsidR="00D76022" w14:paraId="33A76F18" w14:textId="77777777" w:rsidTr="00643607">
        <w:tc>
          <w:tcPr>
            <w:tcW w:w="2392" w:type="dxa"/>
          </w:tcPr>
          <w:p w14:paraId="22BE0B5D" w14:textId="77777777"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93" w:type="dxa"/>
          </w:tcPr>
          <w:p w14:paraId="6FC6C5D9" w14:textId="7C530B45" w:rsidR="00D76022" w:rsidRPr="0038729E" w:rsidRDefault="006A7A5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14:paraId="37A11895" w14:textId="36D1B349" w:rsidR="00D76022" w:rsidRPr="0038729E" w:rsidRDefault="006A7A5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14:paraId="3A38E49F" w14:textId="77777777"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6022" w14:paraId="089D7AB0" w14:textId="77777777" w:rsidTr="00643607">
        <w:tc>
          <w:tcPr>
            <w:tcW w:w="2392" w:type="dxa"/>
          </w:tcPr>
          <w:p w14:paraId="395DC290" w14:textId="77777777"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393" w:type="dxa"/>
          </w:tcPr>
          <w:p w14:paraId="5CFDD5CB" w14:textId="77777777"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393" w:type="dxa"/>
          </w:tcPr>
          <w:p w14:paraId="10FFB187" w14:textId="77777777"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14:paraId="3C4A4748" w14:textId="77777777"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6022" w14:paraId="4341C08F" w14:textId="77777777" w:rsidTr="00643607">
        <w:tc>
          <w:tcPr>
            <w:tcW w:w="2392" w:type="dxa"/>
          </w:tcPr>
          <w:p w14:paraId="1C786A23" w14:textId="77777777"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93" w:type="dxa"/>
          </w:tcPr>
          <w:p w14:paraId="528C7D08" w14:textId="77777777"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2393" w:type="dxa"/>
          </w:tcPr>
          <w:p w14:paraId="72A57E36" w14:textId="77777777"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14:paraId="51E7C372" w14:textId="414CC5D3" w:rsidR="00D76022" w:rsidRPr="0038729E" w:rsidRDefault="006A7A5A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6022" w14:paraId="31AA5E4B" w14:textId="77777777" w:rsidTr="00643607">
        <w:tc>
          <w:tcPr>
            <w:tcW w:w="2392" w:type="dxa"/>
          </w:tcPr>
          <w:p w14:paraId="4C85071D" w14:textId="77777777"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93" w:type="dxa"/>
          </w:tcPr>
          <w:p w14:paraId="266EC338" w14:textId="77777777"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2393" w:type="dxa"/>
          </w:tcPr>
          <w:p w14:paraId="02441377" w14:textId="62D5501C"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A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14:paraId="08AB60B9" w14:textId="3A07784B" w:rsidR="00D76022" w:rsidRPr="0038729E" w:rsidRDefault="00A40DE9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FF03FD8" w14:textId="77777777" w:rsidR="00643607" w:rsidRDefault="00643607" w:rsidP="00643607">
      <w:pPr>
        <w:spacing w:after="0" w:line="227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</w:p>
    <w:p w14:paraId="6ECE45E7" w14:textId="77777777" w:rsidR="00891A75" w:rsidRPr="00891A75" w:rsidRDefault="00A76B4D" w:rsidP="00891A75">
      <w:pPr>
        <w:tabs>
          <w:tab w:val="left" w:pos="567"/>
          <w:tab w:val="left" w:pos="3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1A75">
        <w:rPr>
          <w:rFonts w:ascii="Times New Roman" w:hAnsi="Times New Roman" w:cs="Times New Roman"/>
          <w:sz w:val="28"/>
          <w:szCs w:val="28"/>
        </w:rPr>
        <w:tab/>
      </w:r>
      <w:r w:rsidR="00891A75" w:rsidRPr="00891A75">
        <w:rPr>
          <w:rFonts w:ascii="Times New Roman" w:hAnsi="Times New Roman" w:cs="Times New Roman"/>
          <w:b/>
          <w:sz w:val="28"/>
          <w:szCs w:val="28"/>
        </w:rPr>
        <w:t>2.2 Объем Программы</w:t>
      </w:r>
    </w:p>
    <w:p w14:paraId="7A5C9DE2" w14:textId="77777777" w:rsidR="007769A2" w:rsidRDefault="00891A75" w:rsidP="00891A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6022">
        <w:rPr>
          <w:rFonts w:ascii="Times New Roman" w:hAnsi="Times New Roman" w:cs="Times New Roman"/>
          <w:sz w:val="28"/>
          <w:szCs w:val="28"/>
        </w:rPr>
        <w:t>Объем Программы, опр</w:t>
      </w:r>
      <w:r w:rsidR="004B034C">
        <w:rPr>
          <w:rFonts w:ascii="Times New Roman" w:hAnsi="Times New Roman" w:cs="Times New Roman"/>
          <w:sz w:val="28"/>
          <w:szCs w:val="28"/>
        </w:rPr>
        <w:t>еделяющий количество часов в неделю</w:t>
      </w:r>
      <w:r w:rsidR="00D76022">
        <w:rPr>
          <w:rFonts w:ascii="Times New Roman" w:hAnsi="Times New Roman" w:cs="Times New Roman"/>
          <w:sz w:val="28"/>
          <w:szCs w:val="28"/>
        </w:rPr>
        <w:t>, общее количество часов в год</w:t>
      </w:r>
      <w:r w:rsidR="004B034C">
        <w:rPr>
          <w:rFonts w:ascii="Times New Roman" w:hAnsi="Times New Roman" w:cs="Times New Roman"/>
          <w:sz w:val="28"/>
          <w:szCs w:val="28"/>
        </w:rPr>
        <w:t xml:space="preserve"> на этапах и годах спортивной подготовки, приведен</w:t>
      </w:r>
      <w:r w:rsidR="00D76022">
        <w:rPr>
          <w:rFonts w:ascii="Times New Roman" w:hAnsi="Times New Roman" w:cs="Times New Roman"/>
          <w:sz w:val="28"/>
          <w:szCs w:val="28"/>
        </w:rPr>
        <w:t xml:space="preserve"> </w:t>
      </w:r>
      <w:r w:rsidR="006A3174">
        <w:rPr>
          <w:rFonts w:ascii="Times New Roman" w:hAnsi="Times New Roman" w:cs="Times New Roman"/>
          <w:sz w:val="28"/>
          <w:szCs w:val="28"/>
        </w:rPr>
        <w:t>в таблице № 2.</w:t>
      </w:r>
    </w:p>
    <w:p w14:paraId="4E21E7C1" w14:textId="77777777" w:rsidR="00D76022" w:rsidRDefault="00D76022" w:rsidP="00D760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p w14:paraId="05C4AC50" w14:textId="77777777" w:rsidR="00D76022" w:rsidRDefault="00D76022" w:rsidP="00D760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Программы</w:t>
      </w:r>
    </w:p>
    <w:tbl>
      <w:tblPr>
        <w:tblStyle w:val="ab"/>
        <w:tblW w:w="9850" w:type="dxa"/>
        <w:tblLayout w:type="fixed"/>
        <w:tblLook w:val="04A0" w:firstRow="1" w:lastRow="0" w:firstColumn="1" w:lastColumn="0" w:noHBand="0" w:noVBand="1"/>
      </w:tblPr>
      <w:tblGrid>
        <w:gridCol w:w="1417"/>
        <w:gridCol w:w="760"/>
        <w:gridCol w:w="766"/>
        <w:gridCol w:w="766"/>
        <w:gridCol w:w="678"/>
        <w:gridCol w:w="598"/>
        <w:gridCol w:w="567"/>
        <w:gridCol w:w="567"/>
        <w:gridCol w:w="567"/>
        <w:gridCol w:w="1644"/>
        <w:gridCol w:w="1505"/>
        <w:gridCol w:w="15"/>
      </w:tblGrid>
      <w:tr w:rsidR="005652E5" w14:paraId="19E3E3CC" w14:textId="77777777" w:rsidTr="00772527">
        <w:tc>
          <w:tcPr>
            <w:tcW w:w="1417" w:type="dxa"/>
            <w:vMerge w:val="restart"/>
          </w:tcPr>
          <w:p w14:paraId="65131A54" w14:textId="77777777" w:rsidR="005652E5" w:rsidRPr="00BE6FC6" w:rsidRDefault="005652E5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8433" w:type="dxa"/>
            <w:gridSpan w:val="11"/>
          </w:tcPr>
          <w:p w14:paraId="28E5FB3C" w14:textId="52C5ED43" w:rsidR="005652E5" w:rsidRPr="00BE6FC6" w:rsidRDefault="005652E5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C6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5652E5" w14:paraId="3E7A1657" w14:textId="77777777" w:rsidTr="00772527">
        <w:trPr>
          <w:gridAfter w:val="1"/>
          <w:wAfter w:w="15" w:type="dxa"/>
        </w:trPr>
        <w:tc>
          <w:tcPr>
            <w:tcW w:w="1417" w:type="dxa"/>
            <w:vMerge/>
          </w:tcPr>
          <w:p w14:paraId="56A6C906" w14:textId="77777777" w:rsidR="005652E5" w:rsidRPr="00BE6FC6" w:rsidRDefault="005652E5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3"/>
          </w:tcPr>
          <w:p w14:paraId="577AC2B2" w14:textId="49BEF252" w:rsidR="005652E5" w:rsidRPr="00BE6FC6" w:rsidRDefault="005652E5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977" w:type="dxa"/>
            <w:gridSpan w:val="5"/>
          </w:tcPr>
          <w:p w14:paraId="1B8C0680" w14:textId="77777777" w:rsidR="005652E5" w:rsidRPr="00BE6FC6" w:rsidRDefault="005652E5" w:rsidP="00BE6FC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644" w:type="dxa"/>
            <w:vMerge w:val="restart"/>
          </w:tcPr>
          <w:p w14:paraId="65E21C30" w14:textId="77777777" w:rsidR="005652E5" w:rsidRPr="00BE6FC6" w:rsidRDefault="005652E5" w:rsidP="00303D2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совершенствования спортивного </w:t>
            </w:r>
            <w:r w:rsidRPr="00BE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мастерства</w:t>
            </w:r>
          </w:p>
        </w:tc>
        <w:tc>
          <w:tcPr>
            <w:tcW w:w="1505" w:type="dxa"/>
            <w:vMerge w:val="restart"/>
          </w:tcPr>
          <w:p w14:paraId="2E60466A" w14:textId="77777777" w:rsidR="005652E5" w:rsidRPr="00BE6FC6" w:rsidRDefault="005652E5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высшего спортивного мастерства</w:t>
            </w:r>
          </w:p>
        </w:tc>
      </w:tr>
      <w:tr w:rsidR="005652E5" w14:paraId="74745830" w14:textId="77777777" w:rsidTr="00772527">
        <w:trPr>
          <w:gridAfter w:val="1"/>
          <w:wAfter w:w="15" w:type="dxa"/>
          <w:trHeight w:val="335"/>
        </w:trPr>
        <w:tc>
          <w:tcPr>
            <w:tcW w:w="1417" w:type="dxa"/>
            <w:vMerge/>
          </w:tcPr>
          <w:p w14:paraId="6CB7EC88" w14:textId="77777777" w:rsidR="005652E5" w:rsidRPr="00BE6FC6" w:rsidRDefault="005652E5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14:paraId="0F507B86" w14:textId="26EE1D6E" w:rsidR="005652E5" w:rsidRDefault="005652E5" w:rsidP="00303D2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766" w:type="dxa"/>
          </w:tcPr>
          <w:p w14:paraId="2268F15A" w14:textId="1CDAC1FB" w:rsidR="005652E5" w:rsidRPr="00BE6FC6" w:rsidRDefault="005652E5" w:rsidP="00303D2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43" w:type="dxa"/>
            <w:gridSpan w:val="3"/>
          </w:tcPr>
          <w:p w14:paraId="2EFFD094" w14:textId="77777777" w:rsidR="005652E5" w:rsidRPr="00BE6FC6" w:rsidRDefault="005652E5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трех лет</w:t>
            </w:r>
          </w:p>
        </w:tc>
        <w:tc>
          <w:tcPr>
            <w:tcW w:w="1134" w:type="dxa"/>
            <w:gridSpan w:val="2"/>
          </w:tcPr>
          <w:p w14:paraId="26F1912A" w14:textId="77777777" w:rsidR="005652E5" w:rsidRPr="00BE6FC6" w:rsidRDefault="005652E5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 лет</w:t>
            </w:r>
          </w:p>
        </w:tc>
        <w:tc>
          <w:tcPr>
            <w:tcW w:w="1644" w:type="dxa"/>
            <w:vMerge/>
          </w:tcPr>
          <w:p w14:paraId="1C5AB21B" w14:textId="77777777" w:rsidR="005652E5" w:rsidRPr="00BE6FC6" w:rsidRDefault="005652E5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14:paraId="5E6F71F9" w14:textId="77777777" w:rsidR="005652E5" w:rsidRPr="00BE6FC6" w:rsidRDefault="005652E5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A5A" w14:paraId="606139E7" w14:textId="77777777" w:rsidTr="006A7A5A">
        <w:trPr>
          <w:gridAfter w:val="1"/>
          <w:wAfter w:w="15" w:type="dxa"/>
        </w:trPr>
        <w:tc>
          <w:tcPr>
            <w:tcW w:w="1417" w:type="dxa"/>
            <w:vMerge/>
          </w:tcPr>
          <w:p w14:paraId="2E681782" w14:textId="77777777" w:rsidR="006A7A5A" w:rsidRPr="00BE6FC6" w:rsidRDefault="006A7A5A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6A5AA99F" w14:textId="77777777" w:rsidR="006A7A5A" w:rsidRDefault="006A7A5A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14:paraId="0BE9F157" w14:textId="043734DB" w:rsidR="006A7A5A" w:rsidRDefault="005652E5" w:rsidP="00BC1D4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14:paraId="332A18F9" w14:textId="19564CD7" w:rsidR="006A7A5A" w:rsidRDefault="005652E5" w:rsidP="00BC1D4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14:paraId="710CC49F" w14:textId="77777777" w:rsidR="006A7A5A" w:rsidRDefault="006A7A5A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14:paraId="11E0027F" w14:textId="77777777" w:rsidR="006A7A5A" w:rsidRDefault="006A7A5A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9CC89FE" w14:textId="77777777" w:rsidR="006A7A5A" w:rsidRDefault="006A7A5A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6D6B688" w14:textId="77777777" w:rsidR="006A7A5A" w:rsidRDefault="006A7A5A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6255067" w14:textId="77777777" w:rsidR="006A7A5A" w:rsidRDefault="006A7A5A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  <w:vMerge/>
          </w:tcPr>
          <w:p w14:paraId="208A66D2" w14:textId="77777777" w:rsidR="006A7A5A" w:rsidRPr="00BE6FC6" w:rsidRDefault="006A7A5A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14:paraId="7897533D" w14:textId="77777777" w:rsidR="006A7A5A" w:rsidRPr="00BE6FC6" w:rsidRDefault="006A7A5A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A5A" w14:paraId="53D9B33D" w14:textId="77777777" w:rsidTr="006A7A5A">
        <w:trPr>
          <w:gridAfter w:val="1"/>
          <w:wAfter w:w="15" w:type="dxa"/>
        </w:trPr>
        <w:tc>
          <w:tcPr>
            <w:tcW w:w="1417" w:type="dxa"/>
          </w:tcPr>
          <w:p w14:paraId="0CF73EBE" w14:textId="77777777" w:rsidR="006A7A5A" w:rsidRPr="00BE6FC6" w:rsidRDefault="006A7A5A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60" w:type="dxa"/>
          </w:tcPr>
          <w:p w14:paraId="042EC11D" w14:textId="77777777" w:rsidR="006A7A5A" w:rsidRPr="00BE6FC6" w:rsidRDefault="006A7A5A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66" w:type="dxa"/>
          </w:tcPr>
          <w:p w14:paraId="28F877F0" w14:textId="26AAAD9F" w:rsidR="006A7A5A" w:rsidRDefault="001517E4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</w:tcPr>
          <w:p w14:paraId="10B330F5" w14:textId="13AF899F" w:rsidR="006A7A5A" w:rsidRPr="00BE6FC6" w:rsidRDefault="00B75CBF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" w:type="dxa"/>
          </w:tcPr>
          <w:p w14:paraId="4569DC0E" w14:textId="77777777" w:rsidR="006A7A5A" w:rsidRPr="00BE6FC6" w:rsidRDefault="006A7A5A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</w:tcPr>
          <w:p w14:paraId="092BCFA5" w14:textId="77777777" w:rsidR="006A7A5A" w:rsidRPr="00BE6FC6" w:rsidRDefault="006A7A5A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70C99626" w14:textId="77777777" w:rsidR="006A7A5A" w:rsidRPr="00BE6FC6" w:rsidRDefault="006A7A5A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00922C44" w14:textId="77777777" w:rsidR="006A7A5A" w:rsidRPr="00BE6FC6" w:rsidRDefault="006A7A5A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02B8D4F2" w14:textId="77777777" w:rsidR="006A7A5A" w:rsidRPr="00BE6FC6" w:rsidRDefault="006A7A5A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4" w:type="dxa"/>
          </w:tcPr>
          <w:p w14:paraId="07CDE9C9" w14:textId="77777777" w:rsidR="006A7A5A" w:rsidRPr="00BE6FC6" w:rsidRDefault="006A7A5A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5" w:type="dxa"/>
          </w:tcPr>
          <w:p w14:paraId="018E86E5" w14:textId="77777777" w:rsidR="006A7A5A" w:rsidRPr="00BE6FC6" w:rsidRDefault="006A7A5A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A7A5A" w14:paraId="55CFC309" w14:textId="77777777" w:rsidTr="006A7A5A">
        <w:trPr>
          <w:gridAfter w:val="1"/>
          <w:wAfter w:w="15" w:type="dxa"/>
        </w:trPr>
        <w:tc>
          <w:tcPr>
            <w:tcW w:w="1417" w:type="dxa"/>
          </w:tcPr>
          <w:p w14:paraId="61BE06CE" w14:textId="77777777" w:rsidR="006A7A5A" w:rsidRDefault="006A7A5A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760" w:type="dxa"/>
          </w:tcPr>
          <w:p w14:paraId="5218070B" w14:textId="77777777" w:rsidR="006A7A5A" w:rsidRDefault="006A7A5A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66" w:type="dxa"/>
          </w:tcPr>
          <w:p w14:paraId="1A92EA54" w14:textId="1D41A8A4" w:rsidR="006A7A5A" w:rsidRDefault="00A40DE9" w:rsidP="00BC1D4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66" w:type="dxa"/>
          </w:tcPr>
          <w:p w14:paraId="7ED314A6" w14:textId="4AA9E4D4" w:rsidR="006A7A5A" w:rsidRDefault="00A40DE9" w:rsidP="00BC1D4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5C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8" w:type="dxa"/>
          </w:tcPr>
          <w:p w14:paraId="02CC147A" w14:textId="77777777" w:rsidR="006A7A5A" w:rsidRDefault="006A7A5A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98" w:type="dxa"/>
          </w:tcPr>
          <w:p w14:paraId="6A3A3CA6" w14:textId="77777777" w:rsidR="006A7A5A" w:rsidRDefault="006A7A5A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67" w:type="dxa"/>
          </w:tcPr>
          <w:p w14:paraId="57358C37" w14:textId="77777777" w:rsidR="006A7A5A" w:rsidRDefault="006A7A5A" w:rsidP="00BC1D4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567" w:type="dxa"/>
          </w:tcPr>
          <w:p w14:paraId="3C50F7A4" w14:textId="77777777" w:rsidR="006A7A5A" w:rsidRDefault="006A7A5A" w:rsidP="00303D2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567" w:type="dxa"/>
          </w:tcPr>
          <w:p w14:paraId="09392A5E" w14:textId="77777777" w:rsidR="006A7A5A" w:rsidRDefault="006A7A5A" w:rsidP="00303D2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644" w:type="dxa"/>
          </w:tcPr>
          <w:p w14:paraId="711B1F2E" w14:textId="77777777" w:rsidR="006A7A5A" w:rsidRDefault="006A7A5A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505" w:type="dxa"/>
          </w:tcPr>
          <w:p w14:paraId="3888090B" w14:textId="77777777" w:rsidR="006A7A5A" w:rsidRDefault="006A7A5A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</w:tbl>
    <w:p w14:paraId="1E7A1A85" w14:textId="77777777" w:rsidR="00D76022" w:rsidRPr="0009331C" w:rsidRDefault="00D76022" w:rsidP="00D760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582985" w14:textId="77777777" w:rsidR="00891A75" w:rsidRPr="00891A75" w:rsidRDefault="00891A75" w:rsidP="0089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A75">
        <w:rPr>
          <w:rFonts w:ascii="Times New Roman" w:hAnsi="Times New Roman" w:cs="Times New Roman"/>
          <w:b/>
          <w:sz w:val="28"/>
          <w:szCs w:val="28"/>
        </w:rPr>
        <w:t xml:space="preserve">2.3. Виды </w:t>
      </w:r>
      <w:r>
        <w:rPr>
          <w:rFonts w:ascii="Times New Roman" w:hAnsi="Times New Roman" w:cs="Times New Roman"/>
          <w:b/>
          <w:sz w:val="28"/>
          <w:szCs w:val="28"/>
        </w:rPr>
        <w:t xml:space="preserve">(формы) </w:t>
      </w:r>
      <w:proofErr w:type="gramStart"/>
      <w:r w:rsidRPr="00891A75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Программе</w:t>
      </w:r>
      <w:proofErr w:type="gramEnd"/>
      <w:r w:rsidRPr="00891A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3DBEEA" w14:textId="77777777" w:rsidR="00A76B4D" w:rsidRDefault="00A76B4D" w:rsidP="00891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 w:rsidRPr="00A76B4D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</w:t>
      </w:r>
      <w:r w:rsidR="008E317F">
        <w:rPr>
          <w:rFonts w:ascii="Times New Roman" w:eastAsia="Times New Roman" w:hAnsi="Times New Roman" w:cs="Times New Roman"/>
          <w:sz w:val="28"/>
          <w:szCs w:val="28"/>
        </w:rPr>
        <w:t>и Программы</w:t>
      </w:r>
      <w:r w:rsidRPr="00A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DD1EA8E" w14:textId="77777777" w:rsidR="00A76B4D" w:rsidRDefault="00AF379B" w:rsidP="00A76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B4D">
        <w:rPr>
          <w:rFonts w:ascii="Times New Roman" w:hAnsi="Times New Roman" w:cs="Times New Roman"/>
          <w:sz w:val="28"/>
          <w:szCs w:val="28"/>
        </w:rPr>
        <w:t>форма обучения – очная;</w:t>
      </w:r>
    </w:p>
    <w:p w14:paraId="3920115E" w14:textId="430BBEBB" w:rsidR="00A76B4D" w:rsidRDefault="00AF379B" w:rsidP="00A76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6B4D" w:rsidRPr="00341785">
        <w:rPr>
          <w:rFonts w:ascii="Times New Roman" w:hAnsi="Times New Roman" w:cs="Times New Roman"/>
          <w:sz w:val="28"/>
          <w:szCs w:val="28"/>
        </w:rPr>
        <w:t>учебно-т</w:t>
      </w:r>
      <w:r w:rsidR="00A76B4D">
        <w:rPr>
          <w:rFonts w:ascii="Times New Roman" w:hAnsi="Times New Roman" w:cs="Times New Roman"/>
          <w:sz w:val="28"/>
          <w:szCs w:val="28"/>
        </w:rPr>
        <w:t>ренировочные занятия – групповые, индивидуальные, смешанные</w:t>
      </w:r>
      <w:r w:rsidR="00A76B4D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1E471D70" w14:textId="77777777" w:rsidR="00471387" w:rsidRPr="00947A1B" w:rsidRDefault="00471387" w:rsidP="00A76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индивидуальным планам;</w:t>
      </w:r>
    </w:p>
    <w:p w14:paraId="294126CF" w14:textId="42D865ED" w:rsidR="00A76B4D" w:rsidRDefault="00AF379B" w:rsidP="00A7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6B4D" w:rsidRPr="00341785">
        <w:rPr>
          <w:rFonts w:ascii="Times New Roman" w:hAnsi="Times New Roman" w:cs="Times New Roman"/>
          <w:sz w:val="28"/>
          <w:szCs w:val="28"/>
        </w:rPr>
        <w:t>учебно-</w:t>
      </w:r>
      <w:r w:rsidR="00A76B4D">
        <w:rPr>
          <w:rFonts w:ascii="Times New Roman" w:hAnsi="Times New Roman" w:cs="Times New Roman"/>
          <w:sz w:val="28"/>
          <w:szCs w:val="28"/>
        </w:rPr>
        <w:t xml:space="preserve">тренировочные </w:t>
      </w:r>
      <w:r w:rsidR="00A76B4D" w:rsidRPr="00341785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A76B4D">
        <w:rPr>
          <w:rFonts w:ascii="Times New Roman" w:hAnsi="Times New Roman" w:cs="Times New Roman"/>
          <w:sz w:val="28"/>
          <w:szCs w:val="28"/>
        </w:rPr>
        <w:t>– виды и продолжительность учебно-тренировочных мероприятий зависят от этапа спортивной подгото</w:t>
      </w:r>
      <w:r w:rsidR="008E317F">
        <w:rPr>
          <w:rFonts w:ascii="Times New Roman" w:hAnsi="Times New Roman" w:cs="Times New Roman"/>
          <w:sz w:val="28"/>
          <w:szCs w:val="28"/>
        </w:rPr>
        <w:t>вки, представлены в таблице № 3;</w:t>
      </w:r>
    </w:p>
    <w:p w14:paraId="437A93DD" w14:textId="02CB0F04" w:rsidR="00B61E44" w:rsidRDefault="008E317F" w:rsidP="00B61E44">
      <w:pPr>
        <w:spacing w:after="0" w:line="227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-спортивные соревнования – объем соревновательной деятельности определен в таблице № 4.</w:t>
      </w:r>
    </w:p>
    <w:p w14:paraId="508755C2" w14:textId="77777777" w:rsidR="00176074" w:rsidRDefault="00176074" w:rsidP="001760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</w:t>
      </w:r>
    </w:p>
    <w:p w14:paraId="72F1D076" w14:textId="77777777" w:rsidR="00A76B4D" w:rsidRPr="009875DA" w:rsidRDefault="00176074" w:rsidP="009875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0"/>
        <w:gridCol w:w="1518"/>
        <w:gridCol w:w="1867"/>
        <w:gridCol w:w="1680"/>
        <w:gridCol w:w="86"/>
        <w:gridCol w:w="1941"/>
      </w:tblGrid>
      <w:tr w:rsidR="009875DA" w:rsidRPr="0009552E" w14:paraId="425BDA79" w14:textId="77777777" w:rsidTr="00B40B57">
        <w:tc>
          <w:tcPr>
            <w:tcW w:w="710" w:type="dxa"/>
            <w:vMerge w:val="restart"/>
            <w:shd w:val="clear" w:color="auto" w:fill="auto"/>
          </w:tcPr>
          <w:p w14:paraId="41D728AB" w14:textId="77777777"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763FEDE0" w14:textId="77777777"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        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учебно-тренировочных мероприятий</w:t>
            </w:r>
          </w:p>
        </w:tc>
        <w:tc>
          <w:tcPr>
            <w:tcW w:w="7092" w:type="dxa"/>
            <w:gridSpan w:val="5"/>
            <w:shd w:val="clear" w:color="auto" w:fill="auto"/>
          </w:tcPr>
          <w:p w14:paraId="0D95AEB4" w14:textId="77777777"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дельная продолжительность учебно-тренировочных мероприятий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этапам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9875DA" w:rsidRPr="0009552E" w14:paraId="4E29163C" w14:textId="77777777" w:rsidTr="00B40B57">
        <w:tc>
          <w:tcPr>
            <w:tcW w:w="710" w:type="dxa"/>
            <w:vMerge/>
            <w:shd w:val="clear" w:color="auto" w:fill="auto"/>
          </w:tcPr>
          <w:p w14:paraId="58D93ECE" w14:textId="77777777"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214B3F6D" w14:textId="77777777"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14:paraId="5ECD033A" w14:textId="77777777" w:rsidR="009875DA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  <w:p w14:paraId="7A019E9C" w14:textId="77777777"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14:paraId="2B2EBF02" w14:textId="77777777" w:rsidR="009875DA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  <w:p w14:paraId="3B627EC7" w14:textId="77777777"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14:paraId="4CA663F8" w14:textId="77777777"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26560C78" w14:textId="77777777"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875DA" w:rsidRPr="0009552E" w14:paraId="4CA429B7" w14:textId="77777777" w:rsidTr="00C235D4">
        <w:tc>
          <w:tcPr>
            <w:tcW w:w="9782" w:type="dxa"/>
            <w:gridSpan w:val="7"/>
            <w:shd w:val="clear" w:color="auto" w:fill="auto"/>
          </w:tcPr>
          <w:p w14:paraId="1946CFF2" w14:textId="77777777" w:rsidR="009875DA" w:rsidRPr="0009552E" w:rsidRDefault="009875DA" w:rsidP="009875DA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к спортивным соревнованиям</w:t>
            </w:r>
          </w:p>
        </w:tc>
      </w:tr>
      <w:tr w:rsidR="009875DA" w:rsidRPr="0009552E" w14:paraId="5EEF6F4D" w14:textId="77777777" w:rsidTr="00B40B57">
        <w:tc>
          <w:tcPr>
            <w:tcW w:w="710" w:type="dxa"/>
            <w:shd w:val="clear" w:color="auto" w:fill="auto"/>
          </w:tcPr>
          <w:p w14:paraId="50E1312A" w14:textId="77777777"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0" w:type="dxa"/>
            <w:shd w:val="clear" w:color="auto" w:fill="auto"/>
          </w:tcPr>
          <w:p w14:paraId="6A27F05F" w14:textId="77777777"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международным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спортивным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соревнованиям 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193D5DBB" w14:textId="77777777"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2419404" w14:textId="77777777"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8D8496E" w14:textId="77777777"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6C85AA9E" w14:textId="77777777"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875DA" w:rsidRPr="0009552E" w14:paraId="4CDAE7A6" w14:textId="77777777" w:rsidTr="00B40B57">
        <w:tc>
          <w:tcPr>
            <w:tcW w:w="710" w:type="dxa"/>
            <w:shd w:val="clear" w:color="auto" w:fill="auto"/>
          </w:tcPr>
          <w:p w14:paraId="228DB936" w14:textId="77777777"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0" w:type="dxa"/>
            <w:shd w:val="clear" w:color="auto" w:fill="auto"/>
          </w:tcPr>
          <w:p w14:paraId="32071719" w14:textId="77777777" w:rsidR="009875DA" w:rsidRPr="0009552E" w:rsidRDefault="009875DA" w:rsidP="00987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чемпионатам, кубкам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, первенствам России 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50DE2B0" w14:textId="77777777"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0BE5428" w14:textId="77777777"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0AF2A51" w14:textId="77777777"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0AF75094" w14:textId="77777777"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875DA" w:rsidRPr="0009552E" w14:paraId="2BC80D3A" w14:textId="77777777" w:rsidTr="00B40B57">
        <w:tc>
          <w:tcPr>
            <w:tcW w:w="710" w:type="dxa"/>
            <w:shd w:val="clear" w:color="auto" w:fill="auto"/>
          </w:tcPr>
          <w:p w14:paraId="04F5B9C1" w14:textId="77777777"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80" w:type="dxa"/>
            <w:shd w:val="clear" w:color="auto" w:fill="auto"/>
          </w:tcPr>
          <w:p w14:paraId="61E3CA8C" w14:textId="77777777" w:rsidR="009875DA" w:rsidRPr="0009552E" w:rsidRDefault="009875DA" w:rsidP="00987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другим всероссийским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соревнованиям 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ADE47DB" w14:textId="77777777"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C778516" w14:textId="77777777"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0395F74" w14:textId="77777777"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440FC367" w14:textId="77777777" w:rsidR="009875DA" w:rsidRPr="0009552E" w:rsidRDefault="009875DA" w:rsidP="009875DA">
            <w:pPr>
              <w:pStyle w:val="ConsPlusNormal"/>
              <w:tabs>
                <w:tab w:val="left" w:pos="701"/>
                <w:tab w:val="center" w:pos="9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875DA" w:rsidRPr="0009552E" w14:paraId="5B08083E" w14:textId="77777777" w:rsidTr="00B40B57">
        <w:tc>
          <w:tcPr>
            <w:tcW w:w="710" w:type="dxa"/>
            <w:shd w:val="clear" w:color="auto" w:fill="auto"/>
          </w:tcPr>
          <w:p w14:paraId="34B03680" w14:textId="77777777"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980" w:type="dxa"/>
            <w:shd w:val="clear" w:color="auto" w:fill="auto"/>
          </w:tcPr>
          <w:p w14:paraId="67278A77" w14:textId="77777777" w:rsidR="009875DA" w:rsidRPr="0009552E" w:rsidRDefault="009875DA" w:rsidP="00987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официальным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спортивным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соревнованиям субъекта Российской Федерации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2F7D962" w14:textId="77777777"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95B82DC" w14:textId="77777777"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6B7E7F2" w14:textId="77777777"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484A0754" w14:textId="77777777"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875DA" w:rsidRPr="0009552E" w14:paraId="1ADF3B85" w14:textId="77777777" w:rsidTr="00C235D4">
        <w:tc>
          <w:tcPr>
            <w:tcW w:w="9782" w:type="dxa"/>
            <w:gridSpan w:val="7"/>
            <w:shd w:val="clear" w:color="auto" w:fill="auto"/>
          </w:tcPr>
          <w:p w14:paraId="5E310D7C" w14:textId="77777777"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учебно-тренировочные мероприятия</w:t>
            </w:r>
          </w:p>
        </w:tc>
      </w:tr>
      <w:tr w:rsidR="009875DA" w:rsidRPr="0009552E" w14:paraId="02B468E8" w14:textId="77777777" w:rsidTr="00B40B57">
        <w:tc>
          <w:tcPr>
            <w:tcW w:w="710" w:type="dxa"/>
            <w:shd w:val="clear" w:color="auto" w:fill="auto"/>
          </w:tcPr>
          <w:p w14:paraId="00FB1F42" w14:textId="77777777"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80" w:type="dxa"/>
            <w:shd w:val="clear" w:color="auto" w:fill="auto"/>
          </w:tcPr>
          <w:p w14:paraId="3CEAD475" w14:textId="77777777" w:rsidR="009875DA" w:rsidRPr="0009552E" w:rsidRDefault="009875DA" w:rsidP="00987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физической подготовке 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17E5702A" w14:textId="77777777"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80CAA29" w14:textId="77777777"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8E8DBDB" w14:textId="77777777"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18474F28" w14:textId="77777777"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0B57" w:rsidRPr="0009552E" w14:paraId="768E259C" w14:textId="77777777" w:rsidTr="00B40B57">
        <w:tc>
          <w:tcPr>
            <w:tcW w:w="710" w:type="dxa"/>
            <w:shd w:val="clear" w:color="auto" w:fill="auto"/>
          </w:tcPr>
          <w:p w14:paraId="5E2948AC" w14:textId="77777777" w:rsidR="00B40B57" w:rsidRPr="0009552E" w:rsidRDefault="00B40B57" w:rsidP="00C23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80" w:type="dxa"/>
            <w:shd w:val="clear" w:color="auto" w:fill="auto"/>
          </w:tcPr>
          <w:p w14:paraId="70D5D7C2" w14:textId="77777777"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Восст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ановительные мероприятия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6C3262F" w14:textId="77777777"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79CCAE5" w14:textId="77777777"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7" w:type="dxa"/>
            <w:gridSpan w:val="3"/>
            <w:shd w:val="clear" w:color="auto" w:fill="auto"/>
            <w:vAlign w:val="center"/>
          </w:tcPr>
          <w:p w14:paraId="7520634B" w14:textId="77777777"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суток</w:t>
            </w:r>
          </w:p>
        </w:tc>
      </w:tr>
      <w:tr w:rsidR="00B40B57" w:rsidRPr="0009552E" w14:paraId="4B0D132C" w14:textId="77777777" w:rsidTr="00B40B57">
        <w:tc>
          <w:tcPr>
            <w:tcW w:w="710" w:type="dxa"/>
            <w:shd w:val="clear" w:color="auto" w:fill="auto"/>
          </w:tcPr>
          <w:p w14:paraId="4645CB21" w14:textId="77777777"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80" w:type="dxa"/>
            <w:shd w:val="clear" w:color="auto" w:fill="auto"/>
          </w:tcPr>
          <w:p w14:paraId="7E8E9BC2" w14:textId="77777777"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для комплексного медицинского обследования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3FFA5B76" w14:textId="77777777"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2938C9F" w14:textId="77777777"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7" w:type="dxa"/>
            <w:gridSpan w:val="3"/>
            <w:shd w:val="clear" w:color="auto" w:fill="auto"/>
            <w:vAlign w:val="center"/>
          </w:tcPr>
          <w:p w14:paraId="71865F90" w14:textId="77777777"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суток, но не более 2 раз в год</w:t>
            </w:r>
          </w:p>
        </w:tc>
      </w:tr>
      <w:tr w:rsidR="00B40B57" w:rsidRPr="0009552E" w14:paraId="7AB84774" w14:textId="77777777" w:rsidTr="00B40B57">
        <w:tc>
          <w:tcPr>
            <w:tcW w:w="710" w:type="dxa"/>
            <w:shd w:val="clear" w:color="auto" w:fill="auto"/>
          </w:tcPr>
          <w:p w14:paraId="4FA55321" w14:textId="77777777"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980" w:type="dxa"/>
            <w:shd w:val="clear" w:color="auto" w:fill="auto"/>
          </w:tcPr>
          <w:p w14:paraId="1472F228" w14:textId="77777777"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в каникулярный период</w:t>
            </w:r>
          </w:p>
        </w:tc>
        <w:tc>
          <w:tcPr>
            <w:tcW w:w="3385" w:type="dxa"/>
            <w:gridSpan w:val="2"/>
            <w:shd w:val="clear" w:color="auto" w:fill="auto"/>
            <w:vAlign w:val="center"/>
          </w:tcPr>
          <w:p w14:paraId="18C0A1DB" w14:textId="77777777"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До 21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подряд и не более двух учебно-тренировочных мероприятий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14:paraId="310E0050" w14:textId="77777777"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012EC7EC" w14:textId="77777777"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B57" w:rsidRPr="0009552E" w14:paraId="69032557" w14:textId="77777777" w:rsidTr="00B40B57">
        <w:tc>
          <w:tcPr>
            <w:tcW w:w="710" w:type="dxa"/>
            <w:shd w:val="clear" w:color="auto" w:fill="auto"/>
          </w:tcPr>
          <w:p w14:paraId="0A9A191E" w14:textId="77777777"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980" w:type="dxa"/>
            <w:shd w:val="clear" w:color="auto" w:fill="auto"/>
          </w:tcPr>
          <w:p w14:paraId="54C2492C" w14:textId="77777777" w:rsidR="00B40B57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3C7DFC72" w14:textId="77777777"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4" w:type="dxa"/>
            <w:gridSpan w:val="4"/>
            <w:shd w:val="clear" w:color="auto" w:fill="auto"/>
            <w:vAlign w:val="center"/>
          </w:tcPr>
          <w:p w14:paraId="484A64A0" w14:textId="77777777" w:rsidR="00B40B57" w:rsidRPr="0009552E" w:rsidRDefault="00B40B57" w:rsidP="00B40B57">
            <w:pPr>
              <w:pStyle w:val="ConsPlusNormal"/>
              <w:tabs>
                <w:tab w:val="left" w:pos="2016"/>
                <w:tab w:val="center" w:pos="26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 суток</w:t>
            </w:r>
          </w:p>
        </w:tc>
      </w:tr>
    </w:tbl>
    <w:p w14:paraId="38BC64EE" w14:textId="77777777" w:rsidR="0038729E" w:rsidRDefault="0038729E" w:rsidP="00445E94">
      <w:pPr>
        <w:spacing w:after="0" w:line="227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4</w:t>
      </w:r>
    </w:p>
    <w:p w14:paraId="2E78CEA3" w14:textId="77777777" w:rsidR="003F4F3A" w:rsidRPr="0038729E" w:rsidRDefault="0038729E" w:rsidP="003872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</w:rPr>
      </w:pPr>
      <w:r w:rsidRPr="0038729E">
        <w:rPr>
          <w:rFonts w:ascii="Times New Roman" w:hAnsi="Times New Roman" w:cs="Times New Roman"/>
          <w:sz w:val="28"/>
        </w:rPr>
        <w:t>Объем</w:t>
      </w:r>
      <w:r w:rsidR="003F4F3A" w:rsidRPr="0038729E">
        <w:rPr>
          <w:rFonts w:ascii="Times New Roman" w:hAnsi="Times New Roman" w:cs="Times New Roman"/>
          <w:sz w:val="28"/>
        </w:rPr>
        <w:t xml:space="preserve"> соревновательной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917"/>
        <w:gridCol w:w="1060"/>
        <w:gridCol w:w="1017"/>
        <w:gridCol w:w="1141"/>
        <w:gridCol w:w="2113"/>
        <w:gridCol w:w="1525"/>
      </w:tblGrid>
      <w:tr w:rsidR="003F4F3A" w:rsidRPr="00C14405" w14:paraId="618832F2" w14:textId="77777777" w:rsidTr="009D5219">
        <w:tc>
          <w:tcPr>
            <w:tcW w:w="1657" w:type="dxa"/>
            <w:vMerge w:val="restart"/>
            <w:shd w:val="clear" w:color="auto" w:fill="auto"/>
          </w:tcPr>
          <w:p w14:paraId="6B9C0453" w14:textId="77777777"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Виды </w:t>
            </w:r>
            <w:r w:rsidR="0038729E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спортивных </w:t>
            </w: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соревнований</w:t>
            </w:r>
          </w:p>
        </w:tc>
        <w:tc>
          <w:tcPr>
            <w:tcW w:w="7773" w:type="dxa"/>
            <w:gridSpan w:val="6"/>
            <w:shd w:val="clear" w:color="auto" w:fill="auto"/>
          </w:tcPr>
          <w:p w14:paraId="5B5EDE6F" w14:textId="77777777"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Этапы и годы спортивной подготовки</w:t>
            </w:r>
          </w:p>
        </w:tc>
      </w:tr>
      <w:tr w:rsidR="003F4F3A" w:rsidRPr="00C14405" w14:paraId="37DAA0F2" w14:textId="77777777" w:rsidTr="009D5219">
        <w:tc>
          <w:tcPr>
            <w:tcW w:w="1657" w:type="dxa"/>
            <w:vMerge/>
            <w:shd w:val="clear" w:color="auto" w:fill="auto"/>
          </w:tcPr>
          <w:p w14:paraId="411759F6" w14:textId="77777777"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14:paraId="37E3095C" w14:textId="77777777"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58" w:type="dxa"/>
            <w:gridSpan w:val="2"/>
            <w:shd w:val="clear" w:color="auto" w:fill="auto"/>
          </w:tcPr>
          <w:p w14:paraId="1BEAE3D8" w14:textId="77777777"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Учебно-т</w:t>
            </w:r>
            <w:r w:rsidR="003F4F3A" w:rsidRPr="0038729E">
              <w:rPr>
                <w:rFonts w:ascii="Times New Roman" w:hAnsi="Times New Roman"/>
                <w:bCs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2113" w:type="dxa"/>
            <w:vMerge w:val="restart"/>
            <w:shd w:val="clear" w:color="auto" w:fill="auto"/>
          </w:tcPr>
          <w:p w14:paraId="509BF89A" w14:textId="77777777" w:rsidR="00FB7DC5" w:rsidRDefault="003F4F3A" w:rsidP="009D5219">
            <w:pPr>
              <w:pStyle w:val="21"/>
              <w:shd w:val="clear" w:color="auto" w:fill="auto"/>
              <w:tabs>
                <w:tab w:val="left" w:pos="2005"/>
              </w:tabs>
              <w:spacing w:before="0" w:after="0" w:line="240" w:lineRule="auto"/>
              <w:ind w:left="-122" w:right="-108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Этап</w:t>
            </w:r>
          </w:p>
          <w:p w14:paraId="1D338BA5" w14:textId="7C93E3ED" w:rsidR="003F4F3A" w:rsidRPr="0038729E" w:rsidRDefault="003F4F3A" w:rsidP="009D5219">
            <w:pPr>
              <w:pStyle w:val="21"/>
              <w:shd w:val="clear" w:color="auto" w:fill="auto"/>
              <w:tabs>
                <w:tab w:val="left" w:pos="2005"/>
              </w:tabs>
              <w:spacing w:before="0" w:after="0" w:line="240" w:lineRule="auto"/>
              <w:ind w:left="-122" w:right="-108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219">
              <w:rPr>
                <w:rFonts w:ascii="Times New Roman" w:hAnsi="Times New Roman"/>
                <w:bCs/>
                <w:sz w:val="24"/>
                <w:szCs w:val="24"/>
              </w:rPr>
              <w:t>совершенствования</w:t>
            </w: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14:paraId="5D80F8EE" w14:textId="77777777"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38729E" w:rsidRPr="00C14405" w14:paraId="15F90085" w14:textId="77777777" w:rsidTr="009D5219">
        <w:tc>
          <w:tcPr>
            <w:tcW w:w="1657" w:type="dxa"/>
            <w:vMerge/>
            <w:shd w:val="clear" w:color="auto" w:fill="auto"/>
          </w:tcPr>
          <w:p w14:paraId="595D3FA0" w14:textId="77777777"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14:paraId="695EC38D" w14:textId="77777777"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3F4F3A" w:rsidRPr="0038729E">
              <w:rPr>
                <w:rFonts w:ascii="Times New Roman" w:hAnsi="Times New Roman"/>
                <w:bCs/>
                <w:sz w:val="24"/>
                <w:szCs w:val="24"/>
              </w:rPr>
              <w:t>о года</w:t>
            </w:r>
          </w:p>
        </w:tc>
        <w:tc>
          <w:tcPr>
            <w:tcW w:w="1060" w:type="dxa"/>
            <w:shd w:val="clear" w:color="auto" w:fill="auto"/>
          </w:tcPr>
          <w:p w14:paraId="7380DDAC" w14:textId="77777777"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3F4F3A" w:rsidRPr="0038729E">
              <w:rPr>
                <w:rFonts w:ascii="Times New Roman" w:hAnsi="Times New Roman"/>
                <w:bCs/>
                <w:sz w:val="24"/>
                <w:szCs w:val="24"/>
              </w:rPr>
              <w:t>выше года</w:t>
            </w:r>
          </w:p>
        </w:tc>
        <w:tc>
          <w:tcPr>
            <w:tcW w:w="1017" w:type="dxa"/>
            <w:shd w:val="clear" w:color="auto" w:fill="auto"/>
          </w:tcPr>
          <w:p w14:paraId="31C50D71" w14:textId="77777777"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трех</w:t>
            </w:r>
            <w:r w:rsidR="003F4F3A"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141" w:type="dxa"/>
            <w:shd w:val="clear" w:color="auto" w:fill="auto"/>
          </w:tcPr>
          <w:p w14:paraId="6FA16890" w14:textId="77777777" w:rsidR="003F4F3A" w:rsidRPr="0038729E" w:rsidRDefault="003F4F3A" w:rsidP="0038729E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Свыше </w:t>
            </w:r>
            <w:r w:rsidR="0038729E">
              <w:rPr>
                <w:rFonts w:ascii="Times New Roman" w:hAnsi="Times New Roman"/>
                <w:bCs/>
                <w:sz w:val="24"/>
                <w:szCs w:val="24"/>
              </w:rPr>
              <w:t xml:space="preserve">трех </w:t>
            </w: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/>
            <w:shd w:val="clear" w:color="auto" w:fill="auto"/>
          </w:tcPr>
          <w:p w14:paraId="1E354537" w14:textId="77777777"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7CAD0DD8" w14:textId="77777777"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729E" w:rsidRPr="00C14405" w14:paraId="2875C1EA" w14:textId="77777777" w:rsidTr="009D5219">
        <w:tc>
          <w:tcPr>
            <w:tcW w:w="1657" w:type="dxa"/>
            <w:shd w:val="clear" w:color="auto" w:fill="auto"/>
          </w:tcPr>
          <w:p w14:paraId="0C95BB45" w14:textId="77777777"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917" w:type="dxa"/>
            <w:shd w:val="clear" w:color="auto" w:fill="auto"/>
          </w:tcPr>
          <w:p w14:paraId="673E0E72" w14:textId="77777777"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</w:tcPr>
          <w:p w14:paraId="52BD1716" w14:textId="2366F11C" w:rsidR="003F4F3A" w:rsidRPr="0038729E" w:rsidRDefault="00FB7DC5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14:paraId="3B2B8182" w14:textId="1187C81F" w:rsidR="003F4F3A" w:rsidRPr="0038729E" w:rsidRDefault="00FB7DC5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41" w:type="dxa"/>
            <w:shd w:val="clear" w:color="auto" w:fill="auto"/>
          </w:tcPr>
          <w:p w14:paraId="0F141BE4" w14:textId="2DD4AD30" w:rsidR="003F4F3A" w:rsidRPr="0038729E" w:rsidRDefault="00FB7DC5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13" w:type="dxa"/>
            <w:shd w:val="clear" w:color="auto" w:fill="auto"/>
          </w:tcPr>
          <w:p w14:paraId="117EAE22" w14:textId="16B16282" w:rsidR="003F4F3A" w:rsidRPr="0038729E" w:rsidRDefault="00FB7DC5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25" w:type="dxa"/>
            <w:shd w:val="clear" w:color="auto" w:fill="auto"/>
          </w:tcPr>
          <w:p w14:paraId="43EAF996" w14:textId="795F50E2" w:rsidR="003F4F3A" w:rsidRPr="0038729E" w:rsidRDefault="00FB7DC5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38729E" w:rsidRPr="00C14405" w14:paraId="1F9E3CE6" w14:textId="77777777" w:rsidTr="009D5219">
        <w:tc>
          <w:tcPr>
            <w:tcW w:w="1657" w:type="dxa"/>
            <w:shd w:val="clear" w:color="auto" w:fill="auto"/>
          </w:tcPr>
          <w:p w14:paraId="489D005B" w14:textId="77777777"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Отборочные</w:t>
            </w:r>
          </w:p>
        </w:tc>
        <w:tc>
          <w:tcPr>
            <w:tcW w:w="917" w:type="dxa"/>
            <w:shd w:val="clear" w:color="auto" w:fill="auto"/>
          </w:tcPr>
          <w:p w14:paraId="4A236E70" w14:textId="77777777"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14:paraId="4C508E30" w14:textId="77777777"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auto" w:fill="auto"/>
          </w:tcPr>
          <w:p w14:paraId="496B9690" w14:textId="3D48CA27" w:rsidR="003F4F3A" w:rsidRPr="0038729E" w:rsidRDefault="00FB7DC5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1" w:type="dxa"/>
            <w:shd w:val="clear" w:color="auto" w:fill="auto"/>
          </w:tcPr>
          <w:p w14:paraId="3F7BE4F5" w14:textId="7DA22A5E" w:rsidR="003F4F3A" w:rsidRPr="0038729E" w:rsidRDefault="00FB7DC5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13" w:type="dxa"/>
            <w:shd w:val="clear" w:color="auto" w:fill="auto"/>
          </w:tcPr>
          <w:p w14:paraId="0F0B7242" w14:textId="20AB7A4F" w:rsidR="003F4F3A" w:rsidRPr="0038729E" w:rsidRDefault="00FB7DC5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25" w:type="dxa"/>
            <w:shd w:val="clear" w:color="auto" w:fill="auto"/>
          </w:tcPr>
          <w:p w14:paraId="452B0CFE" w14:textId="46CE5C8D" w:rsidR="003F4F3A" w:rsidRPr="0038729E" w:rsidRDefault="00FB7DC5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8729E" w:rsidRPr="00C14405" w14:paraId="7876556B" w14:textId="77777777" w:rsidTr="009D5219">
        <w:tc>
          <w:tcPr>
            <w:tcW w:w="1657" w:type="dxa"/>
            <w:shd w:val="clear" w:color="auto" w:fill="auto"/>
          </w:tcPr>
          <w:p w14:paraId="1493081E" w14:textId="77777777"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Основные</w:t>
            </w:r>
          </w:p>
        </w:tc>
        <w:tc>
          <w:tcPr>
            <w:tcW w:w="917" w:type="dxa"/>
            <w:shd w:val="clear" w:color="auto" w:fill="auto"/>
          </w:tcPr>
          <w:p w14:paraId="67AB2217" w14:textId="77777777"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14:paraId="2B47B93A" w14:textId="77777777"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auto" w:fill="auto"/>
          </w:tcPr>
          <w:p w14:paraId="7999BCFC" w14:textId="4786CE2B" w:rsidR="003F4F3A" w:rsidRPr="0038729E" w:rsidRDefault="00FB7DC5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14:paraId="19F4045D" w14:textId="2B0BF7B8" w:rsidR="003F4F3A" w:rsidRPr="0038729E" w:rsidRDefault="00FB7DC5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13" w:type="dxa"/>
            <w:shd w:val="clear" w:color="auto" w:fill="auto"/>
          </w:tcPr>
          <w:p w14:paraId="41581E28" w14:textId="5D343BC2" w:rsidR="003F4F3A" w:rsidRPr="0038729E" w:rsidRDefault="00FB7DC5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14:paraId="6C89AB1C" w14:textId="5FE55099" w:rsidR="003F4F3A" w:rsidRPr="0038729E" w:rsidRDefault="00FB7DC5" w:rsidP="00FB7DC5">
            <w:pPr>
              <w:pStyle w:val="21"/>
              <w:shd w:val="clear" w:color="auto" w:fill="auto"/>
              <w:tabs>
                <w:tab w:val="left" w:pos="589"/>
                <w:tab w:val="center" w:pos="686"/>
              </w:tabs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</w:tbl>
    <w:p w14:paraId="6EB7DAA3" w14:textId="77777777" w:rsidR="003F4F3A" w:rsidRDefault="003F4F3A" w:rsidP="00A76B4D">
      <w:pPr>
        <w:spacing w:after="0" w:line="227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14:paraId="1E4B874B" w14:textId="77777777" w:rsidR="00B61E44" w:rsidRPr="00B61E44" w:rsidRDefault="00B61E44" w:rsidP="00FC7896">
      <w:pPr>
        <w:spacing w:after="0" w:line="240" w:lineRule="auto"/>
        <w:ind w:left="750" w:right="14"/>
        <w:jc w:val="both"/>
        <w:rPr>
          <w:rFonts w:ascii="Times New Roman" w:hAnsi="Times New Roman" w:cs="Times New Roman"/>
          <w:sz w:val="28"/>
          <w:szCs w:val="28"/>
        </w:rPr>
      </w:pPr>
      <w:r w:rsidRPr="00B61E44">
        <w:rPr>
          <w:rFonts w:ascii="Times New Roman" w:hAnsi="Times New Roman" w:cs="Times New Roman"/>
          <w:sz w:val="28"/>
          <w:szCs w:val="28"/>
        </w:rPr>
        <w:t>Требования к участию в спортивных соревнованиях обучающихся:</w:t>
      </w:r>
    </w:p>
    <w:p w14:paraId="110CA5F3" w14:textId="34A0E135" w:rsidR="00FB7DC5" w:rsidRDefault="00BA63E7" w:rsidP="00FC7896">
      <w:pPr>
        <w:spacing w:after="0" w:line="240" w:lineRule="auto"/>
        <w:ind w:left="23" w:right="14"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E44" w:rsidRPr="00B61E44">
        <w:rPr>
          <w:rFonts w:ascii="Times New Roman" w:hAnsi="Times New Roman" w:cs="Times New Roman"/>
          <w:sz w:val="28"/>
          <w:szCs w:val="28"/>
        </w:rPr>
        <w:t xml:space="preserve">соответствие возраста, пола и уровня спортивной </w:t>
      </w:r>
      <w:proofErr w:type="gramStart"/>
      <w:r w:rsidR="00B61E44" w:rsidRPr="00B61E44">
        <w:rPr>
          <w:rFonts w:ascii="Times New Roman" w:hAnsi="Times New Roman" w:cs="Times New Roman"/>
          <w:sz w:val="28"/>
          <w:szCs w:val="28"/>
        </w:rPr>
        <w:t>квалификации</w:t>
      </w:r>
      <w:proofErr w:type="gramEnd"/>
      <w:r w:rsidR="00B61E44" w:rsidRPr="00B61E44">
        <w:rPr>
          <w:rFonts w:ascii="Times New Roman" w:hAnsi="Times New Roman" w:cs="Times New Roman"/>
          <w:sz w:val="28"/>
          <w:szCs w:val="28"/>
        </w:rPr>
        <w:t xml:space="preserve"> обучающихся положениям (регламентам) об официальных спортивных соревнованиях согласно Единой всероссийской спортивной классификации и правилам вида спорта «</w:t>
      </w:r>
      <w:r w:rsidR="00FB7DC5">
        <w:rPr>
          <w:rFonts w:ascii="Times New Roman" w:hAnsi="Times New Roman" w:cs="Times New Roman"/>
          <w:sz w:val="28"/>
          <w:szCs w:val="28"/>
        </w:rPr>
        <w:t>биатлон</w:t>
      </w:r>
      <w:r w:rsidR="00B61E44" w:rsidRPr="00B61E44">
        <w:rPr>
          <w:rFonts w:ascii="Times New Roman" w:hAnsi="Times New Roman" w:cs="Times New Roman"/>
          <w:sz w:val="28"/>
          <w:szCs w:val="28"/>
        </w:rPr>
        <w:t>»;</w:t>
      </w:r>
    </w:p>
    <w:p w14:paraId="52920743" w14:textId="1AEC6D7F" w:rsidR="00B61E44" w:rsidRDefault="00BA63E7" w:rsidP="00FC7896">
      <w:pPr>
        <w:spacing w:after="0" w:line="240" w:lineRule="auto"/>
        <w:ind w:left="23" w:right="14"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E44" w:rsidRPr="00B61E44">
        <w:rPr>
          <w:rFonts w:ascii="Times New Roman" w:hAnsi="Times New Roman" w:cs="Times New Roman"/>
          <w:sz w:val="28"/>
          <w:szCs w:val="28"/>
        </w:rPr>
        <w:t xml:space="preserve">наличие медицинского заключения о допуске к участию в спортивных соревнованиях; </w:t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61E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61E44" w:rsidRPr="00B61E44">
        <w:rPr>
          <w:rFonts w:ascii="Times New Roman" w:hAnsi="Times New Roman" w:cs="Times New Roman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472D65F6" w14:textId="77777777" w:rsidR="00FC7896" w:rsidRPr="00B61E44" w:rsidRDefault="00FC7896" w:rsidP="00FC7896">
      <w:pPr>
        <w:spacing w:after="0" w:line="240" w:lineRule="auto"/>
        <w:ind w:left="23" w:right="14" w:firstLine="6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FC7896">
        <w:rPr>
          <w:rFonts w:ascii="Times New Roman" w:hAnsi="Times New Roman" w:cs="Times New Roman"/>
          <w:sz w:val="28"/>
          <w:szCs w:val="28"/>
        </w:rPr>
        <w:t xml:space="preserve">направляет обучающегося и лиц, осуществляющих спортивную подготовку, на спортивные соревнования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Pr="00FC7896">
        <w:rPr>
          <w:rFonts w:ascii="Times New Roman" w:hAnsi="Times New Roman" w:cs="Times New Roman"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FC7896">
        <w:rPr>
          <w:rFonts w:ascii="Times New Roman" w:hAnsi="Times New Roman" w:cs="Times New Roman"/>
          <w:sz w:val="28"/>
          <w:szCs w:val="28"/>
        </w:rPr>
        <w:t>физкульт</w:t>
      </w:r>
      <w:r>
        <w:rPr>
          <w:rFonts w:ascii="Times New Roman" w:hAnsi="Times New Roman" w:cs="Times New Roman"/>
          <w:sz w:val="28"/>
          <w:szCs w:val="28"/>
        </w:rPr>
        <w:t xml:space="preserve">урных и спортивных мероприятий </w:t>
      </w:r>
      <w:r w:rsidRPr="00FC7896">
        <w:rPr>
          <w:rFonts w:ascii="Times New Roman" w:hAnsi="Times New Roman" w:cs="Times New Roman"/>
          <w:sz w:val="28"/>
          <w:szCs w:val="28"/>
        </w:rPr>
        <w:t>и соответствующих положений (регламентов) об официальных спортивных соревнованиях.</w:t>
      </w:r>
      <w:proofErr w:type="gramEnd"/>
    </w:p>
    <w:p w14:paraId="33AD794A" w14:textId="77777777" w:rsidR="00891A75" w:rsidRPr="00891A75" w:rsidRDefault="00891A75" w:rsidP="00891A75">
      <w:pPr>
        <w:spacing w:after="0" w:line="227" w:lineRule="auto"/>
        <w:ind w:left="10"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Годовой учебно-тренировочный план</w:t>
      </w:r>
    </w:p>
    <w:p w14:paraId="2112ED71" w14:textId="77777777" w:rsidR="00941008" w:rsidRDefault="0093331A" w:rsidP="00D71371">
      <w:pPr>
        <w:spacing w:after="0" w:line="240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Учебно-тренировочный процесс в Учреждении осуществляется в соответствии с годов</w:t>
      </w:r>
      <w:r w:rsidR="00D41129">
        <w:rPr>
          <w:rFonts w:ascii="Times New Roman" w:hAnsi="Times New Roman" w:cs="Times New Roman"/>
          <w:sz w:val="28"/>
          <w:szCs w:val="28"/>
        </w:rPr>
        <w:t xml:space="preserve">ым учебно-тренировочным планом. </w:t>
      </w:r>
      <w:r w:rsidR="009D5219">
        <w:rPr>
          <w:rFonts w:ascii="Times New Roman" w:hAnsi="Times New Roman" w:cs="Times New Roman"/>
          <w:sz w:val="28"/>
          <w:szCs w:val="28"/>
        </w:rPr>
        <w:t>Годовой учебно-тренировочный план определяет объем часов учебно-тр</w:t>
      </w:r>
      <w:r w:rsidR="004B034C">
        <w:rPr>
          <w:rFonts w:ascii="Times New Roman" w:hAnsi="Times New Roman" w:cs="Times New Roman"/>
          <w:sz w:val="28"/>
          <w:szCs w:val="28"/>
        </w:rPr>
        <w:t xml:space="preserve">енировочной работы по </w:t>
      </w:r>
      <w:r w:rsidR="009D5219">
        <w:rPr>
          <w:rFonts w:ascii="Times New Roman" w:hAnsi="Times New Roman" w:cs="Times New Roman"/>
          <w:sz w:val="28"/>
          <w:szCs w:val="28"/>
        </w:rPr>
        <w:t>видам и годам спортивной подготовки на этапах спортивной подготовки</w:t>
      </w:r>
      <w:r w:rsidR="00851249">
        <w:rPr>
          <w:rFonts w:ascii="Times New Roman" w:hAnsi="Times New Roman" w:cs="Times New Roman"/>
          <w:sz w:val="28"/>
          <w:szCs w:val="28"/>
        </w:rPr>
        <w:t xml:space="preserve">. Годовой 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подготовки, </w:t>
      </w:r>
      <w:r>
        <w:rPr>
          <w:rFonts w:ascii="Times New Roman" w:hAnsi="Times New Roman" w:cs="Times New Roman"/>
          <w:sz w:val="28"/>
          <w:szCs w:val="28"/>
        </w:rPr>
        <w:t>представлен</w:t>
      </w:r>
      <w:r w:rsidR="00851249">
        <w:rPr>
          <w:rFonts w:ascii="Times New Roman" w:hAnsi="Times New Roman" w:cs="Times New Roman"/>
          <w:sz w:val="28"/>
          <w:szCs w:val="28"/>
        </w:rPr>
        <w:t xml:space="preserve"> в таблице № 5</w:t>
      </w:r>
      <w:r w:rsidR="009D52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2BCE8E" w14:textId="77777777" w:rsidR="00A82150" w:rsidRDefault="00A82150" w:rsidP="00D14B99">
      <w:pPr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  <w:sectPr w:rsidR="00A82150" w:rsidSect="00B97D02">
          <w:footerReference w:type="default" r:id="rId10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14:paraId="21A01ADE" w14:textId="77777777" w:rsidR="00ED25C9" w:rsidRDefault="00ED25C9" w:rsidP="002E2B5A">
      <w:pPr>
        <w:spacing w:after="0" w:line="227" w:lineRule="auto"/>
        <w:ind w:left="10" w:hanging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5</w:t>
      </w:r>
    </w:p>
    <w:p w14:paraId="1633851A" w14:textId="77777777" w:rsidR="00ED25C9" w:rsidRPr="002E2B5A" w:rsidRDefault="00ED25C9" w:rsidP="002E2B5A">
      <w:pPr>
        <w:spacing w:after="0" w:line="227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учебно-тренировочный план</w:t>
      </w:r>
    </w:p>
    <w:tbl>
      <w:tblPr>
        <w:tblStyle w:val="ab"/>
        <w:tblpPr w:leftFromText="180" w:rightFromText="180" w:vertAnchor="text" w:horzAnchor="margin" w:tblpY="302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4523"/>
        <w:gridCol w:w="772"/>
        <w:gridCol w:w="850"/>
        <w:gridCol w:w="850"/>
        <w:gridCol w:w="851"/>
        <w:gridCol w:w="850"/>
        <w:gridCol w:w="851"/>
        <w:gridCol w:w="837"/>
        <w:gridCol w:w="837"/>
        <w:gridCol w:w="1395"/>
        <w:gridCol w:w="1701"/>
      </w:tblGrid>
      <w:tr w:rsidR="00772527" w:rsidRPr="00C235D4" w14:paraId="47F2EE59" w14:textId="77777777" w:rsidTr="00772527">
        <w:tc>
          <w:tcPr>
            <w:tcW w:w="675" w:type="dxa"/>
            <w:vMerge w:val="restart"/>
            <w:vAlign w:val="center"/>
          </w:tcPr>
          <w:p w14:paraId="5185F0BD" w14:textId="77777777" w:rsidR="00772527" w:rsidRPr="00C235D4" w:rsidRDefault="00772527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23" w:type="dxa"/>
            <w:vMerge w:val="restart"/>
          </w:tcPr>
          <w:p w14:paraId="1A7168A4" w14:textId="77777777" w:rsidR="00772527" w:rsidRPr="00C235D4" w:rsidRDefault="00772527" w:rsidP="00E37294">
            <w:pPr>
              <w:spacing w:after="0" w:line="22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81739" w14:textId="77777777" w:rsidR="00772527" w:rsidRDefault="00772527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FAFAA" w14:textId="77777777" w:rsidR="00772527" w:rsidRDefault="00772527" w:rsidP="00E37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2CAF3" w14:textId="77777777" w:rsidR="00772527" w:rsidRPr="00D14B99" w:rsidRDefault="00772527" w:rsidP="00E37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спортивной подготовки и иные мероприятия</w:t>
            </w:r>
          </w:p>
        </w:tc>
        <w:tc>
          <w:tcPr>
            <w:tcW w:w="9794" w:type="dxa"/>
            <w:gridSpan w:val="10"/>
          </w:tcPr>
          <w:p w14:paraId="54E09CF9" w14:textId="49915301" w:rsidR="00772527" w:rsidRPr="00C235D4" w:rsidRDefault="00772527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и годы спортивной подготовки</w:t>
            </w:r>
          </w:p>
        </w:tc>
      </w:tr>
      <w:tr w:rsidR="00772527" w:rsidRPr="00C235D4" w14:paraId="1FCAC65A" w14:textId="77777777" w:rsidTr="00772527">
        <w:trPr>
          <w:cantSplit/>
          <w:trHeight w:val="1134"/>
        </w:trPr>
        <w:tc>
          <w:tcPr>
            <w:tcW w:w="675" w:type="dxa"/>
            <w:vMerge/>
          </w:tcPr>
          <w:p w14:paraId="4DAEA9C4" w14:textId="77777777" w:rsidR="00772527" w:rsidRDefault="00772527" w:rsidP="00E37294">
            <w:pPr>
              <w:spacing w:after="0" w:line="22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vMerge/>
            <w:vAlign w:val="center"/>
          </w:tcPr>
          <w:p w14:paraId="40B3B173" w14:textId="77777777" w:rsidR="00772527" w:rsidRPr="00C235D4" w:rsidRDefault="00772527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3"/>
          </w:tcPr>
          <w:p w14:paraId="48AB5C2C" w14:textId="55741B7A" w:rsidR="00772527" w:rsidRDefault="00772527" w:rsidP="00ED25C9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  <w:p w14:paraId="70FBE431" w14:textId="77777777" w:rsidR="00772527" w:rsidRPr="00C235D4" w:rsidRDefault="00772527" w:rsidP="00ED25C9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начальной подготовки</w:t>
            </w:r>
          </w:p>
        </w:tc>
        <w:tc>
          <w:tcPr>
            <w:tcW w:w="4226" w:type="dxa"/>
            <w:gridSpan w:val="5"/>
          </w:tcPr>
          <w:p w14:paraId="0A6E0E56" w14:textId="77777777" w:rsidR="00772527" w:rsidRDefault="00772527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Учебно-тренировочный этап</w:t>
            </w:r>
          </w:p>
          <w:p w14:paraId="3B28A753" w14:textId="71D4870F" w:rsidR="00772527" w:rsidRPr="00C235D4" w:rsidRDefault="00772527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395" w:type="dxa"/>
            <w:vMerge w:val="restart"/>
          </w:tcPr>
          <w:p w14:paraId="21A7E9D4" w14:textId="77777777" w:rsidR="00772527" w:rsidRPr="00C235D4" w:rsidRDefault="00772527" w:rsidP="004B034C">
            <w:pPr>
              <w:spacing w:after="0" w:line="227" w:lineRule="auto"/>
              <w:ind w:left="-131" w:right="-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701" w:type="dxa"/>
            <w:vMerge w:val="restart"/>
          </w:tcPr>
          <w:p w14:paraId="41C23937" w14:textId="77777777" w:rsidR="00772527" w:rsidRDefault="00772527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спортивного</w:t>
            </w:r>
          </w:p>
          <w:p w14:paraId="5319CC98" w14:textId="77777777" w:rsidR="00772527" w:rsidRPr="00C235D4" w:rsidRDefault="00772527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мастерства</w:t>
            </w:r>
          </w:p>
        </w:tc>
      </w:tr>
      <w:tr w:rsidR="00FB7DC5" w:rsidRPr="00C235D4" w14:paraId="58FB623B" w14:textId="77777777" w:rsidTr="00772527">
        <w:trPr>
          <w:cantSplit/>
          <w:trHeight w:val="1155"/>
        </w:trPr>
        <w:tc>
          <w:tcPr>
            <w:tcW w:w="675" w:type="dxa"/>
            <w:vMerge/>
          </w:tcPr>
          <w:p w14:paraId="41282A16" w14:textId="77777777" w:rsidR="00FB7DC5" w:rsidRDefault="00FB7DC5" w:rsidP="00E37294">
            <w:pPr>
              <w:spacing w:after="0" w:line="22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vMerge/>
          </w:tcPr>
          <w:p w14:paraId="3CE35B18" w14:textId="77777777" w:rsidR="00FB7DC5" w:rsidRPr="00C235D4" w:rsidRDefault="00FB7DC5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extDirection w:val="btLr"/>
            <w:vAlign w:val="center"/>
          </w:tcPr>
          <w:p w14:paraId="792A7E08" w14:textId="77777777" w:rsidR="00FB7DC5" w:rsidRPr="00C235D4" w:rsidRDefault="00FB7DC5" w:rsidP="00E37294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</w:t>
            </w:r>
          </w:p>
        </w:tc>
        <w:tc>
          <w:tcPr>
            <w:tcW w:w="850" w:type="dxa"/>
            <w:textDirection w:val="btLr"/>
          </w:tcPr>
          <w:p w14:paraId="3342AD54" w14:textId="5639BD21" w:rsidR="00FB7DC5" w:rsidRDefault="00FB7DC5" w:rsidP="00E37294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</w:p>
        </w:tc>
        <w:tc>
          <w:tcPr>
            <w:tcW w:w="850" w:type="dxa"/>
            <w:textDirection w:val="btLr"/>
            <w:vAlign w:val="center"/>
          </w:tcPr>
          <w:p w14:paraId="6E3202B2" w14:textId="1C2BA7A5" w:rsidR="00FB7DC5" w:rsidRPr="00C235D4" w:rsidRDefault="00FB7DC5" w:rsidP="00E37294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 год</w:t>
            </w:r>
          </w:p>
        </w:tc>
        <w:tc>
          <w:tcPr>
            <w:tcW w:w="851" w:type="dxa"/>
            <w:textDirection w:val="btLr"/>
            <w:vAlign w:val="center"/>
          </w:tcPr>
          <w:p w14:paraId="0F9E685E" w14:textId="77777777" w:rsidR="00FB7DC5" w:rsidRPr="00C235D4" w:rsidRDefault="00FB7DC5" w:rsidP="00E37294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</w:t>
            </w:r>
          </w:p>
        </w:tc>
        <w:tc>
          <w:tcPr>
            <w:tcW w:w="850" w:type="dxa"/>
            <w:textDirection w:val="btLr"/>
            <w:vAlign w:val="center"/>
          </w:tcPr>
          <w:p w14:paraId="4B16A1CF" w14:textId="77777777" w:rsidR="00FB7DC5" w:rsidRPr="00C235D4" w:rsidRDefault="00FB7DC5" w:rsidP="00E37294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</w:p>
        </w:tc>
        <w:tc>
          <w:tcPr>
            <w:tcW w:w="851" w:type="dxa"/>
            <w:textDirection w:val="btLr"/>
            <w:vAlign w:val="center"/>
          </w:tcPr>
          <w:p w14:paraId="3E4A5CDD" w14:textId="77777777" w:rsidR="00FB7DC5" w:rsidRPr="00C235D4" w:rsidRDefault="00FB7DC5" w:rsidP="00E37294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 год</w:t>
            </w:r>
          </w:p>
        </w:tc>
        <w:tc>
          <w:tcPr>
            <w:tcW w:w="837" w:type="dxa"/>
            <w:textDirection w:val="btLr"/>
            <w:vAlign w:val="center"/>
          </w:tcPr>
          <w:p w14:paraId="45D95BE2" w14:textId="77777777" w:rsidR="00FB7DC5" w:rsidRDefault="00FB7DC5" w:rsidP="00E37294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 год</w:t>
            </w:r>
          </w:p>
        </w:tc>
        <w:tc>
          <w:tcPr>
            <w:tcW w:w="837" w:type="dxa"/>
            <w:textDirection w:val="btLr"/>
            <w:vAlign w:val="center"/>
          </w:tcPr>
          <w:p w14:paraId="3EA6BF86" w14:textId="77777777" w:rsidR="00FB7DC5" w:rsidRPr="00C235D4" w:rsidRDefault="00FB7DC5" w:rsidP="00E37294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Пятый год</w:t>
            </w:r>
          </w:p>
        </w:tc>
        <w:tc>
          <w:tcPr>
            <w:tcW w:w="1395" w:type="dxa"/>
            <w:vMerge/>
            <w:textDirection w:val="btLr"/>
          </w:tcPr>
          <w:p w14:paraId="1E0E4A07" w14:textId="77777777" w:rsidR="00FB7DC5" w:rsidRPr="00C235D4" w:rsidRDefault="00FB7DC5" w:rsidP="00E37294">
            <w:pPr>
              <w:spacing w:after="0" w:line="227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</w:tcPr>
          <w:p w14:paraId="253AB9EC" w14:textId="77777777" w:rsidR="00FB7DC5" w:rsidRPr="00C235D4" w:rsidRDefault="00FB7DC5" w:rsidP="00E37294">
            <w:pPr>
              <w:spacing w:after="0" w:line="227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DC5" w14:paraId="7F72FEC9" w14:textId="77777777" w:rsidTr="00772527">
        <w:tc>
          <w:tcPr>
            <w:tcW w:w="675" w:type="dxa"/>
            <w:vMerge/>
          </w:tcPr>
          <w:p w14:paraId="3EF466EC" w14:textId="77777777" w:rsidR="00FB7DC5" w:rsidRDefault="00FB7DC5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14:paraId="411D3E61" w14:textId="77777777" w:rsidR="00FB7DC5" w:rsidRDefault="00FB7DC5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4" w:type="dxa"/>
            <w:gridSpan w:val="10"/>
          </w:tcPr>
          <w:p w14:paraId="19EEF67E" w14:textId="2000308E" w:rsidR="00FB7DC5" w:rsidRDefault="00FB7DC5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Недельная нагрузка в часах</w:t>
            </w:r>
          </w:p>
        </w:tc>
      </w:tr>
      <w:tr w:rsidR="00FB7DC5" w14:paraId="1CAFDA33" w14:textId="77777777" w:rsidTr="00772527">
        <w:tc>
          <w:tcPr>
            <w:tcW w:w="675" w:type="dxa"/>
            <w:vMerge/>
          </w:tcPr>
          <w:p w14:paraId="79A55C01" w14:textId="77777777" w:rsidR="00FB7DC5" w:rsidRDefault="00FB7DC5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14:paraId="57C77D49" w14:textId="77777777" w:rsidR="00FB7DC5" w:rsidRDefault="00FB7DC5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1B1E3B27" w14:textId="77777777" w:rsidR="00FB7DC5" w:rsidRDefault="00FB7DC5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14:paraId="25D30F44" w14:textId="674A3CFB" w:rsidR="00FB7DC5" w:rsidRDefault="006A7CE9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14:paraId="71D014A4" w14:textId="0968B491" w:rsidR="00FB7DC5" w:rsidRDefault="00147E1A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56B4D0BC" w14:textId="77777777" w:rsidR="00FB7DC5" w:rsidRDefault="00FB7DC5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14:paraId="71B8B18F" w14:textId="77777777" w:rsidR="00FB7DC5" w:rsidRDefault="00FB7DC5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14:paraId="55809F0D" w14:textId="77777777" w:rsidR="00FB7DC5" w:rsidRDefault="00FB7DC5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7" w:type="dxa"/>
            <w:vAlign w:val="center"/>
          </w:tcPr>
          <w:p w14:paraId="4262A956" w14:textId="77777777" w:rsidR="00FB7DC5" w:rsidRDefault="00FB7DC5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7" w:type="dxa"/>
            <w:vAlign w:val="center"/>
          </w:tcPr>
          <w:p w14:paraId="5E072C7F" w14:textId="77777777" w:rsidR="00FB7DC5" w:rsidRDefault="00FB7DC5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5" w:type="dxa"/>
            <w:vAlign w:val="center"/>
          </w:tcPr>
          <w:p w14:paraId="5442DF53" w14:textId="77777777" w:rsidR="00FB7DC5" w:rsidRDefault="00FB7DC5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14:paraId="247E4F2B" w14:textId="77777777" w:rsidR="00FB7DC5" w:rsidRDefault="00FB7DC5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FB7DC5" w14:paraId="6D0D5870" w14:textId="77777777" w:rsidTr="00772527">
        <w:tc>
          <w:tcPr>
            <w:tcW w:w="675" w:type="dxa"/>
            <w:vMerge/>
          </w:tcPr>
          <w:p w14:paraId="21528523" w14:textId="77777777" w:rsidR="00FB7DC5" w:rsidRDefault="00FB7DC5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14:paraId="75CA4270" w14:textId="77777777" w:rsidR="00FB7DC5" w:rsidRPr="00C235D4" w:rsidRDefault="00FB7DC5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4" w:type="dxa"/>
            <w:gridSpan w:val="10"/>
          </w:tcPr>
          <w:p w14:paraId="6B63C1C3" w14:textId="2CFD57DB" w:rsidR="00FB7DC5" w:rsidRDefault="00FB7DC5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FB7DC5" w14:paraId="2F02FB17" w14:textId="77777777" w:rsidTr="00772527">
        <w:tc>
          <w:tcPr>
            <w:tcW w:w="675" w:type="dxa"/>
            <w:vMerge/>
          </w:tcPr>
          <w:p w14:paraId="3406B19B" w14:textId="77777777" w:rsidR="00FB7DC5" w:rsidRDefault="00FB7DC5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14:paraId="7FD856F4" w14:textId="77777777" w:rsidR="00FB7DC5" w:rsidRPr="00C235D4" w:rsidRDefault="00FB7DC5" w:rsidP="00E37294">
            <w:pPr>
              <w:spacing w:after="0" w:line="22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298CD211" w14:textId="77777777" w:rsidR="00FB7DC5" w:rsidRDefault="00FB7DC5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3D4B153" w14:textId="2EA6E17B" w:rsidR="00FB7DC5" w:rsidRDefault="00FB7DC5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1A63A0BB" w14:textId="03E6AF03" w:rsidR="00FB7DC5" w:rsidRDefault="00FB7DC5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7B19F581" w14:textId="77777777" w:rsidR="00FB7DC5" w:rsidRDefault="00FB7DC5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2DEC5252" w14:textId="77777777" w:rsidR="00FB7DC5" w:rsidRDefault="00FB7DC5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5E1EE263" w14:textId="77777777" w:rsidR="00FB7DC5" w:rsidRDefault="00FB7DC5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" w:type="dxa"/>
            <w:vAlign w:val="center"/>
          </w:tcPr>
          <w:p w14:paraId="61DFDE8F" w14:textId="77777777" w:rsidR="00FB7DC5" w:rsidRDefault="00FB7DC5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" w:type="dxa"/>
            <w:vAlign w:val="center"/>
          </w:tcPr>
          <w:p w14:paraId="6469F1AF" w14:textId="77777777" w:rsidR="00FB7DC5" w:rsidRDefault="00FB7DC5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5" w:type="dxa"/>
            <w:vAlign w:val="center"/>
          </w:tcPr>
          <w:p w14:paraId="4F69A954" w14:textId="77777777" w:rsidR="00FB7DC5" w:rsidRDefault="00FB7DC5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2391E4CB" w14:textId="77777777" w:rsidR="00FB7DC5" w:rsidRDefault="00FB7DC5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B7DC5" w14:paraId="453124FA" w14:textId="77777777" w:rsidTr="00772527">
        <w:tc>
          <w:tcPr>
            <w:tcW w:w="675" w:type="dxa"/>
            <w:vMerge/>
          </w:tcPr>
          <w:p w14:paraId="206775CD" w14:textId="77777777" w:rsidR="00FB7DC5" w:rsidRDefault="00FB7DC5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14:paraId="3C1F0826" w14:textId="77777777" w:rsidR="00FB7DC5" w:rsidRPr="00C235D4" w:rsidRDefault="00FB7DC5" w:rsidP="00E37294">
            <w:pPr>
              <w:spacing w:after="0" w:line="22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4" w:type="dxa"/>
            <w:gridSpan w:val="10"/>
          </w:tcPr>
          <w:p w14:paraId="0D886902" w14:textId="51A38F93" w:rsidR="00FB7DC5" w:rsidRDefault="00FB7DC5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Наполняемость групп (человек)</w:t>
            </w:r>
          </w:p>
        </w:tc>
      </w:tr>
      <w:tr w:rsidR="00FB7DC5" w14:paraId="6F5CA3EA" w14:textId="77777777" w:rsidTr="00772527">
        <w:tc>
          <w:tcPr>
            <w:tcW w:w="675" w:type="dxa"/>
            <w:vMerge/>
          </w:tcPr>
          <w:p w14:paraId="09646DF4" w14:textId="77777777" w:rsidR="00FB7DC5" w:rsidRDefault="00FB7DC5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14:paraId="6CDAE907" w14:textId="77777777" w:rsidR="00FB7DC5" w:rsidRDefault="00FB7DC5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252AA502" w14:textId="77777777" w:rsidR="00FB7DC5" w:rsidRDefault="00FB7DC5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512C9A7D" w14:textId="438B20A6" w:rsidR="00FB7DC5" w:rsidRDefault="00FB7DC5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14:paraId="7009141E" w14:textId="2E06AD21" w:rsidR="00FB7DC5" w:rsidRDefault="00FB7DC5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2755AD4C" w14:textId="77777777" w:rsidR="00FB7DC5" w:rsidRDefault="00FB7DC5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14:paraId="1CE613C1" w14:textId="77777777" w:rsidR="00FB7DC5" w:rsidRDefault="00FB7DC5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4190901B" w14:textId="77777777" w:rsidR="00FB7DC5" w:rsidRDefault="00FB7DC5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  <w:vAlign w:val="center"/>
          </w:tcPr>
          <w:p w14:paraId="61F5301A" w14:textId="77777777" w:rsidR="00FB7DC5" w:rsidRDefault="00FB7DC5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  <w:vAlign w:val="center"/>
          </w:tcPr>
          <w:p w14:paraId="16433C8D" w14:textId="77777777" w:rsidR="00FB7DC5" w:rsidRDefault="00FB7DC5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5" w:type="dxa"/>
            <w:vAlign w:val="center"/>
          </w:tcPr>
          <w:p w14:paraId="2C769E4D" w14:textId="414FE85F" w:rsidR="00FB7DC5" w:rsidRDefault="00DB61D2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5DA3C8D6" w14:textId="59A7586E" w:rsidR="00FB7DC5" w:rsidRDefault="00DB61D2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7DC5" w:rsidRPr="009309E4" w14:paraId="64283A96" w14:textId="77777777" w:rsidTr="00BE069A">
        <w:tc>
          <w:tcPr>
            <w:tcW w:w="675" w:type="dxa"/>
            <w:vAlign w:val="center"/>
          </w:tcPr>
          <w:p w14:paraId="5009309B" w14:textId="77777777" w:rsidR="00FB7DC5" w:rsidRDefault="00FB7DC5" w:rsidP="00FB7DC5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0B9A9A08" w14:textId="77777777" w:rsidR="00FB7DC5" w:rsidRPr="009309E4" w:rsidRDefault="00FB7DC5" w:rsidP="00FB7DC5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4513D1B7" w14:textId="77777777" w:rsidR="00FB7DC5" w:rsidRDefault="00FB7DC5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  <w:p w14:paraId="246124C9" w14:textId="77777777" w:rsidR="00FB7DC5" w:rsidRPr="009309E4" w:rsidRDefault="00FB7DC5" w:rsidP="00E37294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3DCCFB8D" w14:textId="08C39158" w:rsidR="00FB7DC5" w:rsidRPr="009309E4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850" w:type="dxa"/>
            <w:vAlign w:val="center"/>
          </w:tcPr>
          <w:p w14:paraId="33C9666B" w14:textId="3D164F3A" w:rsidR="00FB7DC5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850" w:type="dxa"/>
            <w:vAlign w:val="center"/>
          </w:tcPr>
          <w:p w14:paraId="7BDB2377" w14:textId="45D2E6BB" w:rsidR="00FB7DC5" w:rsidRPr="009309E4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7E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14:paraId="20EC84DE" w14:textId="1B168FC4" w:rsidR="00FB7DC5" w:rsidRPr="009309E4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vAlign w:val="center"/>
          </w:tcPr>
          <w:p w14:paraId="2CB1FD36" w14:textId="39E50524" w:rsidR="00FB7DC5" w:rsidRPr="009309E4" w:rsidRDefault="00D16809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851" w:type="dxa"/>
            <w:vAlign w:val="center"/>
          </w:tcPr>
          <w:p w14:paraId="434BBBD0" w14:textId="370A0354" w:rsidR="00FB7DC5" w:rsidRPr="009309E4" w:rsidRDefault="00D16809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837" w:type="dxa"/>
            <w:vAlign w:val="center"/>
          </w:tcPr>
          <w:p w14:paraId="4B70E112" w14:textId="2280F3DA" w:rsidR="00FB7DC5" w:rsidRPr="009309E4" w:rsidRDefault="00F22970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37" w:type="dxa"/>
            <w:vAlign w:val="center"/>
          </w:tcPr>
          <w:p w14:paraId="44774675" w14:textId="4E96F287" w:rsidR="00FB7DC5" w:rsidRPr="009309E4" w:rsidRDefault="00F22970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395" w:type="dxa"/>
            <w:vAlign w:val="center"/>
          </w:tcPr>
          <w:p w14:paraId="2ED6C4F5" w14:textId="63F3B022" w:rsidR="00FB7DC5" w:rsidRPr="009309E4" w:rsidRDefault="009D66D4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701" w:type="dxa"/>
            <w:vAlign w:val="center"/>
          </w:tcPr>
          <w:p w14:paraId="004EA54D" w14:textId="244403F8" w:rsidR="00FB7DC5" w:rsidRPr="009309E4" w:rsidRDefault="009D66D4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</w:tr>
      <w:tr w:rsidR="00FB7DC5" w:rsidRPr="009309E4" w14:paraId="3405B563" w14:textId="77777777" w:rsidTr="00E41DDA">
        <w:tc>
          <w:tcPr>
            <w:tcW w:w="675" w:type="dxa"/>
            <w:vAlign w:val="center"/>
          </w:tcPr>
          <w:p w14:paraId="765C6E7F" w14:textId="32D59819" w:rsidR="00FB7DC5" w:rsidRPr="009051B7" w:rsidRDefault="00FB7DC5" w:rsidP="00FB7DC5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23" w:type="dxa"/>
            <w:vAlign w:val="center"/>
          </w:tcPr>
          <w:p w14:paraId="5307FCD7" w14:textId="77777777" w:rsidR="00FB7DC5" w:rsidRDefault="00FB7DC5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</w:t>
            </w:r>
          </w:p>
          <w:p w14:paraId="747BA3F0" w14:textId="77777777" w:rsidR="00FB7DC5" w:rsidRPr="009309E4" w:rsidRDefault="00FB7DC5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464D143D" w14:textId="733D6B81" w:rsidR="00FB7DC5" w:rsidRPr="009309E4" w:rsidRDefault="0074621C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  <w:vAlign w:val="center"/>
          </w:tcPr>
          <w:p w14:paraId="2DE412DB" w14:textId="5E47CE22" w:rsidR="00FB7DC5" w:rsidRDefault="0074621C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vAlign w:val="center"/>
          </w:tcPr>
          <w:p w14:paraId="160E514A" w14:textId="07C68BA0" w:rsidR="00FB7DC5" w:rsidRPr="009309E4" w:rsidRDefault="0074621C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vAlign w:val="center"/>
          </w:tcPr>
          <w:p w14:paraId="3E51314A" w14:textId="71B0DB0B" w:rsidR="00FB7DC5" w:rsidRPr="009309E4" w:rsidRDefault="0074621C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850" w:type="dxa"/>
            <w:vAlign w:val="center"/>
          </w:tcPr>
          <w:p w14:paraId="4BDCC092" w14:textId="110532C6" w:rsidR="00FB7DC5" w:rsidRPr="009309E4" w:rsidRDefault="0074621C" w:rsidP="00E41DD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851" w:type="dxa"/>
            <w:vAlign w:val="center"/>
          </w:tcPr>
          <w:p w14:paraId="6ED46EF6" w14:textId="0F5D2F79" w:rsidR="00FB7DC5" w:rsidRPr="009309E4" w:rsidRDefault="0074621C" w:rsidP="00E41DD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837" w:type="dxa"/>
            <w:vAlign w:val="center"/>
          </w:tcPr>
          <w:p w14:paraId="66B1CFF9" w14:textId="57E127FF" w:rsidR="00FB7DC5" w:rsidRPr="009309E4" w:rsidRDefault="0074621C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37" w:type="dxa"/>
            <w:vAlign w:val="center"/>
          </w:tcPr>
          <w:p w14:paraId="4E845FFE" w14:textId="17068A99" w:rsidR="00FB7DC5" w:rsidRPr="009309E4" w:rsidRDefault="0074621C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395" w:type="dxa"/>
            <w:vAlign w:val="center"/>
          </w:tcPr>
          <w:p w14:paraId="476379A0" w14:textId="41FF8430" w:rsidR="00FB7DC5" w:rsidRPr="009309E4" w:rsidRDefault="0074621C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701" w:type="dxa"/>
            <w:vAlign w:val="center"/>
          </w:tcPr>
          <w:p w14:paraId="4E3DCD9C" w14:textId="3D90CC6F" w:rsidR="00FB7DC5" w:rsidRPr="009309E4" w:rsidRDefault="0074621C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FB7DC5" w:rsidRPr="009309E4" w14:paraId="01887C7A" w14:textId="77777777" w:rsidTr="00BE069A">
        <w:tc>
          <w:tcPr>
            <w:tcW w:w="675" w:type="dxa"/>
            <w:vAlign w:val="center"/>
          </w:tcPr>
          <w:p w14:paraId="5A0C5707" w14:textId="46385809" w:rsidR="00FB7DC5" w:rsidRPr="009051B7" w:rsidRDefault="0074621C" w:rsidP="00FB7DC5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7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23" w:type="dxa"/>
          </w:tcPr>
          <w:p w14:paraId="26738CFF" w14:textId="77777777" w:rsidR="00FB7DC5" w:rsidRDefault="00FB7DC5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соревнования</w:t>
            </w:r>
          </w:p>
          <w:p w14:paraId="39F4EA3B" w14:textId="77777777" w:rsidR="00FB7DC5" w:rsidRPr="009309E4" w:rsidRDefault="00FB7DC5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03CA99E0" w14:textId="29ECF221" w:rsidR="00FB7DC5" w:rsidRPr="009309E4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DD16DA6" w14:textId="5A59EEA5" w:rsidR="00FB7DC5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E7DE1F2" w14:textId="7A421469" w:rsidR="00FB7DC5" w:rsidRPr="009309E4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0E51C3E7" w14:textId="76100D88" w:rsidR="00FB7DC5" w:rsidRPr="009309E4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14:paraId="71D5373A" w14:textId="6211B8AD" w:rsidR="00FB7DC5" w:rsidRPr="009309E4" w:rsidRDefault="00D16809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14:paraId="1BB4A2C2" w14:textId="5A44C4DE" w:rsidR="00FB7DC5" w:rsidRPr="009309E4" w:rsidRDefault="00D16809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7" w:type="dxa"/>
            <w:vAlign w:val="center"/>
          </w:tcPr>
          <w:p w14:paraId="7BD4BB86" w14:textId="1DC00FF5" w:rsidR="00FB7DC5" w:rsidRPr="009309E4" w:rsidRDefault="00F22970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37" w:type="dxa"/>
            <w:vAlign w:val="center"/>
          </w:tcPr>
          <w:p w14:paraId="2B2AF5B9" w14:textId="45BF02B8" w:rsidR="00FB7DC5" w:rsidRPr="009309E4" w:rsidRDefault="00F22970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395" w:type="dxa"/>
            <w:vAlign w:val="center"/>
          </w:tcPr>
          <w:p w14:paraId="2A217F5E" w14:textId="68A728C5" w:rsidR="00FB7DC5" w:rsidRPr="009309E4" w:rsidRDefault="009D66D4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01" w:type="dxa"/>
            <w:vAlign w:val="center"/>
          </w:tcPr>
          <w:p w14:paraId="622005B9" w14:textId="43DF331C" w:rsidR="00FB7DC5" w:rsidRPr="009309E4" w:rsidRDefault="009D66D4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</w:tr>
      <w:tr w:rsidR="00FB7DC5" w:rsidRPr="009309E4" w14:paraId="7AC1BB0A" w14:textId="77777777" w:rsidTr="00BE069A">
        <w:tc>
          <w:tcPr>
            <w:tcW w:w="675" w:type="dxa"/>
            <w:vAlign w:val="center"/>
          </w:tcPr>
          <w:p w14:paraId="6C1C07DE" w14:textId="6B883F4B" w:rsidR="00FB7DC5" w:rsidRPr="009309E4" w:rsidRDefault="0074621C" w:rsidP="00FB7DC5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B7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23" w:type="dxa"/>
          </w:tcPr>
          <w:p w14:paraId="0A66CEA8" w14:textId="77777777" w:rsidR="00FB7DC5" w:rsidRDefault="00FB7DC5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</w:t>
            </w:r>
          </w:p>
          <w:p w14:paraId="2512BD8D" w14:textId="77777777" w:rsidR="00FB7DC5" w:rsidRPr="009309E4" w:rsidRDefault="00FB7DC5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5AFE9EBE" w14:textId="7ACD0AF4" w:rsidR="00FB7DC5" w:rsidRPr="00B9740E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center"/>
          </w:tcPr>
          <w:p w14:paraId="509A26F1" w14:textId="75B0FFDF" w:rsidR="00FB7DC5" w:rsidRPr="00B9740E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center"/>
          </w:tcPr>
          <w:p w14:paraId="751CB4AA" w14:textId="76C025E1" w:rsidR="00FB7DC5" w:rsidRPr="00B9740E" w:rsidRDefault="00147E1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E06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694BCF32" w14:textId="265CCCC5" w:rsidR="00FB7DC5" w:rsidRPr="00B9740E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0" w:type="dxa"/>
            <w:vAlign w:val="center"/>
          </w:tcPr>
          <w:p w14:paraId="1C58B1AB" w14:textId="51350CDD" w:rsidR="00FB7DC5" w:rsidRPr="00B9740E" w:rsidRDefault="00D16809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51" w:type="dxa"/>
            <w:vAlign w:val="center"/>
          </w:tcPr>
          <w:p w14:paraId="11A4B44E" w14:textId="258D7849" w:rsidR="00FB7DC5" w:rsidRPr="00B9740E" w:rsidRDefault="00D16809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837" w:type="dxa"/>
            <w:vAlign w:val="center"/>
          </w:tcPr>
          <w:p w14:paraId="76A5DD3D" w14:textId="1B2DBF49" w:rsidR="00FB7DC5" w:rsidRPr="00B9740E" w:rsidRDefault="00F22970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37" w:type="dxa"/>
            <w:vAlign w:val="center"/>
          </w:tcPr>
          <w:p w14:paraId="5425633F" w14:textId="135E2897" w:rsidR="00FB7DC5" w:rsidRPr="00B9740E" w:rsidRDefault="00F22970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395" w:type="dxa"/>
            <w:vAlign w:val="center"/>
          </w:tcPr>
          <w:p w14:paraId="395D4BEB" w14:textId="06412191" w:rsidR="00FB7DC5" w:rsidRPr="009309E4" w:rsidRDefault="009D66D4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701" w:type="dxa"/>
            <w:vAlign w:val="center"/>
          </w:tcPr>
          <w:p w14:paraId="4B363CA7" w14:textId="4E1F075A" w:rsidR="00FB7DC5" w:rsidRPr="009309E4" w:rsidRDefault="009D66D4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</w:tr>
      <w:tr w:rsidR="00FB7DC5" w:rsidRPr="009309E4" w14:paraId="358DAD10" w14:textId="77777777" w:rsidTr="00BE069A">
        <w:tc>
          <w:tcPr>
            <w:tcW w:w="675" w:type="dxa"/>
            <w:vAlign w:val="center"/>
          </w:tcPr>
          <w:p w14:paraId="75316FCE" w14:textId="0F4EC65C" w:rsidR="00FB7DC5" w:rsidRPr="009309E4" w:rsidRDefault="0074621C" w:rsidP="00FB7DC5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7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23" w:type="dxa"/>
          </w:tcPr>
          <w:p w14:paraId="2B75844D" w14:textId="77777777" w:rsidR="00FB7DC5" w:rsidRDefault="00FB7DC5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Тактическая подготовка</w:t>
            </w:r>
          </w:p>
          <w:p w14:paraId="049B37BD" w14:textId="06D4C425" w:rsidR="00FB7DC5" w:rsidRPr="009309E4" w:rsidRDefault="00FB7DC5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51B5F18D" w14:textId="272A329F" w:rsidR="00FB7DC5" w:rsidRPr="00B9740E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2AAF33C" w14:textId="22550B38" w:rsidR="00FB7DC5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C008849" w14:textId="7F905E5D" w:rsidR="00FB7DC5" w:rsidRPr="00B9740E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4B793F19" w14:textId="51286F57" w:rsidR="00FB7DC5" w:rsidRPr="00B9740E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05766F1D" w14:textId="7B3B6E32" w:rsidR="00FB7DC5" w:rsidRPr="00B9740E" w:rsidRDefault="00D16809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2B915486" w14:textId="3F4C4822" w:rsidR="00FB7DC5" w:rsidRPr="00B9740E" w:rsidRDefault="00D16809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  <w:vAlign w:val="center"/>
          </w:tcPr>
          <w:p w14:paraId="016459DF" w14:textId="760A1240" w:rsidR="00FB7DC5" w:rsidRPr="00B9740E" w:rsidRDefault="00541F1F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vAlign w:val="center"/>
          </w:tcPr>
          <w:p w14:paraId="01D8748A" w14:textId="1C8BCEC8" w:rsidR="00FB7DC5" w:rsidRPr="00B9740E" w:rsidRDefault="00F22970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1F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vAlign w:val="center"/>
          </w:tcPr>
          <w:p w14:paraId="67FB9245" w14:textId="2F96B248" w:rsidR="00FB7DC5" w:rsidRPr="009309E4" w:rsidRDefault="009D66D4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14:paraId="392758FD" w14:textId="54DB6C7B" w:rsidR="00FB7DC5" w:rsidRPr="009309E4" w:rsidRDefault="009D66D4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FB7DC5" w14:paraId="2238C185" w14:textId="77777777" w:rsidTr="00BE069A">
        <w:tc>
          <w:tcPr>
            <w:tcW w:w="675" w:type="dxa"/>
            <w:vAlign w:val="center"/>
          </w:tcPr>
          <w:p w14:paraId="17351FC6" w14:textId="480FF8CE" w:rsidR="00FB7DC5" w:rsidRDefault="0074621C" w:rsidP="00FB7DC5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B7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23" w:type="dxa"/>
          </w:tcPr>
          <w:p w14:paraId="6C10A40D" w14:textId="77777777" w:rsidR="00FB7DC5" w:rsidRDefault="00FB7DC5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</w:t>
            </w:r>
          </w:p>
          <w:p w14:paraId="55727E9B" w14:textId="77777777" w:rsidR="00FB7DC5" w:rsidRDefault="00FB7DC5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246FF220" w14:textId="18E4D19C" w:rsidR="00FB7DC5" w:rsidRPr="00B9740E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617B901" w14:textId="339C2AE7" w:rsidR="00FB7DC5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5A88C17" w14:textId="6081050D" w:rsidR="00FB7DC5" w:rsidRPr="00B9740E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5E133FB8" w14:textId="3208A122" w:rsidR="00FB7DC5" w:rsidRPr="00B9740E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14:paraId="23806F4E" w14:textId="301D2C1A" w:rsidR="00FB7DC5" w:rsidRPr="00B9740E" w:rsidRDefault="00D16809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113AC7AC" w14:textId="57CAED60" w:rsidR="00FB7DC5" w:rsidRPr="00B9740E" w:rsidRDefault="00D16809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7" w:type="dxa"/>
            <w:vAlign w:val="center"/>
          </w:tcPr>
          <w:p w14:paraId="170ADE24" w14:textId="6F51D435" w:rsidR="00FB7DC5" w:rsidRPr="00B9740E" w:rsidRDefault="00F22970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1F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  <w:vAlign w:val="center"/>
          </w:tcPr>
          <w:p w14:paraId="16F8B797" w14:textId="08469238" w:rsidR="00FB7DC5" w:rsidRPr="00B9740E" w:rsidRDefault="00F22970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1F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5" w:type="dxa"/>
            <w:vAlign w:val="center"/>
          </w:tcPr>
          <w:p w14:paraId="5EA7CB49" w14:textId="60BCEC8F" w:rsidR="00FB7DC5" w:rsidRDefault="009D66D4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14:paraId="662E8888" w14:textId="5150CAE3" w:rsidR="00FB7DC5" w:rsidRDefault="009D66D4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B7DC5" w14:paraId="0894F6C6" w14:textId="77777777" w:rsidTr="00BE069A">
        <w:tc>
          <w:tcPr>
            <w:tcW w:w="675" w:type="dxa"/>
            <w:vAlign w:val="center"/>
          </w:tcPr>
          <w:p w14:paraId="7664C54F" w14:textId="5F841CCD" w:rsidR="00FB7DC5" w:rsidRDefault="0074621C" w:rsidP="00FB7DC5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B7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23" w:type="dxa"/>
          </w:tcPr>
          <w:p w14:paraId="6F083D04" w14:textId="77777777" w:rsidR="00FB7DC5" w:rsidRDefault="00FB7DC5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Психологическая подготовка</w:t>
            </w:r>
          </w:p>
          <w:p w14:paraId="12F2582B" w14:textId="5661550A" w:rsidR="00FB7DC5" w:rsidRDefault="00FB7DC5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762D35D2" w14:textId="1D4A0AF7" w:rsidR="00FB7DC5" w:rsidRPr="00B9740E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19DEB39" w14:textId="0926A54E" w:rsidR="00FB7DC5" w:rsidRPr="00B9740E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F76AF14" w14:textId="50ABB9E2" w:rsidR="00FB7DC5" w:rsidRPr="00B9740E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47275A6C" w14:textId="101A73FD" w:rsidR="00FB7DC5" w:rsidRPr="00B9740E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4BC4B800" w14:textId="6A31A687" w:rsidR="00FB7DC5" w:rsidRPr="00B9740E" w:rsidRDefault="00D16809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54D3BEE0" w14:textId="1F016082" w:rsidR="00FB7DC5" w:rsidRPr="00B9740E" w:rsidRDefault="00D16809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  <w:vAlign w:val="center"/>
          </w:tcPr>
          <w:p w14:paraId="5A4E8046" w14:textId="52545BEC" w:rsidR="00FB7DC5" w:rsidRPr="00B9740E" w:rsidRDefault="00541F1F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  <w:vAlign w:val="center"/>
          </w:tcPr>
          <w:p w14:paraId="109BE2A9" w14:textId="21628A9F" w:rsidR="00FB7DC5" w:rsidRPr="00B9740E" w:rsidRDefault="00F22970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1F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vAlign w:val="center"/>
          </w:tcPr>
          <w:p w14:paraId="47533015" w14:textId="11A5B7F1" w:rsidR="00FB7DC5" w:rsidRDefault="009D66D4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14:paraId="5D68626E" w14:textId="26E28819" w:rsidR="00FB7DC5" w:rsidRDefault="009D66D4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FB7DC5" w14:paraId="4DDD8686" w14:textId="77777777" w:rsidTr="00BE069A">
        <w:tc>
          <w:tcPr>
            <w:tcW w:w="675" w:type="dxa"/>
            <w:vAlign w:val="center"/>
          </w:tcPr>
          <w:p w14:paraId="55CBB11E" w14:textId="5E8E62C2" w:rsidR="00FB7DC5" w:rsidRDefault="0074621C" w:rsidP="00FB7DC5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B7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23" w:type="dxa"/>
          </w:tcPr>
          <w:p w14:paraId="0256A5AB" w14:textId="77777777" w:rsidR="00FB7DC5" w:rsidRDefault="00FB7DC5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мероприятия (тестирование и контроль)</w:t>
            </w:r>
          </w:p>
        </w:tc>
        <w:tc>
          <w:tcPr>
            <w:tcW w:w="772" w:type="dxa"/>
            <w:vAlign w:val="center"/>
          </w:tcPr>
          <w:p w14:paraId="511E3576" w14:textId="3C936F89" w:rsidR="00FB7DC5" w:rsidRPr="00B9740E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696D8664" w14:textId="2AA05C75" w:rsidR="00FB7DC5" w:rsidRPr="00B9740E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0EF5CD62" w14:textId="1D987644" w:rsidR="00FB7DC5" w:rsidRPr="00B9740E" w:rsidRDefault="00147E1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06D4E718" w14:textId="61E07432" w:rsidR="00FB7DC5" w:rsidRPr="00B9740E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30B249EE" w14:textId="0DCE7505" w:rsidR="00FB7DC5" w:rsidRPr="00B9740E" w:rsidRDefault="00D16809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42CAEA81" w14:textId="12E00C88" w:rsidR="00FB7DC5" w:rsidRPr="00B9740E" w:rsidRDefault="00D16809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  <w:vAlign w:val="center"/>
          </w:tcPr>
          <w:p w14:paraId="7D9335CB" w14:textId="1068B363" w:rsidR="00FB7DC5" w:rsidRPr="00B9740E" w:rsidRDefault="00F22970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vAlign w:val="center"/>
          </w:tcPr>
          <w:p w14:paraId="1383B245" w14:textId="03188A6D" w:rsidR="00FB7DC5" w:rsidRPr="00B9740E" w:rsidRDefault="00F22970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5" w:type="dxa"/>
            <w:vAlign w:val="center"/>
          </w:tcPr>
          <w:p w14:paraId="3E5ACEEB" w14:textId="7A96B137" w:rsidR="00FB7DC5" w:rsidRDefault="009D66D4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3CC0DCA5" w14:textId="238540FF" w:rsidR="00FB7DC5" w:rsidRDefault="009D66D4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B7DC5" w:rsidRPr="009309E4" w14:paraId="32A34F06" w14:textId="77777777" w:rsidTr="00BE069A">
        <w:tc>
          <w:tcPr>
            <w:tcW w:w="675" w:type="dxa"/>
            <w:vAlign w:val="center"/>
          </w:tcPr>
          <w:p w14:paraId="467EA1B0" w14:textId="5BF7CE4D" w:rsidR="00FB7DC5" w:rsidRPr="009309E4" w:rsidRDefault="0074621C" w:rsidP="00FB7DC5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B7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23" w:type="dxa"/>
          </w:tcPr>
          <w:p w14:paraId="030DC312" w14:textId="77777777" w:rsidR="00FB7DC5" w:rsidRDefault="00FB7DC5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Инструкторская практика</w:t>
            </w:r>
          </w:p>
          <w:p w14:paraId="42012CC1" w14:textId="77777777" w:rsidR="00FB7DC5" w:rsidRPr="009309E4" w:rsidRDefault="00FB7DC5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421ED031" w14:textId="7C43BE22" w:rsidR="00FB7DC5" w:rsidRPr="00B9740E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5E57481" w14:textId="6507B40B" w:rsidR="00FB7DC5" w:rsidRPr="00B9740E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325BDBF" w14:textId="124EED9C" w:rsidR="00FB7DC5" w:rsidRPr="00B9740E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49ED08FA" w14:textId="7AD68058" w:rsidR="00FB7DC5" w:rsidRPr="00B9740E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257E2854" w14:textId="446BEA7A" w:rsidR="00FB7DC5" w:rsidRPr="00B9740E" w:rsidRDefault="00D16809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73DDD942" w14:textId="10ECFD60" w:rsidR="00FB7DC5" w:rsidRPr="00B9740E" w:rsidRDefault="00D16809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7" w:type="dxa"/>
            <w:vAlign w:val="center"/>
          </w:tcPr>
          <w:p w14:paraId="20E4A267" w14:textId="1BB6897A" w:rsidR="00FB7DC5" w:rsidRPr="00B9740E" w:rsidRDefault="00F22970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7" w:type="dxa"/>
            <w:vAlign w:val="center"/>
          </w:tcPr>
          <w:p w14:paraId="7E3712C5" w14:textId="4377B356" w:rsidR="00FB7DC5" w:rsidRPr="00B9740E" w:rsidRDefault="00F22970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5" w:type="dxa"/>
            <w:vAlign w:val="center"/>
          </w:tcPr>
          <w:p w14:paraId="21D8091A" w14:textId="289E802A" w:rsidR="00FB7DC5" w:rsidRPr="009309E4" w:rsidRDefault="009D66D4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center"/>
          </w:tcPr>
          <w:p w14:paraId="77E1F5E5" w14:textId="129B04A3" w:rsidR="00FB7DC5" w:rsidRPr="009309E4" w:rsidRDefault="009D66D4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FB7DC5" w14:paraId="4A1692F9" w14:textId="77777777" w:rsidTr="00BE069A">
        <w:tc>
          <w:tcPr>
            <w:tcW w:w="675" w:type="dxa"/>
            <w:vAlign w:val="center"/>
          </w:tcPr>
          <w:p w14:paraId="3E1B6455" w14:textId="6C43F386" w:rsidR="00FB7DC5" w:rsidRDefault="00FB7DC5" w:rsidP="00FB7DC5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62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23" w:type="dxa"/>
          </w:tcPr>
          <w:p w14:paraId="3916DB29" w14:textId="77777777" w:rsidR="00FB7DC5" w:rsidRDefault="00FB7DC5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Судейская практика</w:t>
            </w:r>
          </w:p>
          <w:p w14:paraId="3BE4F1D6" w14:textId="2A19C13C" w:rsidR="00FB7DC5" w:rsidRDefault="00FB7DC5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591E7A3A" w14:textId="4DE209CC" w:rsidR="00FB7DC5" w:rsidRPr="00B9740E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0FFAEFD" w14:textId="7392E508" w:rsidR="00FB7DC5" w:rsidRPr="00B9740E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143FAF6" w14:textId="78FE3C0E" w:rsidR="00FB7DC5" w:rsidRPr="00B9740E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27FF5475" w14:textId="1206BC8A" w:rsidR="00FB7DC5" w:rsidRPr="00B9740E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0957E2FA" w14:textId="7B0F23DB" w:rsidR="00FB7DC5" w:rsidRPr="00B9740E" w:rsidRDefault="00D16809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0BAB40F7" w14:textId="7F7255F2" w:rsidR="00FB7DC5" w:rsidRPr="00B9740E" w:rsidRDefault="00D16809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7" w:type="dxa"/>
            <w:vAlign w:val="center"/>
          </w:tcPr>
          <w:p w14:paraId="43E7FF09" w14:textId="44C4BCC0" w:rsidR="00FB7DC5" w:rsidRPr="00B9740E" w:rsidRDefault="00F22970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7" w:type="dxa"/>
            <w:vAlign w:val="center"/>
          </w:tcPr>
          <w:p w14:paraId="362FE06A" w14:textId="2A131161" w:rsidR="00FB7DC5" w:rsidRPr="00B9740E" w:rsidRDefault="00F22970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5" w:type="dxa"/>
            <w:vAlign w:val="center"/>
          </w:tcPr>
          <w:p w14:paraId="65C10019" w14:textId="30DD3F9D" w:rsidR="00FB7DC5" w:rsidRDefault="009D66D4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center"/>
          </w:tcPr>
          <w:p w14:paraId="382DA4C3" w14:textId="76E97250" w:rsidR="00FB7DC5" w:rsidRDefault="00A40CB3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FB7DC5" w:rsidRPr="009309E4" w14:paraId="3AC9CD4F" w14:textId="77777777" w:rsidTr="00BE069A">
        <w:tc>
          <w:tcPr>
            <w:tcW w:w="675" w:type="dxa"/>
            <w:vAlign w:val="center"/>
          </w:tcPr>
          <w:p w14:paraId="5F1134E5" w14:textId="5847BAB5" w:rsidR="00FB7DC5" w:rsidRPr="009309E4" w:rsidRDefault="00FB7DC5" w:rsidP="00FB7DC5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62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23" w:type="dxa"/>
          </w:tcPr>
          <w:p w14:paraId="3227183F" w14:textId="77777777" w:rsidR="00FB7DC5" w:rsidRPr="009309E4" w:rsidRDefault="00FB7DC5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Медицинские, медико-биологические мероприятия</w:t>
            </w:r>
          </w:p>
        </w:tc>
        <w:tc>
          <w:tcPr>
            <w:tcW w:w="772" w:type="dxa"/>
            <w:vAlign w:val="center"/>
          </w:tcPr>
          <w:p w14:paraId="20DA07AC" w14:textId="739EC33A" w:rsidR="00FB7DC5" w:rsidRPr="00B9740E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5DA932A5" w14:textId="65695858" w:rsidR="00FB7DC5" w:rsidRPr="00B9740E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76522B4" w14:textId="4C52E2BE" w:rsidR="00FB7DC5" w:rsidRPr="00B9740E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2DF14FB3" w14:textId="277BA452" w:rsidR="00FB7DC5" w:rsidRPr="00B9740E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1D8B469E" w14:textId="0EDF8B16" w:rsidR="00FB7DC5" w:rsidRPr="00B9740E" w:rsidRDefault="00D16809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0320E4E8" w14:textId="14A40B0E" w:rsidR="00FB7DC5" w:rsidRPr="00B9740E" w:rsidRDefault="00D16809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vAlign w:val="center"/>
          </w:tcPr>
          <w:p w14:paraId="1FFA5307" w14:textId="3C5160E2" w:rsidR="00FB7DC5" w:rsidRPr="00B9740E" w:rsidRDefault="00F22970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7" w:type="dxa"/>
            <w:vAlign w:val="center"/>
          </w:tcPr>
          <w:p w14:paraId="614FF69B" w14:textId="5070BE7B" w:rsidR="00FB7DC5" w:rsidRPr="00B9740E" w:rsidRDefault="00F22970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95" w:type="dxa"/>
            <w:vAlign w:val="center"/>
          </w:tcPr>
          <w:p w14:paraId="53B47897" w14:textId="10AE5EC7" w:rsidR="00FB7DC5" w:rsidRPr="009309E4" w:rsidRDefault="009D66D4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4D83225B" w14:textId="6E07E39E" w:rsidR="00FB7DC5" w:rsidRPr="009309E4" w:rsidRDefault="00A40CB3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FB7DC5" w14:paraId="7B9BB693" w14:textId="77777777" w:rsidTr="00BE069A">
        <w:tc>
          <w:tcPr>
            <w:tcW w:w="675" w:type="dxa"/>
            <w:vAlign w:val="center"/>
          </w:tcPr>
          <w:p w14:paraId="6AD617C7" w14:textId="76780764" w:rsidR="00FB7DC5" w:rsidRDefault="00FB7DC5" w:rsidP="00FB7DC5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462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23" w:type="dxa"/>
          </w:tcPr>
          <w:p w14:paraId="5A8F5507" w14:textId="77777777" w:rsidR="00FB7DC5" w:rsidRDefault="00FB7DC5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Восстановительные мероприятия</w:t>
            </w:r>
          </w:p>
          <w:p w14:paraId="325B2375" w14:textId="3CE28EDC" w:rsidR="00FB7DC5" w:rsidRDefault="00FB7DC5" w:rsidP="00E37294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6D6C0436" w14:textId="2CB48C65" w:rsidR="00FB7DC5" w:rsidRPr="00B9740E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50F78A34" w14:textId="156F0C4D" w:rsidR="00FB7DC5" w:rsidRPr="00B9740E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3EA7B1C" w14:textId="22D15E07" w:rsidR="00FB7DC5" w:rsidRPr="00B9740E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3581C5CD" w14:textId="4D5B9B61" w:rsidR="00FB7DC5" w:rsidRPr="00B9740E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4E8E2123" w14:textId="30E78EA7" w:rsidR="00FB7DC5" w:rsidRPr="00B9740E" w:rsidRDefault="00D16809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3D9A297C" w14:textId="7448E5C9" w:rsidR="00FB7DC5" w:rsidRPr="00B9740E" w:rsidRDefault="00D16809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vAlign w:val="center"/>
          </w:tcPr>
          <w:p w14:paraId="5E3657DB" w14:textId="7990B04C" w:rsidR="00FB7DC5" w:rsidRPr="00B9740E" w:rsidRDefault="00F22970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7" w:type="dxa"/>
            <w:vAlign w:val="center"/>
          </w:tcPr>
          <w:p w14:paraId="65D55648" w14:textId="40AB9FD8" w:rsidR="00FB7DC5" w:rsidRPr="00B9740E" w:rsidRDefault="00F22970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95" w:type="dxa"/>
            <w:vAlign w:val="center"/>
          </w:tcPr>
          <w:p w14:paraId="445BED4F" w14:textId="42829564" w:rsidR="00FB7DC5" w:rsidRDefault="009D66D4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14:paraId="15ABD1C9" w14:textId="7CF8792C" w:rsidR="00FB7DC5" w:rsidRDefault="00A40CB3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FB7DC5" w:rsidRPr="009309E4" w14:paraId="31CC6F2F" w14:textId="77777777" w:rsidTr="00BE069A">
        <w:tc>
          <w:tcPr>
            <w:tcW w:w="5198" w:type="dxa"/>
            <w:gridSpan w:val="2"/>
          </w:tcPr>
          <w:p w14:paraId="1FB82C33" w14:textId="77777777" w:rsidR="00FB7DC5" w:rsidRDefault="00FB7DC5" w:rsidP="007769A2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Общее количество часов в год</w:t>
            </w:r>
          </w:p>
          <w:p w14:paraId="778471AC" w14:textId="77777777" w:rsidR="00FB7DC5" w:rsidRDefault="00FB7DC5" w:rsidP="002E2B5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2F09C8D3" w14:textId="6BCEA3E6" w:rsidR="00FB7DC5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850" w:type="dxa"/>
            <w:vAlign w:val="center"/>
          </w:tcPr>
          <w:p w14:paraId="4A40D0FC" w14:textId="7A1AD907" w:rsidR="00FB7DC5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850" w:type="dxa"/>
            <w:vAlign w:val="center"/>
          </w:tcPr>
          <w:p w14:paraId="256A0B83" w14:textId="4728A69C" w:rsidR="00FB7DC5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7E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14:paraId="704877A7" w14:textId="0ABE7D4E" w:rsidR="00FB7DC5" w:rsidRPr="009309E4" w:rsidRDefault="00BE069A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850" w:type="dxa"/>
            <w:vAlign w:val="center"/>
          </w:tcPr>
          <w:p w14:paraId="2723446B" w14:textId="4ACC1FBE" w:rsidR="00FB7DC5" w:rsidRPr="009309E4" w:rsidRDefault="00D16809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851" w:type="dxa"/>
            <w:vAlign w:val="center"/>
          </w:tcPr>
          <w:p w14:paraId="0F04955D" w14:textId="42BCF0F3" w:rsidR="00FB7DC5" w:rsidRPr="009309E4" w:rsidRDefault="00D16809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837" w:type="dxa"/>
            <w:vAlign w:val="center"/>
          </w:tcPr>
          <w:p w14:paraId="3DE2D81E" w14:textId="4E6E86DA" w:rsidR="00FB7DC5" w:rsidRPr="009309E4" w:rsidRDefault="00F22970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837" w:type="dxa"/>
            <w:vAlign w:val="center"/>
          </w:tcPr>
          <w:p w14:paraId="4289CDBE" w14:textId="73BD9D21" w:rsidR="00FB7DC5" w:rsidRPr="009309E4" w:rsidRDefault="00F22970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1395" w:type="dxa"/>
            <w:vAlign w:val="center"/>
          </w:tcPr>
          <w:p w14:paraId="3BA6B981" w14:textId="27BA089F" w:rsidR="00FB7DC5" w:rsidRPr="009309E4" w:rsidRDefault="009D66D4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1701" w:type="dxa"/>
            <w:vAlign w:val="center"/>
          </w:tcPr>
          <w:p w14:paraId="06276EA5" w14:textId="2175A65A" w:rsidR="00FB7DC5" w:rsidRPr="009309E4" w:rsidRDefault="00A40CB3" w:rsidP="00BE069A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</w:tr>
    </w:tbl>
    <w:p w14:paraId="0AD21D3E" w14:textId="4D964771" w:rsidR="00ED25C9" w:rsidRDefault="00ED25C9" w:rsidP="00E37294">
      <w:pPr>
        <w:spacing w:after="0" w:line="227" w:lineRule="auto"/>
        <w:rPr>
          <w:rFonts w:ascii="Times New Roman" w:hAnsi="Times New Roman" w:cs="Times New Roman"/>
          <w:sz w:val="28"/>
          <w:szCs w:val="28"/>
        </w:rPr>
        <w:sectPr w:rsidR="00ED25C9" w:rsidSect="00ED25C9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p w14:paraId="39B88BB8" w14:textId="1E7D9232" w:rsidR="00882C43" w:rsidRPr="00CD6803" w:rsidRDefault="00542FE6" w:rsidP="00CD6803">
      <w:pPr>
        <w:tabs>
          <w:tab w:val="left" w:pos="567"/>
        </w:tabs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CD680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A7631" w:rsidRPr="00CD6803">
        <w:rPr>
          <w:rFonts w:ascii="Times New Roman" w:hAnsi="Times New Roman" w:cs="Times New Roman"/>
          <w:sz w:val="28"/>
          <w:szCs w:val="28"/>
        </w:rPr>
        <w:t xml:space="preserve">        </w:t>
      </w:r>
      <w:r w:rsidR="00882C43" w:rsidRPr="00CD6803">
        <w:rPr>
          <w:rFonts w:ascii="Times New Roman" w:hAnsi="Times New Roman" w:cs="Times New Roman"/>
          <w:sz w:val="28"/>
          <w:szCs w:val="28"/>
        </w:rPr>
        <w:t>К иным условиям реализации Программы относится трудоемкость Программы (объемы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</w:t>
      </w:r>
      <w:r w:rsidR="00D71371" w:rsidRPr="00CD6803">
        <w:rPr>
          <w:rFonts w:ascii="Times New Roman" w:hAnsi="Times New Roman" w:cs="Times New Roman"/>
          <w:sz w:val="28"/>
          <w:szCs w:val="28"/>
        </w:rPr>
        <w:t>, утвержденный локально-нормативным актом Учреждения.</w:t>
      </w:r>
      <w:r w:rsidR="00D71371" w:rsidRPr="00CD6803">
        <w:rPr>
          <w:rFonts w:ascii="Times New Roman" w:hAnsi="Times New Roman" w:cs="Times New Roman"/>
          <w:sz w:val="28"/>
          <w:szCs w:val="28"/>
        </w:rPr>
        <w:tab/>
      </w:r>
      <w:r w:rsidR="00D71371" w:rsidRPr="00CD6803">
        <w:rPr>
          <w:rFonts w:ascii="Times New Roman" w:hAnsi="Times New Roman" w:cs="Times New Roman"/>
          <w:sz w:val="28"/>
          <w:szCs w:val="28"/>
        </w:rPr>
        <w:tab/>
      </w:r>
      <w:r w:rsidR="00D71371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>Программа рассчитана на 52 недели в год. Учебно-тренировочный процесс в Учреждении ведется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 При включении в учебно-тренировочный процесс самостоятельной подготовки ее продолжительность составляет не менее 10% и не более 20% от общего количества часов, предусмотренных годовым учебно-тренировочным планом.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 xml:space="preserve">Продолжительность одного учебно-тренировочного занятия при реализации Программы устанавливается в часах и не превышает: 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 xml:space="preserve">на этапе начальной подготовки — двух часов; 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 xml:space="preserve">на учебно-тренировочном этапе (этапе спортивной специализации) </w:t>
      </w:r>
      <w:r w:rsidR="00D41129" w:rsidRPr="00CD6803">
        <w:rPr>
          <w:rFonts w:ascii="Times New Roman" w:hAnsi="Times New Roman" w:cs="Times New Roman"/>
          <w:sz w:val="28"/>
          <w:szCs w:val="28"/>
        </w:rPr>
        <w:t xml:space="preserve">— </w:t>
      </w:r>
      <w:r w:rsidR="00882C43" w:rsidRPr="00CD6803">
        <w:rPr>
          <w:rFonts w:ascii="Times New Roman" w:hAnsi="Times New Roman" w:cs="Times New Roman"/>
          <w:sz w:val="28"/>
          <w:szCs w:val="28"/>
        </w:rPr>
        <w:t xml:space="preserve">трех часов; 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 xml:space="preserve">на этапе совершенствования спортивного мастерства — четырех часов; 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>на этапе высшего спортивного мастерства — четырех часов.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>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14:paraId="77D4F485" w14:textId="77777777" w:rsidR="00882C43" w:rsidRPr="00CD6803" w:rsidRDefault="00891A75" w:rsidP="00CD6803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803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542FE6" w:rsidRPr="00CD6803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14:paraId="3FB59AFC" w14:textId="060E6059" w:rsidR="00A875A2" w:rsidRPr="00CD6803" w:rsidRDefault="00882C43" w:rsidP="00CD6803">
      <w:pPr>
        <w:tabs>
          <w:tab w:val="left" w:pos="1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0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7495F" w:rsidRPr="00CD6803">
        <w:rPr>
          <w:rFonts w:ascii="Times New Roman" w:hAnsi="Times New Roman" w:cs="Times New Roman"/>
          <w:sz w:val="28"/>
          <w:szCs w:val="28"/>
        </w:rPr>
        <w:t>В</w:t>
      </w:r>
      <w:r w:rsidR="00820E86" w:rsidRPr="00CD6803">
        <w:rPr>
          <w:rFonts w:ascii="Times New Roman" w:hAnsi="Times New Roman" w:cs="Times New Roman"/>
          <w:sz w:val="28"/>
          <w:szCs w:val="28"/>
        </w:rPr>
        <w:t xml:space="preserve"> центре воспитательного процесса находится личн</w:t>
      </w:r>
      <w:r w:rsidR="0037495F" w:rsidRPr="00CD6803">
        <w:rPr>
          <w:rFonts w:ascii="Times New Roman" w:hAnsi="Times New Roman" w:cs="Times New Roman"/>
          <w:sz w:val="28"/>
          <w:szCs w:val="28"/>
        </w:rPr>
        <w:t>остное развитие обучающихся</w:t>
      </w:r>
      <w:r w:rsidR="0037495F" w:rsidRPr="00CD6803">
        <w:rPr>
          <w:rFonts w:ascii="Times New Roman" w:hAnsi="Times New Roman" w:cs="Times New Roman"/>
          <w:sz w:val="28"/>
          <w:szCs w:val="28"/>
          <w:shd w:val="clear" w:color="auto" w:fill="FFFFFF"/>
        </w:rPr>
        <w:t>, их</w:t>
      </w:r>
      <w:r w:rsidR="00820E86" w:rsidRPr="00CD6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индивидуальных способностей, поиск оптимальных средств сохранения и укрепления здоровья, создание благоприятных </w:t>
      </w:r>
      <w:r w:rsidR="0037495F" w:rsidRPr="00CD6803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условий для формирования у обучающихся</w:t>
      </w:r>
      <w:r w:rsidR="00820E86" w:rsidRPr="00CD6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отношения к здоровому образу жизни как одному из главных путей в достижении успехов.</w:t>
      </w:r>
      <w:proofErr w:type="gramEnd"/>
      <w:r w:rsidR="00DB61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37294" w:rsidRPr="00CD6803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размещен в таблице № 6</w:t>
      </w:r>
      <w:r w:rsidR="00CB2CB4" w:rsidRPr="00CD6803">
        <w:rPr>
          <w:rFonts w:ascii="Times New Roman" w:hAnsi="Times New Roman" w:cs="Times New Roman"/>
          <w:sz w:val="28"/>
          <w:szCs w:val="28"/>
        </w:rPr>
        <w:t>.</w:t>
      </w:r>
    </w:p>
    <w:p w14:paraId="35079B60" w14:textId="77777777" w:rsidR="00A875A2" w:rsidRPr="00463763" w:rsidRDefault="00E37294" w:rsidP="00A875A2">
      <w:pPr>
        <w:pStyle w:val="af2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463763">
        <w:rPr>
          <w:rFonts w:ascii="Times New Roman" w:hAnsi="Times New Roman" w:cs="Times New Roman"/>
          <w:sz w:val="28"/>
          <w:szCs w:val="28"/>
        </w:rPr>
        <w:t>Таблица № 6</w:t>
      </w:r>
    </w:p>
    <w:p w14:paraId="7FE085F1" w14:textId="77777777" w:rsidR="00A875A2" w:rsidRPr="00463763" w:rsidRDefault="00A875A2" w:rsidP="00E3729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763">
        <w:rPr>
          <w:rFonts w:ascii="Times New Roman" w:hAnsi="Times New Roman" w:cs="Times New Roman"/>
          <w:sz w:val="28"/>
          <w:szCs w:val="28"/>
          <w:lang w:eastAsia="ru-RU"/>
        </w:rPr>
        <w:t xml:space="preserve">Календарный план воспитательной работы </w:t>
      </w:r>
    </w:p>
    <w:tbl>
      <w:tblPr>
        <w:tblStyle w:val="TableNormal"/>
        <w:tblW w:w="9669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129"/>
        <w:gridCol w:w="4394"/>
        <w:gridCol w:w="1559"/>
      </w:tblGrid>
      <w:tr w:rsidR="00463763" w:rsidRPr="00463763" w14:paraId="05BB740F" w14:textId="77777777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7F671C" w14:textId="77777777" w:rsidR="00A875A2" w:rsidRPr="00463763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63763">
              <w:rPr>
                <w:bCs/>
                <w:sz w:val="24"/>
                <w:szCs w:val="24"/>
              </w:rPr>
              <w:t xml:space="preserve">№ </w:t>
            </w:r>
          </w:p>
          <w:p w14:paraId="29A3810E" w14:textId="77777777" w:rsidR="00A875A2" w:rsidRPr="00463763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46376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9AAE70" w14:textId="77777777" w:rsidR="00A875A2" w:rsidRPr="00463763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3763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46376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3763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2A294" w14:textId="77777777" w:rsidR="00A875A2" w:rsidRPr="00463763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3763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3E1D4" w14:textId="77777777" w:rsidR="00A875A2" w:rsidRPr="00463763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3763">
              <w:rPr>
                <w:bCs/>
                <w:sz w:val="24"/>
                <w:szCs w:val="24"/>
              </w:rPr>
              <w:t>Сроки</w:t>
            </w:r>
            <w:proofErr w:type="spellEnd"/>
            <w:r w:rsidRPr="0046376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3763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A875A2" w:rsidRPr="00682092" w14:paraId="7563505E" w14:textId="77777777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602876" w14:textId="77777777" w:rsidR="00A875A2" w:rsidRPr="00682092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FCF583" w14:textId="77777777"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875A2" w:rsidRPr="00682092" w14:paraId="7C698795" w14:textId="77777777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0F25AC" w14:textId="77777777" w:rsidR="00A875A2" w:rsidRPr="00682092" w:rsidRDefault="00A875A2" w:rsidP="00E37294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253DAF" w14:textId="77777777"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C2256" w14:textId="77777777"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357E2D30" w14:textId="77777777"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44984C4D" w14:textId="77777777"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21B3F2DA" w14:textId="77777777"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0F78569C" w14:textId="77777777" w:rsidR="00A875A2" w:rsidRPr="00682092" w:rsidRDefault="00A875A2" w:rsidP="002144E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</w:t>
            </w:r>
            <w:r w:rsidR="002144EB">
              <w:rPr>
                <w:bCs/>
                <w:sz w:val="24"/>
                <w:szCs w:val="24"/>
                <w:lang w:val="ru-RU"/>
              </w:rPr>
              <w:t>ния к решениям спортивных судей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681B" w14:textId="3B366DDD" w:rsidR="00A875A2" w:rsidRPr="00682092" w:rsidRDefault="00DB61D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в течени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A875A2" w:rsidRPr="00682092" w14:paraId="31614D95" w14:textId="77777777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834CAC" w14:textId="77777777" w:rsidR="00A875A2" w:rsidRPr="00682092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2151E8" w14:textId="77777777"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FE8A8" w14:textId="77777777"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049D316E" w14:textId="77777777"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1D7DFC84" w14:textId="77777777"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054D063C" w14:textId="77777777"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76F4DAB3" w14:textId="77777777"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</w:t>
            </w:r>
            <w:r w:rsidR="002144EB">
              <w:rPr>
                <w:bCs/>
                <w:sz w:val="24"/>
                <w:szCs w:val="24"/>
                <w:lang w:val="ru-RU"/>
              </w:rPr>
              <w:t>онности к педагогической работе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F9FE" w14:textId="35676D08" w:rsidR="00A875A2" w:rsidRPr="00682092" w:rsidRDefault="00DB61D2" w:rsidP="0090403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август</w:t>
            </w:r>
            <w:r w:rsidR="00904034">
              <w:rPr>
                <w:sz w:val="24"/>
                <w:szCs w:val="24"/>
                <w:lang w:val="ru-RU"/>
              </w:rPr>
              <w:t>-декабрь</w:t>
            </w:r>
          </w:p>
        </w:tc>
      </w:tr>
      <w:tr w:rsidR="002144EB" w:rsidRPr="00682092" w14:paraId="1C886FCC" w14:textId="77777777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EA0B77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C6D93B" w14:textId="77777777" w:rsidR="002144EB" w:rsidRPr="00682092" w:rsidRDefault="002144EB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2144EB" w:rsidRPr="00682092" w14:paraId="25CEC24A" w14:textId="77777777" w:rsidTr="002144EB">
        <w:trPr>
          <w:trHeight w:val="140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35A3E6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DD90A2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24028E24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113B527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C1943E1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04DD6BF" w14:textId="77777777" w:rsidR="002144EB" w:rsidRPr="00682092" w:rsidRDefault="002144EB" w:rsidP="00E37294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2638" w14:textId="77777777" w:rsidR="002144EB" w:rsidRPr="00682092" w:rsidRDefault="002144EB" w:rsidP="00FC789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2CAAFB1A" w14:textId="77777777" w:rsidR="002144EB" w:rsidRPr="00682092" w:rsidRDefault="002144EB" w:rsidP="00FC789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366FD63C" w14:textId="77777777" w:rsidR="002144EB" w:rsidRPr="002144EB" w:rsidRDefault="002144EB" w:rsidP="00FC7896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едствами различных видов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81B4" w14:textId="77777777"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апрель-май</w:t>
            </w:r>
          </w:p>
        </w:tc>
      </w:tr>
      <w:tr w:rsidR="002144EB" w:rsidRPr="00682092" w14:paraId="3D62133B" w14:textId="77777777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0059F1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8729DA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D459F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1144ABCC" w14:textId="77777777" w:rsidR="002144EB" w:rsidRPr="002144EB" w:rsidRDefault="002144EB" w:rsidP="002144E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</w:t>
            </w: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переутомления и травм, поддержка физических кондиций, знание способов закал</w:t>
            </w:r>
            <w:r>
              <w:rPr>
                <w:bCs/>
                <w:sz w:val="24"/>
                <w:szCs w:val="24"/>
                <w:lang w:val="ru-RU"/>
              </w:rPr>
              <w:t>ивания и укрепления иммунитета)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6C15" w14:textId="77777777"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январь-февраль</w:t>
            </w:r>
          </w:p>
        </w:tc>
      </w:tr>
      <w:tr w:rsidR="002144EB" w:rsidRPr="00682092" w14:paraId="4049A3D6" w14:textId="77777777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88A1B6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2.3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B0B6CE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Соблюдение требований техники безопасности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E810" w14:textId="77777777" w:rsidR="002144EB" w:rsidRPr="002144EB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2144EB">
              <w:rPr>
                <w:b/>
                <w:bCs/>
                <w:sz w:val="24"/>
                <w:szCs w:val="24"/>
                <w:lang w:val="ru-RU"/>
              </w:rPr>
              <w:t>Проведение занятий, бесед на темы:</w:t>
            </w:r>
          </w:p>
          <w:p w14:paraId="47105E97" w14:textId="77777777" w:rsidR="002144EB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82780">
              <w:rPr>
                <w:b/>
                <w:bCs/>
                <w:sz w:val="24"/>
                <w:szCs w:val="24"/>
                <w:lang w:val="ru-RU"/>
              </w:rPr>
              <w:t xml:space="preserve">- </w:t>
            </w:r>
            <w:r>
              <w:rPr>
                <w:bCs/>
                <w:sz w:val="24"/>
                <w:szCs w:val="24"/>
                <w:lang w:val="ru-RU"/>
              </w:rPr>
              <w:t>инструктаж по технике безопасности;</w:t>
            </w:r>
          </w:p>
          <w:p w14:paraId="5A09AA36" w14:textId="77777777" w:rsidR="002144EB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82780">
              <w:rPr>
                <w:b/>
                <w:bCs/>
                <w:sz w:val="24"/>
                <w:szCs w:val="24"/>
                <w:lang w:val="ru-RU"/>
              </w:rPr>
              <w:t>-</w:t>
            </w:r>
            <w:r>
              <w:rPr>
                <w:bCs/>
                <w:sz w:val="24"/>
                <w:szCs w:val="24"/>
                <w:lang w:val="ru-RU"/>
              </w:rPr>
              <w:t xml:space="preserve"> правила</w:t>
            </w:r>
            <w:r w:rsidRPr="00582780">
              <w:rPr>
                <w:bCs/>
                <w:sz w:val="24"/>
                <w:szCs w:val="24"/>
                <w:lang w:val="ru-RU"/>
              </w:rPr>
              <w:t xml:space="preserve"> поведения на территории спортивного объекта; </w:t>
            </w:r>
          </w:p>
          <w:p w14:paraId="3FD3BC4C" w14:textId="2F9D4632" w:rsidR="002144EB" w:rsidRPr="00582780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- </w:t>
            </w:r>
            <w:r w:rsidRPr="00582780">
              <w:rPr>
                <w:bCs/>
                <w:sz w:val="24"/>
                <w:szCs w:val="24"/>
                <w:lang w:val="ru-RU"/>
              </w:rPr>
              <w:t>соблюдение т</w:t>
            </w:r>
            <w:r>
              <w:rPr>
                <w:bCs/>
                <w:sz w:val="24"/>
                <w:szCs w:val="24"/>
                <w:lang w:val="ru-RU"/>
              </w:rPr>
              <w:t xml:space="preserve">ехники безопасности </w:t>
            </w:r>
            <w:r w:rsidR="00B61ABF">
              <w:rPr>
                <w:bCs/>
                <w:sz w:val="24"/>
                <w:szCs w:val="24"/>
                <w:lang w:val="ru-RU"/>
              </w:rPr>
              <w:t>на занятиях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91EB" w14:textId="77777777"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</w:tr>
      <w:tr w:rsidR="002144EB" w:rsidRPr="00682092" w14:paraId="79CBDB47" w14:textId="77777777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1F1CCF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A129C3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2144EB" w:rsidRPr="00682092" w14:paraId="2C9DEEE4" w14:textId="77777777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A830E6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68B600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7B1B2504" w14:textId="77777777" w:rsidR="002144EB" w:rsidRPr="00682092" w:rsidRDefault="002144EB" w:rsidP="00E37294">
            <w:pPr>
              <w:pStyle w:val="af0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16F1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43450B92" w14:textId="77777777" w:rsidR="002144EB" w:rsidRDefault="002144EB" w:rsidP="00E37294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мероприятия с приглашением именитых спортсменов, тренеров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ветеранов спорта.</w:t>
            </w:r>
          </w:p>
          <w:p w14:paraId="4AD9A8B8" w14:textId="77777777" w:rsidR="002144EB" w:rsidRDefault="004F046E" w:rsidP="004F046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Занятие на тему - определение понятий</w:t>
            </w:r>
            <w:r w:rsidR="002144E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 флаг, герб, гимн Российской Федерации.</w:t>
            </w:r>
            <w:r w:rsidR="002144EB"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1B2A7C07" w14:textId="77777777" w:rsidR="002144EB" w:rsidRPr="00682092" w:rsidRDefault="004F046E" w:rsidP="00E37294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Разучивание гимна и исполнение гимна на церемониях открытия (закрытия) спортивных соревнований.  </w:t>
            </w:r>
          </w:p>
          <w:p w14:paraId="47E4E292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E690" w14:textId="77777777"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апрель-май</w:t>
            </w:r>
          </w:p>
        </w:tc>
      </w:tr>
      <w:tr w:rsidR="002144EB" w:rsidRPr="00682092" w14:paraId="12EF3B0B" w14:textId="77777777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E26CBB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721BD9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02A32C7A" w14:textId="77777777" w:rsidR="002144EB" w:rsidRPr="00682092" w:rsidRDefault="002144EB" w:rsidP="00E37294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F33A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682092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82092">
              <w:rPr>
                <w:sz w:val="24"/>
                <w:szCs w:val="24"/>
                <w:lang w:val="ru-RU"/>
              </w:rPr>
              <w:t>:</w:t>
            </w:r>
          </w:p>
          <w:p w14:paraId="6B98C6AC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 xml:space="preserve">- физкультурных и спортивно-массовых </w:t>
            </w:r>
            <w:proofErr w:type="gramStart"/>
            <w:r w:rsidRPr="00682092">
              <w:rPr>
                <w:sz w:val="24"/>
                <w:szCs w:val="24"/>
                <w:lang w:val="ru-RU"/>
              </w:rPr>
              <w:t>мероприятиях</w:t>
            </w:r>
            <w:proofErr w:type="gramEnd"/>
            <w:r w:rsidRPr="00682092">
              <w:rPr>
                <w:sz w:val="24"/>
                <w:szCs w:val="24"/>
                <w:lang w:val="ru-RU"/>
              </w:rPr>
              <w:t>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5F0A93B7" w14:textId="77777777" w:rsidR="002144EB" w:rsidRPr="004F046E" w:rsidRDefault="002144EB" w:rsidP="004F046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- тематических физкультурно-спортивных </w:t>
            </w:r>
            <w:proofErr w:type="gramStart"/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праздниках</w:t>
            </w:r>
            <w:proofErr w:type="gramEnd"/>
            <w:r w:rsidR="004F046E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CE97" w14:textId="2DF9B7A6" w:rsidR="002144EB" w:rsidRPr="00682092" w:rsidRDefault="003C1C23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</w:t>
            </w:r>
            <w:proofErr w:type="gramStart"/>
            <w:r>
              <w:rPr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2144EB" w:rsidRPr="00682092" w14:paraId="4D74547A" w14:textId="77777777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B8D3B5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9EC83C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2144EB" w:rsidRPr="00682092" w14:paraId="1986DC9E" w14:textId="77777777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D9AC62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B6D9D4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F9CFE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Семинары, мастер-классы, показательные выступления для </w:t>
            </w:r>
            <w:proofErr w:type="gramStart"/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682092">
              <w:rPr>
                <w:b/>
                <w:sz w:val="24"/>
                <w:szCs w:val="24"/>
                <w:lang w:val="ru-RU"/>
              </w:rPr>
              <w:t>, направленные на:</w:t>
            </w:r>
          </w:p>
          <w:p w14:paraId="5FC69A4F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611AA0F7" w14:textId="77777777"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559DFC85" w14:textId="60073644"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28ED5D86" w14:textId="77777777" w:rsidR="002144EB" w:rsidRPr="00682092" w:rsidRDefault="002144EB" w:rsidP="006C445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</w:t>
            </w:r>
            <w:r w:rsidR="006C4454">
              <w:rPr>
                <w:bCs/>
                <w:sz w:val="24"/>
                <w:szCs w:val="24"/>
                <w:lang w:val="ru-RU"/>
              </w:rPr>
              <w:t>его кругозора юных спортсменов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A40A" w14:textId="77777777"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май-август</w:t>
            </w:r>
          </w:p>
        </w:tc>
      </w:tr>
    </w:tbl>
    <w:p w14:paraId="65CA49BA" w14:textId="0FB9BC2D" w:rsidR="00891A75" w:rsidRPr="00891A75" w:rsidRDefault="00891A75" w:rsidP="00891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2.6. </w:t>
      </w:r>
      <w:r w:rsidR="00053911">
        <w:rPr>
          <w:rFonts w:ascii="Times New Roman" w:hAnsi="Times New Roman" w:cs="Times New Roman"/>
          <w:b/>
          <w:sz w:val="28"/>
          <w:szCs w:val="28"/>
        </w:rPr>
        <w:t>План мероприятий, направленный</w:t>
      </w:r>
      <w:r w:rsidR="00E37294" w:rsidRPr="00891A75">
        <w:rPr>
          <w:rFonts w:ascii="Times New Roman" w:hAnsi="Times New Roman" w:cs="Times New Roman"/>
          <w:b/>
          <w:sz w:val="28"/>
          <w:szCs w:val="28"/>
        </w:rPr>
        <w:t xml:space="preserve"> на предотвращение допинга в</w:t>
      </w:r>
      <w:r w:rsidR="00B93EF6" w:rsidRPr="00891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294" w:rsidRPr="00891A75">
        <w:rPr>
          <w:rFonts w:ascii="Times New Roman" w:hAnsi="Times New Roman" w:cs="Times New Roman"/>
          <w:b/>
          <w:sz w:val="28"/>
          <w:szCs w:val="28"/>
        </w:rPr>
        <w:t>спорте</w:t>
      </w:r>
      <w:r w:rsidR="006C4454" w:rsidRPr="00891A75">
        <w:rPr>
          <w:rFonts w:ascii="Times New Roman" w:hAnsi="Times New Roman" w:cs="Times New Roman"/>
          <w:b/>
          <w:sz w:val="28"/>
          <w:szCs w:val="28"/>
        </w:rPr>
        <w:t xml:space="preserve"> и борьбу с ним</w:t>
      </w:r>
    </w:p>
    <w:p w14:paraId="1C7B447B" w14:textId="41C6218E" w:rsidR="006C4454" w:rsidRDefault="006C4454" w:rsidP="00891A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антидопинговых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специалистами,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тренерами–преподавателями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7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- повышение уровня знаний обучающихся в вопросах борьбы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допингом и предотвращение использо</w:t>
      </w:r>
      <w:r w:rsidR="00CB2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допинга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r w:rsidR="00CB2CB4" w:rsidRPr="006C4454">
        <w:rPr>
          <w:rFonts w:ascii="Times New Roman" w:hAnsi="Times New Roman" w:cs="Times New Roman"/>
          <w:sz w:val="28"/>
          <w:szCs w:val="28"/>
        </w:rPr>
        <w:t xml:space="preserve">направлен на формирование нетерпимости к допингу среди </w:t>
      </w:r>
      <w:proofErr w:type="gramStart"/>
      <w:r w:rsidR="00CB2CB4" w:rsidRPr="006C44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44A57">
        <w:rPr>
          <w:rFonts w:ascii="Times New Roman" w:hAnsi="Times New Roman" w:cs="Times New Roman"/>
          <w:sz w:val="28"/>
          <w:szCs w:val="28"/>
        </w:rPr>
        <w:t xml:space="preserve">. План </w:t>
      </w:r>
      <w:r w:rsidR="00044A57" w:rsidRPr="006C4454">
        <w:rPr>
          <w:rFonts w:ascii="Times New Roman" w:hAnsi="Times New Roman" w:cs="Times New Roman"/>
          <w:sz w:val="28"/>
          <w:szCs w:val="28"/>
        </w:rPr>
        <w:t>мер</w:t>
      </w:r>
      <w:r w:rsidR="00053911">
        <w:rPr>
          <w:rFonts w:ascii="Times New Roman" w:hAnsi="Times New Roman" w:cs="Times New Roman"/>
          <w:sz w:val="28"/>
          <w:szCs w:val="28"/>
        </w:rPr>
        <w:t>оприятий, направленный</w:t>
      </w:r>
      <w:r w:rsidR="00044A57" w:rsidRPr="006C4454">
        <w:rPr>
          <w:rFonts w:ascii="Times New Roman" w:hAnsi="Times New Roman" w:cs="Times New Roman"/>
          <w:sz w:val="28"/>
          <w:szCs w:val="28"/>
        </w:rPr>
        <w:t xml:space="preserve"> на предотвращение допинга в спорте и борьбу с ним</w:t>
      </w:r>
      <w:r w:rsidR="00CB2CB4">
        <w:rPr>
          <w:rFonts w:ascii="Times New Roman" w:hAnsi="Times New Roman" w:cs="Times New Roman"/>
          <w:sz w:val="28"/>
          <w:szCs w:val="28"/>
        </w:rPr>
        <w:t xml:space="preserve"> </w:t>
      </w:r>
      <w:r w:rsidR="00044A57">
        <w:rPr>
          <w:rFonts w:ascii="Times New Roman" w:hAnsi="Times New Roman" w:cs="Times New Roman"/>
          <w:sz w:val="28"/>
          <w:szCs w:val="28"/>
        </w:rPr>
        <w:t>изложен в таблице</w:t>
      </w:r>
      <w:r w:rsidR="00CB2CB4">
        <w:rPr>
          <w:rFonts w:ascii="Times New Roman" w:hAnsi="Times New Roman" w:cs="Times New Roman"/>
          <w:sz w:val="28"/>
          <w:szCs w:val="28"/>
        </w:rPr>
        <w:t xml:space="preserve"> № 7.</w:t>
      </w:r>
    </w:p>
    <w:p w14:paraId="3FFEE957" w14:textId="77777777" w:rsidR="004D7865" w:rsidRDefault="004D7865" w:rsidP="006C4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4A9376" w14:textId="77777777" w:rsidR="004D7865" w:rsidRDefault="004D7865" w:rsidP="006C4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07DC14" w14:textId="77777777" w:rsidR="004D7865" w:rsidRDefault="004D7865" w:rsidP="006C4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92A64F" w14:textId="77777777"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A0303A2" w14:textId="77777777"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0AF3D03" w14:textId="77777777"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DC469C9" w14:textId="77777777"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31B5215" w14:textId="77777777"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A28D873" w14:textId="77777777"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C04B87B" w14:textId="77777777"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5EE2C" w14:textId="77777777"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62EDD42" w14:textId="77777777"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EEB0D90" w14:textId="77777777"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A7405F5" w14:textId="77777777" w:rsidR="00C87061" w:rsidRDefault="00C87061" w:rsidP="00044A57">
      <w:pPr>
        <w:pStyle w:val="af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0156E23" w14:textId="77777777"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C87061" w:rsidSect="00C870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2ED7EE" w14:textId="77777777" w:rsidR="00B96405" w:rsidRPr="00E25EEC" w:rsidRDefault="00B96405" w:rsidP="00B96405">
      <w:pPr>
        <w:pStyle w:val="af2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25EEC">
        <w:rPr>
          <w:rFonts w:ascii="Times New Roman" w:hAnsi="Times New Roman" w:cs="Times New Roman"/>
          <w:bCs/>
          <w:sz w:val="28"/>
          <w:szCs w:val="28"/>
        </w:rPr>
        <w:lastRenderedPageBreak/>
        <w:t>Таблица № 7</w:t>
      </w:r>
    </w:p>
    <w:p w14:paraId="0D1EAD8B" w14:textId="77777777" w:rsidR="00B96405" w:rsidRPr="00E25EEC" w:rsidRDefault="00053911" w:rsidP="00E25EEC">
      <w:pPr>
        <w:pStyle w:val="af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</w:t>
      </w:r>
      <w:r w:rsidR="00B96405" w:rsidRPr="00E25EEC">
        <w:rPr>
          <w:rFonts w:ascii="Times New Roman" w:hAnsi="Times New Roman" w:cs="Times New Roman"/>
          <w:bCs/>
          <w:sz w:val="28"/>
          <w:szCs w:val="28"/>
        </w:rPr>
        <w:t xml:space="preserve"> на предотвращение д</w:t>
      </w:r>
      <w:r w:rsidR="00E25EEC">
        <w:rPr>
          <w:rFonts w:ascii="Times New Roman" w:hAnsi="Times New Roman" w:cs="Times New Roman"/>
          <w:bCs/>
          <w:sz w:val="28"/>
          <w:szCs w:val="28"/>
        </w:rPr>
        <w:t xml:space="preserve">опинга в спорте и борьбу с ним </w:t>
      </w:r>
    </w:p>
    <w:tbl>
      <w:tblPr>
        <w:tblStyle w:val="ab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819"/>
        <w:gridCol w:w="1843"/>
        <w:gridCol w:w="6521"/>
      </w:tblGrid>
      <w:tr w:rsidR="00B96405" w:rsidRPr="00341785" w14:paraId="33900A6F" w14:textId="77777777" w:rsidTr="00793357">
        <w:trPr>
          <w:trHeight w:val="20"/>
        </w:trPr>
        <w:tc>
          <w:tcPr>
            <w:tcW w:w="1985" w:type="dxa"/>
            <w:vAlign w:val="center"/>
          </w:tcPr>
          <w:p w14:paraId="6CF453B5" w14:textId="77777777"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4819" w:type="dxa"/>
            <w:vAlign w:val="center"/>
          </w:tcPr>
          <w:p w14:paraId="743C3904" w14:textId="77777777"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45644ECE" w14:textId="77777777"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521" w:type="dxa"/>
            <w:vAlign w:val="center"/>
          </w:tcPr>
          <w:p w14:paraId="34301485" w14:textId="77777777"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B96405" w:rsidRPr="00341785" w14:paraId="482CD03B" w14:textId="77777777" w:rsidTr="00793357">
        <w:trPr>
          <w:trHeight w:val="20"/>
        </w:trPr>
        <w:tc>
          <w:tcPr>
            <w:tcW w:w="1985" w:type="dxa"/>
            <w:vAlign w:val="center"/>
          </w:tcPr>
          <w:p w14:paraId="37ED0F2E" w14:textId="77777777"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819" w:type="dxa"/>
          </w:tcPr>
          <w:p w14:paraId="1C6C1CCC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Онлайн</w:t>
            </w:r>
            <w:r w:rsidRPr="00625F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на сайте РУСАДА</w:t>
            </w:r>
          </w:p>
          <w:p w14:paraId="7A9983B7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EF9DD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49330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F74AC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BDB54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Теоретическое занятие «Ценности спорта. Честная игра»</w:t>
            </w:r>
          </w:p>
          <w:p w14:paraId="35B9EE1F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Проверка лекарственных препаратов (знакомство с международным стандартом «Запрещенный список»)</w:t>
            </w:r>
          </w:p>
          <w:p w14:paraId="38F0F57A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61779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F41BD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9E61E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Семинар для тренеров «Виды нарушений антидопинговых правил», «Роль тренера и родителей в процессе формирования антидопинговой культуры»</w:t>
            </w:r>
          </w:p>
          <w:p w14:paraId="510E13D8" w14:textId="77777777" w:rsidR="00B96405" w:rsidRPr="0034178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Родительское собрание «Р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оль родителей в процессе 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антидопингово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241C248E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66B32251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86940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A7E56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D8B07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B4C36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14:paraId="6D775DB9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3858F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14:paraId="7A378275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4B598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7620E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9AB1F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69DA6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ADDE5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5A2F65F1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6C0E4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2CBB5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DD9A3" w14:textId="77777777"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21" w:type="dxa"/>
          </w:tcPr>
          <w:p w14:paraId="3FA317DC" w14:textId="77777777" w:rsidR="00B96405" w:rsidRPr="000D400B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Прохождение 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курса – это неотъемлемая часть системы антидопингового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(спортсмены, тренеры)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образовательный курс: </w:t>
            </w:r>
            <w:hyperlink r:id="rId11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https://newrusada.triago</w:t>
              </w:r>
              <w:proofErr w:type="spellStart"/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</w:t>
              </w:r>
              <w:proofErr w:type="spellEnd"/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  <w:proofErr w:type="gramStart"/>
            </w:hyperlink>
            <w:r w:rsidRPr="00DF1882"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П</w:t>
            </w:r>
            <w:proofErr w:type="gramEnd"/>
            <w:r w:rsidRPr="00DF1882"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редоставить в учебно-спортивный отдел сертификаты.</w:t>
            </w:r>
          </w:p>
          <w:p w14:paraId="6ED71DFF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14:paraId="4DA6BFFD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7D7">
              <w:rPr>
                <w:rFonts w:ascii="Times New Roman" w:hAnsi="Times New Roman" w:cs="Times New Roman"/>
                <w:sz w:val="24"/>
                <w:szCs w:val="24"/>
              </w:rPr>
              <w:t xml:space="preserve">Научить юных спортсменов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их законных представителей </w:t>
            </w:r>
            <w:r w:rsidRPr="008207D7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лекарственные препараты через сервисы по проверке препаратов в виде домашнего задания (тренер называет спортсмену 2-3 лекарственных препарата для самостоятельной проверки дома). Сервис по проверке препаратов на сайте РАА «РУСАДА»: </w:t>
            </w:r>
            <w:hyperlink r:id="rId12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http://list.rusada.ru/</w:t>
              </w:r>
            </w:hyperlink>
          </w:p>
          <w:p w14:paraId="11202C99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14:paraId="1A5B9B56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2FD18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46D2B" w14:textId="77777777" w:rsidR="00B96405" w:rsidRPr="008207D7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Тренеру в</w:t>
            </w:r>
            <w:r w:rsidRPr="00E37BD1">
              <w:rPr>
                <w:rFonts w:ascii="Times New Roman" w:hAnsi="Times New Roman" w:cs="Times New Roman"/>
                <w:sz w:val="24"/>
                <w:szCs w:val="24"/>
              </w:rPr>
              <w:t>ключить в повестку дня родительского собрания вопрос по антидопингу. Использовать памятки для родителей. Научить родителей пользоваться сервисом по проверке препаратов на сайте РАА «РУСАДА»:</w:t>
            </w:r>
            <w:r w:rsidRPr="00AD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http://list.rusada.ru/</w:t>
              </w:r>
            </w:hyperlink>
            <w:r w:rsidRPr="00DF18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Собрание можно проводить в онлайн формате с показом презентации. Обязательное представление протокола проведения родительского собрания (с подписями законных представителей).</w:t>
            </w:r>
          </w:p>
        </w:tc>
      </w:tr>
      <w:tr w:rsidR="00B96405" w:rsidRPr="00341785" w14:paraId="2DD48A53" w14:textId="77777777" w:rsidTr="00793357">
        <w:trPr>
          <w:trHeight w:val="20"/>
        </w:trPr>
        <w:tc>
          <w:tcPr>
            <w:tcW w:w="1985" w:type="dxa"/>
            <w:vAlign w:val="center"/>
          </w:tcPr>
          <w:p w14:paraId="7A3D3774" w14:textId="77777777" w:rsidR="00B96405" w:rsidRPr="00341785" w:rsidRDefault="00B96405" w:rsidP="00793357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19855D0C" w14:textId="77777777" w:rsidR="00B96405" w:rsidRPr="00341785" w:rsidRDefault="00B96405" w:rsidP="00793357">
            <w:pPr>
              <w:pStyle w:val="Default"/>
              <w:ind w:left="-142" w:right="-108"/>
              <w:contextualSpacing/>
              <w:jc w:val="center"/>
            </w:pPr>
            <w:r w:rsidRPr="00341785">
              <w:lastRenderedPageBreak/>
              <w:t>этап (этап спортивной специализации)</w:t>
            </w:r>
          </w:p>
        </w:tc>
        <w:tc>
          <w:tcPr>
            <w:tcW w:w="4819" w:type="dxa"/>
          </w:tcPr>
          <w:p w14:paraId="2C4F4B3C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 Онлайн</w:t>
            </w:r>
            <w:r w:rsidRPr="00625F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на сайте РУСАДА</w:t>
            </w:r>
          </w:p>
          <w:p w14:paraId="79060746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14:paraId="7751F765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14:paraId="1E8CDE58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14:paraId="1D3AAB2A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531E3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Антидопинговая викторина «Играй честно»</w:t>
            </w:r>
          </w:p>
          <w:p w14:paraId="1E17C42F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DF626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Семинар для спортсменов и тренеров «Виды нарушений антидопинговых правил», «Проверка лекарственных средств»»</w:t>
            </w:r>
          </w:p>
          <w:p w14:paraId="4868D6B0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«Р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оль родителей в процессе 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антидопингово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900F154" w14:textId="77777777" w:rsidR="00B96405" w:rsidRPr="00625F0F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372A16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14:paraId="43567086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7990C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74F6F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F0248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75D65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14:paraId="1EB6D258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04DF6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BC7F6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1D22E9EF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526D3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F64EA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F2CF0" w14:textId="77777777"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21" w:type="dxa"/>
          </w:tcPr>
          <w:p w14:paraId="755BDB69" w14:textId="77777777" w:rsidR="00B96405" w:rsidRPr="000D400B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курса – это неотъемлемая часть системы антидопингового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(спортсмены, тренеры)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образовательный курс: </w:t>
            </w:r>
            <w:hyperlink r:id="rId14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https://newrusada.triago</w:t>
              </w:r>
              <w:proofErr w:type="spellStart"/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</w:t>
              </w:r>
              <w:proofErr w:type="spellEnd"/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  <w:proofErr w:type="gramStart"/>
            </w:hyperlink>
            <w:r w:rsidRPr="00DF1882"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П</w:t>
            </w:r>
            <w:proofErr w:type="gramEnd"/>
            <w:r w:rsidRPr="00DF1882"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редоставить в учебно-спортивный отдел сертификаты.</w:t>
            </w:r>
          </w:p>
          <w:p w14:paraId="5FFD3E62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антидопинговое обеспечение в регионе. Проведение викторины на крупных спортивных мероприятиях в регионе.</w:t>
            </w:r>
          </w:p>
          <w:p w14:paraId="114F1D88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14:paraId="232C9B69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2DD0C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6B6ED" w14:textId="77777777" w:rsidR="00B96405" w:rsidRPr="00E37BD1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Тренеру в</w:t>
            </w:r>
            <w:r w:rsidRPr="00E37BD1">
              <w:rPr>
                <w:rFonts w:ascii="Times New Roman" w:hAnsi="Times New Roman" w:cs="Times New Roman"/>
                <w:sz w:val="24"/>
                <w:szCs w:val="24"/>
              </w:rPr>
              <w:t>ключить в повестку дня родительского собрания вопрос по антидопингу. Использовать памятки для родителей. Научить родителей пользоваться сервисом по проверке препаратов на сайте РАА «РУСАДА»: 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list.rusada.ru/ </w:t>
            </w:r>
          </w:p>
        </w:tc>
      </w:tr>
      <w:tr w:rsidR="00B96405" w:rsidRPr="00AD5BCA" w14:paraId="5AAECA8C" w14:textId="77777777" w:rsidTr="00793357">
        <w:trPr>
          <w:trHeight w:val="20"/>
        </w:trPr>
        <w:tc>
          <w:tcPr>
            <w:tcW w:w="1985" w:type="dxa"/>
            <w:vAlign w:val="center"/>
          </w:tcPr>
          <w:p w14:paraId="4DCB6A7E" w14:textId="77777777" w:rsidR="00B96405" w:rsidRPr="00341785" w:rsidRDefault="00B96405" w:rsidP="00793357">
            <w:pPr>
              <w:pStyle w:val="Default"/>
              <w:contextualSpacing/>
              <w:jc w:val="center"/>
            </w:pPr>
            <w:r w:rsidRPr="00341785">
              <w:lastRenderedPageBreak/>
              <w:t>Этапы совершенствования спортивного мастерства и</w:t>
            </w:r>
          </w:p>
          <w:p w14:paraId="0FC14389" w14:textId="77777777"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4819" w:type="dxa"/>
          </w:tcPr>
          <w:p w14:paraId="0448977F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Онлайн</w:t>
            </w:r>
            <w:r w:rsidRPr="00625F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на сайте РУСАДА</w:t>
            </w:r>
          </w:p>
          <w:p w14:paraId="6FE88381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14:paraId="4609D7AF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14:paraId="02A43D1A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14:paraId="71C8D0D4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14:paraId="400052AC" w14:textId="77777777" w:rsidR="00B96405" w:rsidRPr="00625F0F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 Семинар «В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иды нарушений антидопинговых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Процедура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допинг-контроля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«Подача запроса на ТИ», «Система АДАМС»</w:t>
            </w:r>
          </w:p>
        </w:tc>
        <w:tc>
          <w:tcPr>
            <w:tcW w:w="1843" w:type="dxa"/>
          </w:tcPr>
          <w:p w14:paraId="6770726A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5FE235DB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8FB3D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AFD1F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D5D4F" w14:textId="77777777"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191BE" w14:textId="77777777"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6521" w:type="dxa"/>
          </w:tcPr>
          <w:p w14:paraId="6A10EB08" w14:textId="77777777" w:rsidR="00B96405" w:rsidRPr="000D400B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Прохождение 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курса – это неотъемлемая часть системы антидопингового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(спортсмены, тренеры)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образовательный курс: </w:t>
            </w:r>
            <w:hyperlink r:id="rId15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https://newrusada.triago</w:t>
              </w:r>
              <w:proofErr w:type="spellStart"/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</w:t>
              </w:r>
              <w:proofErr w:type="spellEnd"/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  <w:proofErr w:type="gramStart"/>
            </w:hyperlink>
            <w:r w:rsidRPr="00DF1882"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П</w:t>
            </w:r>
            <w:proofErr w:type="gramEnd"/>
            <w:r w:rsidRPr="00DF1882"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редоставить в учебно-спортивный отдел сертификаты.</w:t>
            </w:r>
          </w:p>
          <w:p w14:paraId="261576E9" w14:textId="77777777"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14:paraId="207F9CCB" w14:textId="77777777" w:rsidR="00B96405" w:rsidRPr="00E37BD1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9D3C8A" w14:textId="77777777" w:rsidR="00D04904" w:rsidRDefault="00D04904" w:rsidP="00C87061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04904" w:rsidSect="00C87061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14:paraId="7128789C" w14:textId="77777777" w:rsidR="006E5BA9" w:rsidRPr="006E5BA9" w:rsidRDefault="006E5BA9" w:rsidP="006E5B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2.7. </w:t>
      </w:r>
      <w:r w:rsidR="00793357" w:rsidRPr="006E5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Планы инст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рукторской и судейской практики</w:t>
      </w:r>
    </w:p>
    <w:p w14:paraId="365B47C8" w14:textId="77777777" w:rsidR="00B853D3" w:rsidRDefault="00793357" w:rsidP="00E25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3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B70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течение всего периода</w:t>
      </w:r>
      <w:r w:rsidR="00A40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3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спортивной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3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подготовки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тренер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-преподаватель готовит себе 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помощников, привлекая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организации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учебно-тренировочных занятий и проведению соревнований. </w:t>
      </w:r>
      <w:r w:rsidR="00F63A40" w:rsidRPr="00F63A40">
        <w:rPr>
          <w:rFonts w:ascii="Times New Roman" w:hAnsi="Times New Roman" w:cs="Times New Roman"/>
          <w:sz w:val="28"/>
          <w:szCs w:val="28"/>
        </w:rPr>
        <w:t>Учебно-тренировочные занятия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проводятся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форме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бесед,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семинаров,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практических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занятий,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самостоятельного изучения литературы. Обучающиеся </w:t>
      </w:r>
      <w:r w:rsidR="00044A57">
        <w:rPr>
          <w:rFonts w:ascii="Times New Roman" w:hAnsi="Times New Roman" w:cs="Times New Roman"/>
          <w:sz w:val="28"/>
          <w:szCs w:val="28"/>
        </w:rPr>
        <w:t>овладевают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 принятой в виде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спорта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терминологией,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основными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методами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построения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pacing w:val="1"/>
          <w:sz w:val="28"/>
          <w:szCs w:val="28"/>
        </w:rPr>
        <w:t>учебно-</w:t>
      </w:r>
      <w:r w:rsidR="00F63A40" w:rsidRPr="00F63A40">
        <w:rPr>
          <w:rFonts w:ascii="Times New Roman" w:hAnsi="Times New Roman" w:cs="Times New Roman"/>
          <w:sz w:val="28"/>
          <w:szCs w:val="28"/>
        </w:rPr>
        <w:t>тренировочного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занятия,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навыками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дежурного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группе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(подготовка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места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занятий</w:t>
      </w:r>
      <w:r w:rsidR="00F63A40" w:rsidRPr="00F63A40">
        <w:rPr>
          <w:rFonts w:ascii="Times New Roman" w:hAnsi="Times New Roman" w:cs="Times New Roman"/>
          <w:sz w:val="28"/>
          <w:szCs w:val="28"/>
        </w:rPr>
        <w:t>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получение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сдача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инвентаря). Во время проведения </w:t>
      </w:r>
      <w:r w:rsidR="00F63A40">
        <w:rPr>
          <w:rFonts w:ascii="Times New Roman" w:hAnsi="Times New Roman" w:cs="Times New Roman"/>
          <w:sz w:val="28"/>
          <w:szCs w:val="28"/>
        </w:rPr>
        <w:t>занятий развивается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 способность </w:t>
      </w:r>
      <w:r w:rsidR="00F63A40">
        <w:rPr>
          <w:rFonts w:ascii="Times New Roman" w:hAnsi="Times New Roman" w:cs="Times New Roman"/>
          <w:sz w:val="28"/>
          <w:szCs w:val="28"/>
        </w:rPr>
        <w:t>обучающихся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наблюдать за выполнен</w:t>
      </w:r>
      <w:r w:rsidR="00F63A40">
        <w:rPr>
          <w:rFonts w:ascii="Times New Roman" w:hAnsi="Times New Roman" w:cs="Times New Roman"/>
          <w:sz w:val="28"/>
          <w:szCs w:val="28"/>
        </w:rPr>
        <w:t>ием заданий другими обучающимися</w:t>
      </w:r>
      <w:r w:rsidR="00F63A40" w:rsidRPr="00F63A40">
        <w:rPr>
          <w:rFonts w:ascii="Times New Roman" w:hAnsi="Times New Roman" w:cs="Times New Roman"/>
          <w:sz w:val="28"/>
          <w:szCs w:val="28"/>
        </w:rPr>
        <w:t>, находить ошибки и исправлять</w:t>
      </w:r>
      <w:r w:rsidR="00F63A40" w:rsidRPr="00F63A4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E91068">
        <w:rPr>
          <w:rFonts w:ascii="Times New Roman" w:hAnsi="Times New Roman" w:cs="Times New Roman"/>
          <w:spacing w:val="-57"/>
          <w:sz w:val="28"/>
          <w:szCs w:val="28"/>
        </w:rPr>
        <w:t xml:space="preserve">  </w:t>
      </w:r>
      <w:r w:rsidR="00F63A40" w:rsidRPr="00F63A40">
        <w:rPr>
          <w:rFonts w:ascii="Times New Roman" w:hAnsi="Times New Roman" w:cs="Times New Roman"/>
          <w:sz w:val="28"/>
          <w:szCs w:val="28"/>
        </w:rPr>
        <w:t>их.</w:t>
      </w:r>
      <w:r w:rsidR="000531AD">
        <w:rPr>
          <w:rFonts w:ascii="Times New Roman" w:hAnsi="Times New Roman" w:cs="Times New Roman"/>
          <w:sz w:val="28"/>
          <w:szCs w:val="28"/>
        </w:rPr>
        <w:tab/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 </w:t>
      </w:r>
      <w:r w:rsidR="006E5BA9">
        <w:rPr>
          <w:rFonts w:ascii="Times New Roman" w:hAnsi="Times New Roman" w:cs="Times New Roman"/>
          <w:sz w:val="28"/>
          <w:szCs w:val="28"/>
        </w:rPr>
        <w:tab/>
      </w:r>
      <w:r w:rsidR="006E5BA9">
        <w:rPr>
          <w:rFonts w:ascii="Times New Roman" w:hAnsi="Times New Roman" w:cs="Times New Roman"/>
          <w:sz w:val="28"/>
          <w:szCs w:val="28"/>
        </w:rPr>
        <w:tab/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Инструкторская и судейская </w:t>
      </w:r>
      <w:r w:rsidR="00044A57" w:rsidRPr="007933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практика</w:t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</w:t>
      </w:r>
      <w:r w:rsidR="00044A57"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тся на занятиях</w:t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вне занятий, начиная</w:t>
      </w:r>
      <w:r w:rsidR="00044A57"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учебно-тренировочного </w:t>
      </w:r>
      <w:r w:rsidR="00044A57" w:rsidRPr="00F63A40">
        <w:rPr>
          <w:rFonts w:ascii="Times New Roman" w:hAnsi="Times New Roman" w:cs="Times New Roman"/>
          <w:sz w:val="28"/>
          <w:szCs w:val="28"/>
          <w:shd w:val="clear" w:color="auto" w:fill="FFFFFF"/>
        </w:rPr>
        <w:t>этапа (этапа спортивной специализации)</w:t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44A57" w:rsidRPr="00F63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продолжается на всех последующих этапах</w:t>
      </w:r>
      <w:r w:rsidR="00220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4A57" w:rsidRPr="00F63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спортивной </w:t>
      </w:r>
      <w:r w:rsidR="00044A57" w:rsidRPr="00F63A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подгото</w:t>
      </w:r>
      <w:r w:rsidR="00044A57" w:rsidRPr="00F63A40">
        <w:rPr>
          <w:rFonts w:ascii="Times New Roman" w:hAnsi="Times New Roman" w:cs="Times New Roman"/>
          <w:sz w:val="28"/>
          <w:szCs w:val="28"/>
        </w:rPr>
        <w:t xml:space="preserve">вки.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Привитие судейских навыков осуществляется путем изучения правил соревнований,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привлечения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обучающихся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к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непосредственному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выполнению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отдельных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судейских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обязанностей,</w:t>
      </w:r>
      <w:r w:rsidR="00F63A40" w:rsidRPr="00F63A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ведения</w:t>
      </w:r>
      <w:r w:rsidR="00F63A40" w:rsidRPr="00F63A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протоколов соревнований.</w:t>
      </w:r>
      <w:r w:rsidR="000531AD">
        <w:rPr>
          <w:rFonts w:ascii="Times New Roman" w:hAnsi="Times New Roman" w:cs="Times New Roman"/>
          <w:sz w:val="28"/>
          <w:szCs w:val="28"/>
        </w:rPr>
        <w:t xml:space="preserve"> </w:t>
      </w:r>
      <w:r w:rsidR="000531AD">
        <w:rPr>
          <w:rFonts w:ascii="Times New Roman" w:hAnsi="Times New Roman" w:cs="Times New Roman"/>
          <w:sz w:val="28"/>
          <w:szCs w:val="28"/>
        </w:rPr>
        <w:tab/>
      </w:r>
      <w:r w:rsidR="000531AD">
        <w:rPr>
          <w:rFonts w:ascii="Times New Roman" w:hAnsi="Times New Roman" w:cs="Times New Roman"/>
          <w:sz w:val="28"/>
          <w:szCs w:val="28"/>
        </w:rPr>
        <w:tab/>
      </w:r>
      <w:r w:rsidR="000531AD">
        <w:rPr>
          <w:rFonts w:ascii="Times New Roman" w:hAnsi="Times New Roman" w:cs="Times New Roman"/>
          <w:sz w:val="28"/>
          <w:szCs w:val="28"/>
        </w:rPr>
        <w:tab/>
      </w:r>
    </w:p>
    <w:p w14:paraId="38A7E9E4" w14:textId="66DDA356" w:rsidR="00F63A40" w:rsidRDefault="00F63A40" w:rsidP="00E25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63A40">
        <w:rPr>
          <w:rFonts w:ascii="Times New Roman" w:hAnsi="Times New Roman" w:cs="Times New Roman"/>
          <w:sz w:val="28"/>
          <w:szCs w:val="28"/>
        </w:rPr>
        <w:t>а</w:t>
      </w:r>
      <w:r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учебно-</w:t>
      </w:r>
      <w:r w:rsidRPr="00F63A40">
        <w:rPr>
          <w:rFonts w:ascii="Times New Roman" w:hAnsi="Times New Roman" w:cs="Times New Roman"/>
          <w:sz w:val="28"/>
          <w:szCs w:val="28"/>
        </w:rPr>
        <w:t>тренировочном</w:t>
      </w:r>
      <w:r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A40">
        <w:rPr>
          <w:rFonts w:ascii="Times New Roman" w:hAnsi="Times New Roman" w:cs="Times New Roman"/>
          <w:sz w:val="28"/>
          <w:szCs w:val="28"/>
        </w:rPr>
        <w:t>этапе</w:t>
      </w:r>
      <w:r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</w:t>
      </w:r>
      <w:r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ведут</w:t>
      </w:r>
      <w:r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дневники</w:t>
      </w:r>
      <w:r w:rsidR="00044A57">
        <w:rPr>
          <w:rFonts w:ascii="Times New Roman" w:hAnsi="Times New Roman" w:cs="Times New Roman"/>
          <w:sz w:val="28"/>
          <w:szCs w:val="28"/>
        </w:rPr>
        <w:t xml:space="preserve"> самоконтроля</w:t>
      </w:r>
      <w:r w:rsidRPr="00F63A40">
        <w:rPr>
          <w:rFonts w:ascii="Times New Roman" w:hAnsi="Times New Roman" w:cs="Times New Roman"/>
          <w:sz w:val="28"/>
          <w:szCs w:val="28"/>
        </w:rPr>
        <w:t>,</w:t>
      </w:r>
      <w:r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где ведется</w:t>
      </w:r>
      <w:r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A40">
        <w:rPr>
          <w:rFonts w:ascii="Times New Roman" w:hAnsi="Times New Roman" w:cs="Times New Roman"/>
          <w:sz w:val="28"/>
          <w:szCs w:val="28"/>
        </w:rPr>
        <w:t>учет</w:t>
      </w:r>
      <w:r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A40">
        <w:rPr>
          <w:rFonts w:ascii="Times New Roman" w:hAnsi="Times New Roman" w:cs="Times New Roman"/>
          <w:sz w:val="28"/>
          <w:szCs w:val="28"/>
        </w:rPr>
        <w:t>занятий</w:t>
      </w:r>
      <w:r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A40">
        <w:rPr>
          <w:rFonts w:ascii="Times New Roman" w:hAnsi="Times New Roman" w:cs="Times New Roman"/>
          <w:sz w:val="28"/>
          <w:szCs w:val="28"/>
        </w:rPr>
        <w:t>с</w:t>
      </w:r>
      <w:r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A40">
        <w:rPr>
          <w:rFonts w:ascii="Times New Roman" w:hAnsi="Times New Roman" w:cs="Times New Roman"/>
          <w:sz w:val="28"/>
          <w:szCs w:val="28"/>
        </w:rPr>
        <w:t>тематикой,</w:t>
      </w:r>
      <w:r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A40">
        <w:rPr>
          <w:rFonts w:ascii="Times New Roman" w:hAnsi="Times New Roman" w:cs="Times New Roman"/>
          <w:sz w:val="28"/>
          <w:szCs w:val="28"/>
        </w:rPr>
        <w:t>заданий</w:t>
      </w:r>
      <w:r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A40">
        <w:rPr>
          <w:rFonts w:ascii="Times New Roman" w:hAnsi="Times New Roman" w:cs="Times New Roman"/>
          <w:sz w:val="28"/>
          <w:szCs w:val="28"/>
        </w:rPr>
        <w:t>и</w:t>
      </w:r>
      <w:r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A40">
        <w:rPr>
          <w:rFonts w:ascii="Times New Roman" w:hAnsi="Times New Roman" w:cs="Times New Roman"/>
          <w:sz w:val="28"/>
          <w:szCs w:val="28"/>
        </w:rPr>
        <w:t>поставленных</w:t>
      </w:r>
      <w:r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A40">
        <w:rPr>
          <w:rFonts w:ascii="Times New Roman" w:hAnsi="Times New Roman" w:cs="Times New Roman"/>
          <w:sz w:val="28"/>
          <w:szCs w:val="28"/>
        </w:rPr>
        <w:t>задач,</w:t>
      </w:r>
      <w:r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регистрируются</w:t>
      </w:r>
      <w:r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A40">
        <w:rPr>
          <w:rFonts w:ascii="Times New Roman" w:hAnsi="Times New Roman" w:cs="Times New Roman"/>
          <w:sz w:val="28"/>
          <w:szCs w:val="28"/>
        </w:rPr>
        <w:t>результаты</w:t>
      </w:r>
      <w:r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A40">
        <w:rPr>
          <w:rFonts w:ascii="Times New Roman" w:hAnsi="Times New Roman" w:cs="Times New Roman"/>
          <w:sz w:val="28"/>
          <w:szCs w:val="28"/>
        </w:rPr>
        <w:t>выступления</w:t>
      </w:r>
      <w:r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A40">
        <w:rPr>
          <w:rFonts w:ascii="Times New Roman" w:hAnsi="Times New Roman" w:cs="Times New Roman"/>
          <w:sz w:val="28"/>
          <w:szCs w:val="28"/>
        </w:rPr>
        <w:t>на</w:t>
      </w:r>
      <w:r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pacing w:val="1"/>
          <w:sz w:val="28"/>
          <w:szCs w:val="28"/>
        </w:rPr>
        <w:t xml:space="preserve">спортивных </w:t>
      </w:r>
      <w:r w:rsidRPr="00F63A40">
        <w:rPr>
          <w:rFonts w:ascii="Times New Roman" w:hAnsi="Times New Roman" w:cs="Times New Roman"/>
          <w:sz w:val="28"/>
          <w:szCs w:val="28"/>
        </w:rPr>
        <w:t>соревнованиях,</w:t>
      </w:r>
      <w:r w:rsidRPr="00F63A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делается</w:t>
      </w:r>
      <w:r w:rsidRPr="00F63A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3A40">
        <w:rPr>
          <w:rFonts w:ascii="Times New Roman" w:hAnsi="Times New Roman" w:cs="Times New Roman"/>
          <w:sz w:val="28"/>
          <w:szCs w:val="28"/>
        </w:rPr>
        <w:t>их</w:t>
      </w:r>
      <w:r w:rsidRPr="00F63A4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63A40">
        <w:rPr>
          <w:rFonts w:ascii="Times New Roman" w:hAnsi="Times New Roman" w:cs="Times New Roman"/>
          <w:sz w:val="28"/>
          <w:szCs w:val="28"/>
        </w:rPr>
        <w:t xml:space="preserve">анализ. </w:t>
      </w:r>
      <w:r w:rsidR="00A65DA0">
        <w:rPr>
          <w:rFonts w:ascii="Times New Roman" w:hAnsi="Times New Roman" w:cs="Times New Roman"/>
          <w:sz w:val="28"/>
          <w:szCs w:val="28"/>
        </w:rPr>
        <w:t>Обучающиеся</w:t>
      </w:r>
      <w:r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этапов</w:t>
      </w:r>
      <w:r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A40"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A40">
        <w:rPr>
          <w:rFonts w:ascii="Times New Roman" w:hAnsi="Times New Roman" w:cs="Times New Roman"/>
          <w:sz w:val="28"/>
          <w:szCs w:val="28"/>
        </w:rPr>
        <w:t>спортивного</w:t>
      </w:r>
      <w:r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A40">
        <w:rPr>
          <w:rFonts w:ascii="Times New Roman" w:hAnsi="Times New Roman" w:cs="Times New Roman"/>
          <w:sz w:val="28"/>
          <w:szCs w:val="28"/>
        </w:rPr>
        <w:t>мастерства</w:t>
      </w:r>
      <w:r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A40">
        <w:rPr>
          <w:rFonts w:ascii="Times New Roman" w:hAnsi="Times New Roman" w:cs="Times New Roman"/>
          <w:sz w:val="28"/>
          <w:szCs w:val="28"/>
        </w:rPr>
        <w:t>и</w:t>
      </w:r>
      <w:r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A40">
        <w:rPr>
          <w:rFonts w:ascii="Times New Roman" w:hAnsi="Times New Roman" w:cs="Times New Roman"/>
          <w:sz w:val="28"/>
          <w:szCs w:val="28"/>
        </w:rPr>
        <w:t>высшего</w:t>
      </w:r>
      <w:r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A40">
        <w:rPr>
          <w:rFonts w:ascii="Times New Roman" w:hAnsi="Times New Roman" w:cs="Times New Roman"/>
          <w:sz w:val="28"/>
          <w:szCs w:val="28"/>
        </w:rPr>
        <w:t>спортивного</w:t>
      </w:r>
      <w:r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A40">
        <w:rPr>
          <w:rFonts w:ascii="Times New Roman" w:hAnsi="Times New Roman" w:cs="Times New Roman"/>
          <w:sz w:val="28"/>
          <w:szCs w:val="28"/>
        </w:rPr>
        <w:t>мастерства</w:t>
      </w:r>
      <w:r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A40">
        <w:rPr>
          <w:rFonts w:ascii="Times New Roman" w:hAnsi="Times New Roman" w:cs="Times New Roman"/>
          <w:sz w:val="28"/>
          <w:szCs w:val="28"/>
        </w:rPr>
        <w:t>самостоятельно</w:t>
      </w:r>
      <w:r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составляют</w:t>
      </w:r>
      <w:r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049C" w:rsidRPr="00F63A40">
        <w:rPr>
          <w:rFonts w:ascii="Times New Roman" w:hAnsi="Times New Roman" w:cs="Times New Roman"/>
          <w:sz w:val="28"/>
          <w:szCs w:val="28"/>
        </w:rPr>
        <w:t>конспект</w:t>
      </w:r>
      <w:r w:rsidR="0022049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22049C">
        <w:rPr>
          <w:rFonts w:ascii="Times New Roman" w:hAnsi="Times New Roman" w:cs="Times New Roman"/>
          <w:spacing w:val="1"/>
          <w:sz w:val="28"/>
          <w:szCs w:val="28"/>
        </w:rPr>
        <w:t xml:space="preserve">учебно-тренировочного </w:t>
      </w:r>
      <w:r w:rsidR="00E25EEC">
        <w:rPr>
          <w:rFonts w:ascii="Times New Roman" w:hAnsi="Times New Roman" w:cs="Times New Roman"/>
          <w:sz w:val="28"/>
          <w:szCs w:val="28"/>
        </w:rPr>
        <w:t>занятия и проводят</w:t>
      </w:r>
      <w:r w:rsidRPr="00F63A40">
        <w:rPr>
          <w:rFonts w:ascii="Times New Roman" w:hAnsi="Times New Roman" w:cs="Times New Roman"/>
          <w:sz w:val="28"/>
          <w:szCs w:val="28"/>
        </w:rPr>
        <w:t xml:space="preserve"> занятие в группе</w:t>
      </w:r>
      <w:r w:rsidR="00E25EEC">
        <w:rPr>
          <w:rFonts w:ascii="Times New Roman" w:hAnsi="Times New Roman" w:cs="Times New Roman"/>
          <w:sz w:val="28"/>
          <w:szCs w:val="28"/>
        </w:rPr>
        <w:t xml:space="preserve"> начальной подготовки, принимают</w:t>
      </w:r>
      <w:r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A40">
        <w:rPr>
          <w:rFonts w:ascii="Times New Roman" w:hAnsi="Times New Roman" w:cs="Times New Roman"/>
          <w:sz w:val="28"/>
          <w:szCs w:val="28"/>
        </w:rPr>
        <w:t>участие в судейст</w:t>
      </w:r>
      <w:r w:rsidR="00044A57">
        <w:rPr>
          <w:rFonts w:ascii="Times New Roman" w:hAnsi="Times New Roman" w:cs="Times New Roman"/>
          <w:sz w:val="28"/>
          <w:szCs w:val="28"/>
        </w:rPr>
        <w:t>ве соревнований, проводимых У</w:t>
      </w:r>
      <w:r w:rsidRPr="00F63A40">
        <w:rPr>
          <w:rFonts w:ascii="Times New Roman" w:hAnsi="Times New Roman" w:cs="Times New Roman"/>
          <w:sz w:val="28"/>
          <w:szCs w:val="28"/>
        </w:rPr>
        <w:t>чреждением.</w:t>
      </w:r>
    </w:p>
    <w:p w14:paraId="1CC494FD" w14:textId="77777777" w:rsidR="00E25EEC" w:rsidRPr="00F63A40" w:rsidRDefault="00E25EEC" w:rsidP="00E25EEC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8</w:t>
      </w:r>
    </w:p>
    <w:p w14:paraId="3C947A7D" w14:textId="77777777" w:rsidR="00E25EEC" w:rsidRDefault="00E25EEC" w:rsidP="00E25E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инструкторской и судейской практики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4537"/>
        <w:gridCol w:w="2155"/>
      </w:tblGrid>
      <w:tr w:rsidR="00E25EEC" w:rsidRPr="00EE2DBF" w14:paraId="1B007A23" w14:textId="77777777" w:rsidTr="00E25EEC">
        <w:trPr>
          <w:trHeight w:val="486"/>
        </w:trPr>
        <w:tc>
          <w:tcPr>
            <w:tcW w:w="2837" w:type="dxa"/>
          </w:tcPr>
          <w:p w14:paraId="272BD950" w14:textId="77777777" w:rsidR="00E25EEC" w:rsidRPr="00E25EEC" w:rsidRDefault="00E25EEC" w:rsidP="00E3430D">
            <w:pPr>
              <w:pStyle w:val="TableParagraph"/>
              <w:spacing w:line="249" w:lineRule="exact"/>
              <w:ind w:left="7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мероприятия</w:t>
            </w:r>
          </w:p>
        </w:tc>
        <w:tc>
          <w:tcPr>
            <w:tcW w:w="4537" w:type="dxa"/>
          </w:tcPr>
          <w:p w14:paraId="583CABFA" w14:textId="77777777" w:rsidR="00E25EEC" w:rsidRPr="00EE2DBF" w:rsidRDefault="00E25EEC" w:rsidP="00E3430D">
            <w:pPr>
              <w:pStyle w:val="TableParagraph"/>
              <w:spacing w:line="249" w:lineRule="exact"/>
              <w:ind w:left="734"/>
              <w:rPr>
                <w:sz w:val="24"/>
                <w:szCs w:val="24"/>
              </w:rPr>
            </w:pPr>
            <w:proofErr w:type="spellStart"/>
            <w:r w:rsidRPr="00EE2DBF">
              <w:rPr>
                <w:sz w:val="24"/>
                <w:szCs w:val="24"/>
              </w:rPr>
              <w:t>Виды</w:t>
            </w:r>
            <w:proofErr w:type="spellEnd"/>
            <w:r w:rsidRPr="00EE2DB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практических</w:t>
            </w:r>
            <w:proofErr w:type="spellEnd"/>
            <w:r w:rsidRPr="00EE2DB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2155" w:type="dxa"/>
          </w:tcPr>
          <w:p w14:paraId="2A9E6E76" w14:textId="77777777" w:rsidR="00E25EEC" w:rsidRPr="00EE2DBF" w:rsidRDefault="00E25EEC" w:rsidP="00E3430D">
            <w:pPr>
              <w:pStyle w:val="TableParagraph"/>
              <w:spacing w:line="249" w:lineRule="exact"/>
              <w:ind w:left="343"/>
              <w:jc w:val="center"/>
              <w:rPr>
                <w:sz w:val="24"/>
                <w:szCs w:val="24"/>
              </w:rPr>
            </w:pPr>
            <w:proofErr w:type="spellStart"/>
            <w:r w:rsidRPr="00EE2DBF">
              <w:rPr>
                <w:sz w:val="24"/>
                <w:szCs w:val="24"/>
              </w:rPr>
              <w:t>Сроки</w:t>
            </w:r>
            <w:proofErr w:type="spellEnd"/>
            <w:r w:rsidRPr="00EE2DB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реализации</w:t>
            </w:r>
            <w:proofErr w:type="spellEnd"/>
          </w:p>
        </w:tc>
      </w:tr>
      <w:tr w:rsidR="00EA75F5" w:rsidRPr="00EE2DBF" w14:paraId="6C53D47A" w14:textId="77777777" w:rsidTr="00E25EEC">
        <w:trPr>
          <w:trHeight w:val="3288"/>
        </w:trPr>
        <w:tc>
          <w:tcPr>
            <w:tcW w:w="2837" w:type="dxa"/>
          </w:tcPr>
          <w:p w14:paraId="7C5A5F50" w14:textId="77777777" w:rsidR="00EA75F5" w:rsidRPr="00E25EEC" w:rsidRDefault="00EA75F5" w:rsidP="00E25EEC">
            <w:pPr>
              <w:pStyle w:val="TableParagraph"/>
              <w:ind w:left="62" w:right="54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1. Освоение методики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 xml:space="preserve">проведения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учебно- </w:t>
            </w:r>
            <w:r w:rsidRPr="00E25EEC">
              <w:rPr>
                <w:sz w:val="24"/>
                <w:szCs w:val="24"/>
                <w:lang w:val="ru-RU"/>
              </w:rPr>
              <w:t>тренировочных</w:t>
            </w:r>
            <w:proofErr w:type="gramEnd"/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 xml:space="preserve">занятий с </w:t>
            </w:r>
            <w:r>
              <w:rPr>
                <w:sz w:val="24"/>
                <w:szCs w:val="24"/>
                <w:lang w:val="ru-RU"/>
              </w:rPr>
              <w:t>обучающимися этапа начальной подготовки</w:t>
            </w:r>
          </w:p>
        </w:tc>
        <w:tc>
          <w:tcPr>
            <w:tcW w:w="4537" w:type="dxa"/>
          </w:tcPr>
          <w:p w14:paraId="32076EA8" w14:textId="77777777" w:rsidR="00EA75F5" w:rsidRPr="00E25EEC" w:rsidRDefault="00EA75F5" w:rsidP="00E25EEC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ind w:right="636" w:firstLine="0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Самостоятельное проведение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 xml:space="preserve">подготовительной части </w:t>
            </w:r>
            <w:r>
              <w:rPr>
                <w:sz w:val="24"/>
                <w:szCs w:val="24"/>
                <w:lang w:val="ru-RU"/>
              </w:rPr>
              <w:t>учебно-</w:t>
            </w:r>
            <w:r w:rsidRPr="00E25EEC">
              <w:rPr>
                <w:sz w:val="24"/>
                <w:szCs w:val="24"/>
                <w:lang w:val="ru-RU"/>
              </w:rPr>
              <w:t>тренировочного</w:t>
            </w:r>
            <w:r w:rsidRPr="00E25EE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BF408A">
              <w:rPr>
                <w:sz w:val="24"/>
                <w:szCs w:val="24"/>
                <w:lang w:val="ru-RU"/>
              </w:rPr>
              <w:t>занятия</w:t>
            </w:r>
          </w:p>
          <w:p w14:paraId="622D00C4" w14:textId="77777777" w:rsidR="00EA75F5" w:rsidRPr="00E25EEC" w:rsidRDefault="00EA75F5" w:rsidP="00E25EEC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ind w:right="492" w:firstLine="0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 xml:space="preserve">Самостоятельное проведение </w:t>
            </w:r>
            <w:r>
              <w:rPr>
                <w:sz w:val="24"/>
                <w:szCs w:val="24"/>
                <w:lang w:val="ru-RU"/>
              </w:rPr>
              <w:t xml:space="preserve">учебно-тренировочных </w:t>
            </w:r>
            <w:r w:rsidRPr="00E25EEC">
              <w:rPr>
                <w:sz w:val="24"/>
                <w:szCs w:val="24"/>
                <w:lang w:val="ru-RU"/>
              </w:rPr>
              <w:t>занятий по</w:t>
            </w:r>
            <w:r w:rsidR="00BF408A">
              <w:rPr>
                <w:sz w:val="24"/>
                <w:szCs w:val="24"/>
                <w:lang w:val="ru-RU"/>
              </w:rPr>
              <w:t xml:space="preserve"> общей </w:t>
            </w:r>
            <w:r w:rsidRPr="00E25EE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физической</w:t>
            </w:r>
            <w:r w:rsidRPr="00E25E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F408A">
              <w:rPr>
                <w:sz w:val="24"/>
                <w:szCs w:val="24"/>
                <w:lang w:val="ru-RU"/>
              </w:rPr>
              <w:t>подготовке</w:t>
            </w:r>
          </w:p>
          <w:p w14:paraId="738341F5" w14:textId="77777777" w:rsidR="00EA75F5" w:rsidRPr="00BF408A" w:rsidRDefault="00EA75F5" w:rsidP="00E25EEC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ind w:right="395" w:firstLine="0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Обучение основным техническим и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тактическим элементам и п</w:t>
            </w:r>
            <w:r w:rsidR="00BF408A">
              <w:rPr>
                <w:sz w:val="24"/>
                <w:szCs w:val="24"/>
                <w:lang w:val="ru-RU"/>
              </w:rPr>
              <w:t>риемам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4.Составление комплексов упражнений для</w:t>
            </w:r>
            <w:r w:rsidRPr="00BF408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развития</w:t>
            </w:r>
            <w:r w:rsidRPr="00BF408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физических</w:t>
            </w:r>
            <w:r w:rsidRPr="00BF408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BF408A">
              <w:rPr>
                <w:sz w:val="24"/>
                <w:szCs w:val="24"/>
                <w:lang w:val="ru-RU"/>
              </w:rPr>
              <w:t>качеств</w:t>
            </w:r>
          </w:p>
          <w:p w14:paraId="0D863D48" w14:textId="77777777" w:rsidR="00EA75F5" w:rsidRPr="00E25EEC" w:rsidRDefault="00EA75F5" w:rsidP="00E25EEC">
            <w:pPr>
              <w:pStyle w:val="TableParagraph"/>
              <w:numPr>
                <w:ilvl w:val="0"/>
                <w:numId w:val="3"/>
              </w:numPr>
              <w:tabs>
                <w:tab w:val="left" w:pos="194"/>
              </w:tabs>
              <w:ind w:right="123" w:firstLine="0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Подбор упражнений для совершенствования</w:t>
            </w:r>
            <w:r w:rsidRPr="00E25EE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техники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выполнения движения</w:t>
            </w:r>
          </w:p>
          <w:p w14:paraId="71E9AE92" w14:textId="77777777" w:rsidR="00EA75F5" w:rsidRPr="00044A57" w:rsidRDefault="00EA75F5" w:rsidP="00044A57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51" w:lineRule="exact"/>
              <w:ind w:left="247" w:hanging="222"/>
              <w:rPr>
                <w:sz w:val="24"/>
                <w:szCs w:val="24"/>
              </w:rPr>
            </w:pPr>
            <w:proofErr w:type="spellStart"/>
            <w:r w:rsidRPr="00EE2DBF">
              <w:rPr>
                <w:sz w:val="24"/>
                <w:szCs w:val="24"/>
              </w:rPr>
              <w:t>Ведение</w:t>
            </w:r>
            <w:proofErr w:type="spellEnd"/>
            <w:r w:rsidRPr="00EE2DB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дневника</w:t>
            </w:r>
            <w:proofErr w:type="spellEnd"/>
            <w:r w:rsidRPr="00EE2DB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самоконтроля</w:t>
            </w:r>
            <w:proofErr w:type="spellEnd"/>
          </w:p>
        </w:tc>
        <w:tc>
          <w:tcPr>
            <w:tcW w:w="2155" w:type="dxa"/>
            <w:vMerge w:val="restart"/>
          </w:tcPr>
          <w:p w14:paraId="2CDB18D1" w14:textId="77777777" w:rsidR="00EA75F5" w:rsidRPr="00E25EEC" w:rsidRDefault="00EA75F5" w:rsidP="00044A57">
            <w:pPr>
              <w:pStyle w:val="TableParagraph"/>
              <w:ind w:left="168" w:right="159"/>
              <w:jc w:val="center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Устанавливаются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соответствии с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44A57">
              <w:rPr>
                <w:spacing w:val="1"/>
                <w:sz w:val="24"/>
                <w:szCs w:val="24"/>
                <w:lang w:val="ru-RU"/>
              </w:rPr>
              <w:t>годовым учебно-тренировочным планом</w:t>
            </w:r>
            <w:r w:rsidRPr="00E25EEC">
              <w:rPr>
                <w:sz w:val="24"/>
                <w:szCs w:val="24"/>
                <w:lang w:val="ru-RU"/>
              </w:rPr>
              <w:t xml:space="preserve"> и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спецификой этапа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спортивной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подготовки</w:t>
            </w:r>
          </w:p>
        </w:tc>
      </w:tr>
      <w:tr w:rsidR="00EA75F5" w:rsidRPr="00EE2DBF" w14:paraId="20565239" w14:textId="77777777" w:rsidTr="00EA75F5">
        <w:trPr>
          <w:trHeight w:val="416"/>
        </w:trPr>
        <w:tc>
          <w:tcPr>
            <w:tcW w:w="2837" w:type="dxa"/>
          </w:tcPr>
          <w:p w14:paraId="670B4241" w14:textId="77777777" w:rsidR="00EA75F5" w:rsidRPr="00EA75F5" w:rsidRDefault="00EA75F5" w:rsidP="00044A57">
            <w:pPr>
              <w:pStyle w:val="TableParagraph"/>
              <w:ind w:left="28" w:right="306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>2. Освоение методики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проведения спортивн</w:t>
            </w:r>
            <w:proofErr w:type="gramStart"/>
            <w:r w:rsidRPr="00EA75F5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 xml:space="preserve">массовых мероприятий </w:t>
            </w:r>
          </w:p>
        </w:tc>
        <w:tc>
          <w:tcPr>
            <w:tcW w:w="4537" w:type="dxa"/>
          </w:tcPr>
          <w:p w14:paraId="35F9B438" w14:textId="77777777" w:rsidR="00EA75F5" w:rsidRPr="00E3430D" w:rsidRDefault="00EA75F5" w:rsidP="00E3430D">
            <w:pPr>
              <w:pStyle w:val="TableParagraph"/>
              <w:ind w:left="26" w:right="527"/>
              <w:rPr>
                <w:sz w:val="24"/>
                <w:szCs w:val="24"/>
                <w:lang w:val="ru-RU"/>
              </w:rPr>
            </w:pPr>
            <w:r w:rsidRPr="00E3430D">
              <w:rPr>
                <w:sz w:val="24"/>
                <w:szCs w:val="24"/>
                <w:lang w:val="ru-RU"/>
              </w:rPr>
              <w:t>1.Организация и проведение спортивно-массовых мероприятий под руководством</w:t>
            </w:r>
            <w:r w:rsidRPr="00E3430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BF408A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="00BF408A">
              <w:rPr>
                <w:sz w:val="24"/>
                <w:szCs w:val="24"/>
                <w:lang w:val="ru-RU"/>
              </w:rPr>
              <w:t>тренера-преподавателя</w:t>
            </w:r>
          </w:p>
        </w:tc>
        <w:tc>
          <w:tcPr>
            <w:tcW w:w="2155" w:type="dxa"/>
            <w:vMerge/>
          </w:tcPr>
          <w:p w14:paraId="4783A4CE" w14:textId="77777777" w:rsidR="00EA75F5" w:rsidRPr="00EA75F5" w:rsidRDefault="00EA75F5" w:rsidP="00E3430D">
            <w:pPr>
              <w:pStyle w:val="TableParagraph"/>
              <w:ind w:left="168" w:right="15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A75F5" w:rsidRPr="00EE2DBF" w14:paraId="25B5543E" w14:textId="77777777" w:rsidTr="00EA75F5">
        <w:trPr>
          <w:trHeight w:val="416"/>
        </w:trPr>
        <w:tc>
          <w:tcPr>
            <w:tcW w:w="2837" w:type="dxa"/>
          </w:tcPr>
          <w:p w14:paraId="2A9D10F3" w14:textId="1425518E" w:rsidR="00EA75F5" w:rsidRPr="00EA75F5" w:rsidRDefault="00EA75F5" w:rsidP="00E3430D">
            <w:pPr>
              <w:pStyle w:val="TableParagraph"/>
              <w:ind w:left="28" w:right="21" w:firstLine="33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lastRenderedPageBreak/>
              <w:t>3. Выполнение необходимых</w:t>
            </w:r>
            <w:r w:rsidRPr="00EA75F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требований для присвоения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квалификационной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категории</w:t>
            </w:r>
          </w:p>
        </w:tc>
        <w:tc>
          <w:tcPr>
            <w:tcW w:w="4537" w:type="dxa"/>
          </w:tcPr>
          <w:p w14:paraId="66A0159D" w14:textId="75388921" w:rsidR="00EA75F5" w:rsidRPr="00EE2DBF" w:rsidRDefault="00EA75F5" w:rsidP="00EA75F5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spacing w:line="242" w:lineRule="auto"/>
              <w:ind w:right="778" w:firstLine="0"/>
              <w:rPr>
                <w:sz w:val="24"/>
                <w:szCs w:val="24"/>
              </w:rPr>
            </w:pPr>
            <w:proofErr w:type="spellStart"/>
            <w:r w:rsidRPr="00EE2DBF">
              <w:rPr>
                <w:sz w:val="24"/>
                <w:szCs w:val="24"/>
              </w:rPr>
              <w:t>Судейство</w:t>
            </w:r>
            <w:proofErr w:type="spellEnd"/>
            <w:r w:rsidRPr="00EE2DBF">
              <w:rPr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официальных</w:t>
            </w:r>
            <w:proofErr w:type="spellEnd"/>
            <w:r w:rsidRPr="00EE2DBF">
              <w:rPr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спортивных</w:t>
            </w:r>
            <w:proofErr w:type="spellEnd"/>
            <w:r w:rsidR="00C16344">
              <w:rPr>
                <w:sz w:val="24"/>
                <w:szCs w:val="24"/>
                <w:lang w:val="ru-RU"/>
              </w:rPr>
              <w:t xml:space="preserve"> </w:t>
            </w:r>
            <w:r w:rsidRPr="00EE2DBF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="00BF408A">
              <w:rPr>
                <w:sz w:val="24"/>
                <w:szCs w:val="24"/>
              </w:rPr>
              <w:t>соревнований</w:t>
            </w:r>
            <w:proofErr w:type="spellEnd"/>
          </w:p>
          <w:p w14:paraId="266A11FC" w14:textId="77777777" w:rsidR="00EA75F5" w:rsidRPr="00E3430D" w:rsidRDefault="00EA75F5" w:rsidP="00BF408A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ind w:right="418" w:firstLine="80"/>
              <w:rPr>
                <w:sz w:val="24"/>
                <w:szCs w:val="24"/>
                <w:lang w:val="ru-RU"/>
              </w:rPr>
            </w:pPr>
            <w:r w:rsidRPr="00E3430D">
              <w:rPr>
                <w:sz w:val="24"/>
                <w:szCs w:val="24"/>
                <w:lang w:val="ru-RU"/>
              </w:rPr>
              <w:t>Выполнение квалификационных</w:t>
            </w:r>
            <w:r w:rsidRPr="00E343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430D">
              <w:rPr>
                <w:sz w:val="24"/>
                <w:szCs w:val="24"/>
                <w:lang w:val="ru-RU"/>
              </w:rPr>
              <w:t>требований</w:t>
            </w:r>
            <w:r w:rsidRPr="00E343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430D">
              <w:rPr>
                <w:sz w:val="24"/>
                <w:szCs w:val="24"/>
                <w:lang w:val="ru-RU"/>
              </w:rPr>
              <w:t>для присвоения</w:t>
            </w:r>
            <w:r w:rsidRPr="00E343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430D">
              <w:rPr>
                <w:sz w:val="24"/>
                <w:szCs w:val="24"/>
                <w:lang w:val="ru-RU"/>
              </w:rPr>
              <w:t>квалификационной категории спортивного</w:t>
            </w:r>
            <w:r w:rsidRPr="00E3430D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="00BF408A">
              <w:rPr>
                <w:sz w:val="24"/>
                <w:szCs w:val="24"/>
                <w:lang w:val="ru-RU"/>
              </w:rPr>
              <w:t>судьи</w:t>
            </w:r>
          </w:p>
        </w:tc>
        <w:tc>
          <w:tcPr>
            <w:tcW w:w="2155" w:type="dxa"/>
            <w:vMerge/>
          </w:tcPr>
          <w:p w14:paraId="4E40C43E" w14:textId="77777777" w:rsidR="00EA75F5" w:rsidRPr="00EA75F5" w:rsidRDefault="00EA75F5" w:rsidP="00E3430D">
            <w:pPr>
              <w:pStyle w:val="TableParagraph"/>
              <w:ind w:left="168" w:right="159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86DA092" w14:textId="77777777" w:rsidR="00F63A40" w:rsidRDefault="00F63A40" w:rsidP="000531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0B5D6E8" w14:textId="77777777" w:rsidR="006E5BA9" w:rsidRDefault="006E5BA9" w:rsidP="006E5B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2.8. </w:t>
      </w:r>
      <w:r w:rsidR="00EA75F5" w:rsidRPr="006E5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</w:t>
      </w:r>
    </w:p>
    <w:p w14:paraId="3B026244" w14:textId="77777777" w:rsidR="00EA75F5" w:rsidRPr="00E9067C" w:rsidRDefault="0078383A" w:rsidP="00053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</w:t>
      </w:r>
      <w:r w:rsidR="00E9067C" w:rsidRPr="00E90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E9067C" w:rsidRPr="00E9067C">
        <w:rPr>
          <w:rFonts w:ascii="Times New Roman" w:hAnsi="Times New Roman" w:cs="Times New Roman"/>
          <w:sz w:val="28"/>
          <w:szCs w:val="28"/>
        </w:rPr>
        <w:t xml:space="preserve"> </w:t>
      </w:r>
      <w:r w:rsidRPr="00FC7896">
        <w:rPr>
          <w:rFonts w:ascii="Times New Roman" w:hAnsi="Times New Roman" w:cs="Times New Roman"/>
          <w:sz w:val="28"/>
          <w:szCs w:val="28"/>
        </w:rPr>
        <w:t>направлены</w:t>
      </w:r>
      <w:r w:rsidR="00E9067C" w:rsidRPr="00FC7896">
        <w:rPr>
          <w:rFonts w:ascii="Times New Roman" w:hAnsi="Times New Roman" w:cs="Times New Roman"/>
          <w:sz w:val="28"/>
          <w:szCs w:val="28"/>
        </w:rPr>
        <w:t xml:space="preserve"> на сохранение и укрепление здоровья, обеспечение спортивного долголетия </w:t>
      </w:r>
      <w:proofErr w:type="gramStart"/>
      <w:r w:rsidR="00E9067C" w:rsidRPr="00FC78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9067C" w:rsidRPr="00FC7896">
        <w:rPr>
          <w:rFonts w:ascii="Times New Roman" w:hAnsi="Times New Roman" w:cs="Times New Roman"/>
          <w:sz w:val="28"/>
          <w:szCs w:val="28"/>
        </w:rPr>
        <w:t xml:space="preserve">. </w:t>
      </w:r>
      <w:r w:rsidR="00F75D65" w:rsidRPr="00FC7896">
        <w:rPr>
          <w:rFonts w:ascii="Times New Roman" w:hAnsi="Times New Roman" w:cs="Times New Roman"/>
          <w:sz w:val="28"/>
          <w:szCs w:val="28"/>
        </w:rPr>
        <w:t xml:space="preserve">Ежегодно </w:t>
      </w:r>
      <w:proofErr w:type="gramStart"/>
      <w:r w:rsidR="00F75D65" w:rsidRPr="00FC7896">
        <w:rPr>
          <w:rFonts w:ascii="Times New Roman" w:hAnsi="Times New Roman" w:cs="Times New Roman"/>
          <w:sz w:val="28"/>
          <w:szCs w:val="28"/>
        </w:rPr>
        <w:t>о</w:t>
      </w:r>
      <w:r w:rsidR="00BC0DA9" w:rsidRPr="00FC7896">
        <w:rPr>
          <w:rFonts w:ascii="Times New Roman" w:hAnsi="Times New Roman" w:cs="Times New Roman"/>
          <w:sz w:val="28"/>
          <w:szCs w:val="28"/>
        </w:rPr>
        <w:t>буч</w:t>
      </w:r>
      <w:r w:rsidR="00F75D65" w:rsidRPr="00FC7896">
        <w:rPr>
          <w:rFonts w:ascii="Times New Roman" w:hAnsi="Times New Roman" w:cs="Times New Roman"/>
          <w:sz w:val="28"/>
          <w:szCs w:val="28"/>
        </w:rPr>
        <w:t>ающиеся</w:t>
      </w:r>
      <w:proofErr w:type="gramEnd"/>
      <w:r w:rsidR="00F75D65" w:rsidRPr="00FC7896">
        <w:rPr>
          <w:rFonts w:ascii="Times New Roman" w:hAnsi="Times New Roman" w:cs="Times New Roman"/>
          <w:sz w:val="28"/>
          <w:szCs w:val="28"/>
        </w:rPr>
        <w:t xml:space="preserve"> проходят</w:t>
      </w:r>
      <w:r w:rsidR="00BF408A">
        <w:rPr>
          <w:rFonts w:ascii="Times New Roman" w:hAnsi="Times New Roman" w:cs="Times New Roman"/>
          <w:sz w:val="28"/>
          <w:szCs w:val="28"/>
        </w:rPr>
        <w:t xml:space="preserve"> медицинский осмотр (обследование)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. </w:t>
      </w:r>
      <w:r w:rsidR="00E9067C" w:rsidRPr="00FC7896">
        <w:rPr>
          <w:rFonts w:ascii="Times New Roman" w:hAnsi="Times New Roman" w:cs="Times New Roman"/>
          <w:sz w:val="28"/>
          <w:szCs w:val="28"/>
        </w:rPr>
        <w:t>Медико-биологическое обеспечение направлено на повышение физической работоспособности и адаптации к интенсивным тренировочным нагр</w:t>
      </w:r>
      <w:r w:rsidRPr="00FC7896">
        <w:rPr>
          <w:rFonts w:ascii="Times New Roman" w:hAnsi="Times New Roman" w:cs="Times New Roman"/>
          <w:sz w:val="28"/>
          <w:szCs w:val="28"/>
        </w:rPr>
        <w:t>узкам</w:t>
      </w:r>
      <w:r w:rsidR="00E9067C" w:rsidRPr="00FC7896">
        <w:rPr>
          <w:rFonts w:ascii="Times New Roman" w:hAnsi="Times New Roman" w:cs="Times New Roman"/>
          <w:sz w:val="28"/>
          <w:szCs w:val="28"/>
        </w:rPr>
        <w:t>.</w:t>
      </w:r>
      <w:r w:rsidR="00E9067C" w:rsidRPr="00FC7896">
        <w:t xml:space="preserve"> </w:t>
      </w:r>
      <w:r w:rsidR="00E9067C" w:rsidRPr="00FC7896">
        <w:rPr>
          <w:rFonts w:ascii="Times New Roman" w:hAnsi="Times New Roman" w:cs="Times New Roman"/>
          <w:sz w:val="28"/>
          <w:szCs w:val="28"/>
        </w:rPr>
        <w:t>Восстановительные средства подразделяются на три основные группы: педагогические, медико-биологические и психологические.</w:t>
      </w:r>
      <w:r w:rsidR="00F75D65" w:rsidRPr="00FC7896">
        <w:rPr>
          <w:rFonts w:ascii="Times New Roman" w:hAnsi="Times New Roman" w:cs="Times New Roman"/>
          <w:sz w:val="28"/>
          <w:szCs w:val="28"/>
        </w:rPr>
        <w:tab/>
      </w:r>
      <w:r w:rsidRPr="00FC7896">
        <w:rPr>
          <w:rFonts w:ascii="Times New Roman" w:hAnsi="Times New Roman" w:cs="Times New Roman"/>
          <w:sz w:val="28"/>
          <w:szCs w:val="28"/>
        </w:rPr>
        <w:tab/>
      </w:r>
      <w:r w:rsidR="004548D2" w:rsidRPr="00FC789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C0DA9" w:rsidRPr="00FC7896">
        <w:rPr>
          <w:rFonts w:ascii="Times New Roman" w:hAnsi="Times New Roman" w:cs="Times New Roman"/>
          <w:sz w:val="28"/>
          <w:szCs w:val="28"/>
        </w:rPr>
        <w:t>Педагогические средства, обеспечивают эффективное протекание восстановительных процессов за счет рационального планирования учебно-тренировочного про</w:t>
      </w:r>
      <w:r w:rsidRPr="00FC7896">
        <w:rPr>
          <w:rFonts w:ascii="Times New Roman" w:hAnsi="Times New Roman" w:cs="Times New Roman"/>
          <w:sz w:val="28"/>
          <w:szCs w:val="28"/>
        </w:rPr>
        <w:t>цесса: чередования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объема и интенсивности выполняемой обучающимися тре</w:t>
      </w:r>
      <w:r w:rsidRPr="00FC7896">
        <w:rPr>
          <w:rFonts w:ascii="Times New Roman" w:hAnsi="Times New Roman" w:cs="Times New Roman"/>
          <w:sz w:val="28"/>
          <w:szCs w:val="28"/>
        </w:rPr>
        <w:t>нировочной работы, установления оптимальных интервалов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отдыха м</w:t>
      </w:r>
      <w:r w:rsidRPr="00FC7896">
        <w:rPr>
          <w:rFonts w:ascii="Times New Roman" w:hAnsi="Times New Roman" w:cs="Times New Roman"/>
          <w:sz w:val="28"/>
          <w:szCs w:val="28"/>
        </w:rPr>
        <w:t>ежду упражнениями, разнообразия содержания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учебно-</w:t>
      </w:r>
      <w:r w:rsidRPr="00FC7896">
        <w:rPr>
          <w:rFonts w:ascii="Times New Roman" w:hAnsi="Times New Roman" w:cs="Times New Roman"/>
          <w:sz w:val="28"/>
          <w:szCs w:val="28"/>
        </w:rPr>
        <w:t>тренировочных занятий, переключения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на др</w:t>
      </w:r>
      <w:r w:rsidRPr="00FC7896">
        <w:rPr>
          <w:rFonts w:ascii="Times New Roman" w:hAnsi="Times New Roman" w:cs="Times New Roman"/>
          <w:sz w:val="28"/>
          <w:szCs w:val="28"/>
        </w:rPr>
        <w:t>угие виды деятельности, введения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разгрузочных, адаптационных и восстановительных мик</w:t>
      </w:r>
      <w:r w:rsidRPr="00FC7896">
        <w:rPr>
          <w:rFonts w:ascii="Times New Roman" w:hAnsi="Times New Roman" w:cs="Times New Roman"/>
          <w:sz w:val="28"/>
          <w:szCs w:val="28"/>
        </w:rPr>
        <w:t>роциклов, индивидуализации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средств и методов подготовки.</w:t>
      </w:r>
      <w:proofErr w:type="gramEnd"/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Медико-биологические средства восстановления включают: рациональное питание</w:t>
      </w:r>
      <w:r w:rsidR="00F75D65" w:rsidRPr="00FC7896">
        <w:rPr>
          <w:rFonts w:ascii="Times New Roman" w:hAnsi="Times New Roman" w:cs="Times New Roman"/>
          <w:sz w:val="28"/>
          <w:szCs w:val="28"/>
        </w:rPr>
        <w:t xml:space="preserve"> и витаминизацию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. </w:t>
      </w:r>
      <w:r w:rsidR="00F75D65" w:rsidRPr="00FC7896">
        <w:rPr>
          <w:rFonts w:ascii="Times New Roman" w:hAnsi="Times New Roman" w:cs="Times New Roman"/>
          <w:sz w:val="28"/>
          <w:szCs w:val="28"/>
        </w:rPr>
        <w:t>Прием витаминов назначае</w:t>
      </w:r>
      <w:r w:rsidRPr="00FC7896">
        <w:rPr>
          <w:rFonts w:ascii="Times New Roman" w:hAnsi="Times New Roman" w:cs="Times New Roman"/>
          <w:sz w:val="28"/>
          <w:szCs w:val="28"/>
        </w:rPr>
        <w:t xml:space="preserve">тся врачом. </w:t>
      </w:r>
      <w:proofErr w:type="gramStart"/>
      <w:r w:rsidR="00BC0DA9" w:rsidRPr="00FC7896">
        <w:rPr>
          <w:rFonts w:ascii="Times New Roman" w:hAnsi="Times New Roman" w:cs="Times New Roman"/>
          <w:sz w:val="28"/>
          <w:szCs w:val="28"/>
        </w:rPr>
        <w:t>Психические средства восстановления направлены на снижение уровня нервно-психической напряженности и утомления в наиболее трудные периоды учебно-тренировочного занятия</w:t>
      </w:r>
      <w:r w:rsidRPr="00FC7896">
        <w:rPr>
          <w:rFonts w:ascii="Times New Roman" w:hAnsi="Times New Roman" w:cs="Times New Roman"/>
          <w:sz w:val="28"/>
          <w:szCs w:val="28"/>
        </w:rPr>
        <w:t xml:space="preserve"> и ответственных соревнований,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они включают в себя: приемы </w:t>
      </w:r>
      <w:proofErr w:type="spellStart"/>
      <w:r w:rsidR="00BC0DA9" w:rsidRPr="00FC7896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="00BC0DA9" w:rsidRPr="00FC7896">
        <w:rPr>
          <w:rFonts w:ascii="Times New Roman" w:hAnsi="Times New Roman" w:cs="Times New Roman"/>
          <w:sz w:val="28"/>
          <w:szCs w:val="28"/>
        </w:rPr>
        <w:t>, психотерапии и психогигиены, такие как внушение, аутогенная и психорегулирующая тренировка, сон-отдых, приемы мышечной релаксации.</w:t>
      </w:r>
      <w:proofErr w:type="gramEnd"/>
      <w:r w:rsidR="00BC0DA9" w:rsidRPr="00FC7896">
        <w:rPr>
          <w:rFonts w:ascii="Times New Roman" w:hAnsi="Times New Roman" w:cs="Times New Roman"/>
          <w:sz w:val="28"/>
          <w:szCs w:val="28"/>
        </w:rPr>
        <w:t xml:space="preserve"> </w:t>
      </w:r>
      <w:r w:rsidRPr="00FC7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</w:t>
      </w:r>
      <w:proofErr w:type="gramStart"/>
      <w:r w:rsidRPr="00FC789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FC789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иведены в таблице №</w:t>
      </w:r>
      <w:r w:rsidR="00F75D65" w:rsidRPr="00FC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89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14:paraId="65809854" w14:textId="77777777" w:rsidR="00EA75F5" w:rsidRDefault="0078383A" w:rsidP="007838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9</w:t>
      </w:r>
    </w:p>
    <w:p w14:paraId="1160AF40" w14:textId="77777777" w:rsidR="00EA75F5" w:rsidRPr="00FA2D82" w:rsidRDefault="00EA75F5" w:rsidP="00FC7896">
      <w:pPr>
        <w:spacing w:after="0" w:line="240" w:lineRule="auto"/>
        <w:ind w:left="236" w:right="555"/>
        <w:jc w:val="center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383A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6755"/>
        <w:gridCol w:w="2203"/>
      </w:tblGrid>
      <w:tr w:rsidR="00EA75F5" w:rsidRPr="003B7046" w14:paraId="56A7C3F0" w14:textId="77777777" w:rsidTr="00E3430D">
        <w:trPr>
          <w:trHeight w:val="254"/>
        </w:trPr>
        <w:tc>
          <w:tcPr>
            <w:tcW w:w="564" w:type="dxa"/>
          </w:tcPr>
          <w:p w14:paraId="452FF0D5" w14:textId="77777777" w:rsidR="00EA75F5" w:rsidRPr="00FB3820" w:rsidRDefault="00EA75F5" w:rsidP="00E3430D">
            <w:pPr>
              <w:pStyle w:val="TableParagraph"/>
              <w:spacing w:line="234" w:lineRule="exact"/>
              <w:ind w:left="28"/>
              <w:jc w:val="center"/>
              <w:rPr>
                <w:sz w:val="24"/>
                <w:szCs w:val="24"/>
              </w:rPr>
            </w:pPr>
            <w:r w:rsidRPr="00FB3820">
              <w:rPr>
                <w:sz w:val="24"/>
                <w:szCs w:val="24"/>
              </w:rPr>
              <w:t>№ п/п</w:t>
            </w:r>
          </w:p>
        </w:tc>
        <w:tc>
          <w:tcPr>
            <w:tcW w:w="6755" w:type="dxa"/>
          </w:tcPr>
          <w:p w14:paraId="5B36F943" w14:textId="77777777" w:rsidR="00EA75F5" w:rsidRPr="003B7046" w:rsidRDefault="00EA75F5" w:rsidP="00E3430D">
            <w:pPr>
              <w:pStyle w:val="TableParagraph"/>
              <w:spacing w:line="234" w:lineRule="exact"/>
              <w:ind w:left="1348"/>
              <w:rPr>
                <w:sz w:val="24"/>
                <w:szCs w:val="24"/>
              </w:rPr>
            </w:pPr>
            <w:proofErr w:type="spellStart"/>
            <w:r w:rsidRPr="003B7046">
              <w:rPr>
                <w:sz w:val="24"/>
                <w:szCs w:val="24"/>
              </w:rPr>
              <w:t>Средства</w:t>
            </w:r>
            <w:proofErr w:type="spellEnd"/>
            <w:r w:rsidRPr="003B7046">
              <w:rPr>
                <w:spacing w:val="-1"/>
                <w:sz w:val="24"/>
                <w:szCs w:val="24"/>
              </w:rPr>
              <w:t xml:space="preserve"> </w:t>
            </w:r>
            <w:r w:rsidRPr="003B7046">
              <w:rPr>
                <w:sz w:val="24"/>
                <w:szCs w:val="24"/>
              </w:rPr>
              <w:t>и</w:t>
            </w:r>
            <w:r w:rsidRPr="003B704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B7046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03" w:type="dxa"/>
          </w:tcPr>
          <w:p w14:paraId="67057008" w14:textId="77777777" w:rsidR="00EA75F5" w:rsidRPr="003B7046" w:rsidRDefault="00EA75F5" w:rsidP="00E3430D">
            <w:pPr>
              <w:pStyle w:val="TableParagraph"/>
              <w:spacing w:line="234" w:lineRule="exact"/>
              <w:ind w:left="26"/>
              <w:jc w:val="center"/>
              <w:rPr>
                <w:sz w:val="24"/>
                <w:szCs w:val="24"/>
              </w:rPr>
            </w:pPr>
            <w:proofErr w:type="spellStart"/>
            <w:r w:rsidRPr="003B7046">
              <w:rPr>
                <w:sz w:val="24"/>
                <w:szCs w:val="24"/>
              </w:rPr>
              <w:t>Сроки</w:t>
            </w:r>
            <w:proofErr w:type="spellEnd"/>
            <w:r w:rsidRPr="003B704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B7046">
              <w:rPr>
                <w:sz w:val="24"/>
                <w:szCs w:val="24"/>
              </w:rPr>
              <w:t>реализации</w:t>
            </w:r>
            <w:proofErr w:type="spellEnd"/>
          </w:p>
        </w:tc>
      </w:tr>
      <w:tr w:rsidR="00EA75F5" w:rsidRPr="003B7046" w14:paraId="5BF34A0F" w14:textId="77777777" w:rsidTr="00E3430D">
        <w:trPr>
          <w:trHeight w:val="251"/>
        </w:trPr>
        <w:tc>
          <w:tcPr>
            <w:tcW w:w="564" w:type="dxa"/>
          </w:tcPr>
          <w:p w14:paraId="7D14B0A4" w14:textId="77777777" w:rsidR="00EA75F5" w:rsidRPr="00FB3820" w:rsidRDefault="00EA75F5" w:rsidP="00E3430D">
            <w:pPr>
              <w:pStyle w:val="TableParagraph"/>
              <w:spacing w:line="232" w:lineRule="exact"/>
              <w:ind w:left="28"/>
              <w:jc w:val="center"/>
              <w:rPr>
                <w:sz w:val="24"/>
                <w:szCs w:val="24"/>
              </w:rPr>
            </w:pPr>
            <w:r w:rsidRPr="00FB3820">
              <w:rPr>
                <w:sz w:val="24"/>
                <w:szCs w:val="24"/>
              </w:rPr>
              <w:t>1.</w:t>
            </w:r>
          </w:p>
        </w:tc>
        <w:tc>
          <w:tcPr>
            <w:tcW w:w="6755" w:type="dxa"/>
          </w:tcPr>
          <w:p w14:paraId="1DC97758" w14:textId="77777777" w:rsidR="00EA75F5" w:rsidRPr="00BF408A" w:rsidRDefault="00EA75F5" w:rsidP="00E3430D">
            <w:pPr>
              <w:pStyle w:val="TableParagraph"/>
              <w:spacing w:line="232" w:lineRule="exact"/>
              <w:ind w:left="26"/>
              <w:rPr>
                <w:sz w:val="24"/>
                <w:szCs w:val="24"/>
              </w:rPr>
            </w:pPr>
            <w:proofErr w:type="spellStart"/>
            <w:r w:rsidRPr="00BF408A">
              <w:rPr>
                <w:sz w:val="24"/>
                <w:szCs w:val="24"/>
              </w:rPr>
              <w:t>Рациональное</w:t>
            </w:r>
            <w:proofErr w:type="spellEnd"/>
            <w:r w:rsidRPr="00BF408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F408A">
              <w:rPr>
                <w:sz w:val="24"/>
                <w:szCs w:val="24"/>
              </w:rPr>
              <w:t>питание</w:t>
            </w:r>
            <w:proofErr w:type="spellEnd"/>
            <w:r w:rsidRPr="00BF408A">
              <w:rPr>
                <w:sz w:val="24"/>
                <w:szCs w:val="24"/>
              </w:rPr>
              <w:t>:</w:t>
            </w:r>
          </w:p>
          <w:p w14:paraId="54F436DF" w14:textId="77777777" w:rsidR="00EA75F5" w:rsidRPr="00BF408A" w:rsidRDefault="00EA75F5" w:rsidP="00EA75F5">
            <w:pPr>
              <w:pStyle w:val="TableParagraph"/>
              <w:numPr>
                <w:ilvl w:val="0"/>
                <w:numId w:val="7"/>
              </w:numPr>
              <w:tabs>
                <w:tab w:val="left" w:pos="123"/>
              </w:tabs>
              <w:spacing w:line="243" w:lineRule="exact"/>
              <w:ind w:left="122" w:hanging="126"/>
              <w:rPr>
                <w:sz w:val="24"/>
                <w:szCs w:val="24"/>
              </w:rPr>
            </w:pPr>
            <w:proofErr w:type="spellStart"/>
            <w:r w:rsidRPr="00BF408A">
              <w:rPr>
                <w:sz w:val="24"/>
                <w:szCs w:val="24"/>
              </w:rPr>
              <w:t>сбалансировано</w:t>
            </w:r>
            <w:proofErr w:type="spellEnd"/>
            <w:r w:rsidRPr="00BF408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F408A">
              <w:rPr>
                <w:sz w:val="24"/>
                <w:szCs w:val="24"/>
              </w:rPr>
              <w:t>по</w:t>
            </w:r>
            <w:proofErr w:type="spellEnd"/>
            <w:r w:rsidRPr="00BF408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F408A">
              <w:rPr>
                <w:sz w:val="24"/>
                <w:szCs w:val="24"/>
              </w:rPr>
              <w:t>энергетической</w:t>
            </w:r>
            <w:proofErr w:type="spellEnd"/>
            <w:r w:rsidRPr="00BF408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F408A">
              <w:rPr>
                <w:sz w:val="24"/>
                <w:szCs w:val="24"/>
              </w:rPr>
              <w:t>ценности</w:t>
            </w:r>
            <w:proofErr w:type="spellEnd"/>
            <w:r w:rsidRPr="00BF408A">
              <w:rPr>
                <w:sz w:val="24"/>
                <w:szCs w:val="24"/>
              </w:rPr>
              <w:t>;</w:t>
            </w:r>
          </w:p>
          <w:p w14:paraId="37E9E2ED" w14:textId="77777777" w:rsidR="00EA75F5" w:rsidRPr="00BF408A" w:rsidRDefault="00EA75F5" w:rsidP="00EA75F5">
            <w:pPr>
              <w:pStyle w:val="TableParagraph"/>
              <w:numPr>
                <w:ilvl w:val="0"/>
                <w:numId w:val="7"/>
              </w:numPr>
              <w:tabs>
                <w:tab w:val="left" w:pos="123"/>
              </w:tabs>
              <w:ind w:right="120" w:firstLine="0"/>
              <w:rPr>
                <w:sz w:val="24"/>
                <w:szCs w:val="24"/>
                <w:lang w:val="ru-RU"/>
              </w:rPr>
            </w:pPr>
            <w:r w:rsidRPr="00BF408A">
              <w:rPr>
                <w:sz w:val="24"/>
                <w:szCs w:val="24"/>
                <w:lang w:val="ru-RU"/>
              </w:rPr>
              <w:t>сбалансировано по составу (белки, жиры, углеводы, микроэлементы,</w:t>
            </w:r>
            <w:r w:rsidRPr="00BF408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витамины);</w:t>
            </w:r>
          </w:p>
          <w:p w14:paraId="22B376BD" w14:textId="77777777" w:rsidR="00EA75F5" w:rsidRPr="00EA75F5" w:rsidRDefault="00EA75F5" w:rsidP="00E3430D">
            <w:pPr>
              <w:pStyle w:val="TableParagraph"/>
              <w:spacing w:line="232" w:lineRule="exact"/>
              <w:ind w:left="26"/>
              <w:rPr>
                <w:sz w:val="24"/>
                <w:szCs w:val="24"/>
                <w:lang w:val="ru-RU"/>
              </w:rPr>
            </w:pPr>
            <w:r w:rsidRPr="00BF408A">
              <w:rPr>
                <w:sz w:val="24"/>
                <w:szCs w:val="24"/>
                <w:lang w:val="ru-RU"/>
              </w:rPr>
              <w:t>соответствует характеру, величине и направленности тренировочных</w:t>
            </w:r>
            <w:r w:rsidRPr="00BF408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и</w:t>
            </w:r>
            <w:r w:rsidRPr="00BF408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соревновательных нагрузок</w:t>
            </w:r>
          </w:p>
        </w:tc>
        <w:tc>
          <w:tcPr>
            <w:tcW w:w="2203" w:type="dxa"/>
          </w:tcPr>
          <w:p w14:paraId="59DF05ED" w14:textId="77777777" w:rsidR="00EA75F5" w:rsidRPr="00F75D65" w:rsidRDefault="00EA75F5" w:rsidP="00E3430D">
            <w:pPr>
              <w:pStyle w:val="TableParagraph"/>
              <w:spacing w:line="232" w:lineRule="exact"/>
              <w:ind w:left="26"/>
              <w:rPr>
                <w:sz w:val="24"/>
                <w:szCs w:val="24"/>
                <w:lang w:val="ru-RU"/>
              </w:rPr>
            </w:pPr>
            <w:r w:rsidRPr="00F75D65">
              <w:rPr>
                <w:sz w:val="24"/>
                <w:szCs w:val="24"/>
                <w:lang w:val="ru-RU"/>
              </w:rPr>
              <w:t>В</w:t>
            </w:r>
            <w:r w:rsidRPr="00F75D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75D65">
              <w:rPr>
                <w:sz w:val="24"/>
                <w:szCs w:val="24"/>
                <w:lang w:val="ru-RU"/>
              </w:rPr>
              <w:t>течение</w:t>
            </w:r>
            <w:r w:rsidRPr="00F75D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75D65">
              <w:rPr>
                <w:sz w:val="24"/>
                <w:szCs w:val="24"/>
                <w:lang w:val="ru-RU"/>
              </w:rPr>
              <w:t>всего периода спортивной</w:t>
            </w:r>
            <w:r w:rsidRPr="00F75D6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75D65">
              <w:rPr>
                <w:sz w:val="24"/>
                <w:szCs w:val="24"/>
                <w:lang w:val="ru-RU"/>
              </w:rPr>
              <w:t>подготовки</w:t>
            </w:r>
          </w:p>
        </w:tc>
      </w:tr>
      <w:tr w:rsidR="00EA75F5" w14:paraId="460E175E" w14:textId="77777777" w:rsidTr="00E3430D">
        <w:trPr>
          <w:trHeight w:val="251"/>
        </w:trPr>
        <w:tc>
          <w:tcPr>
            <w:tcW w:w="564" w:type="dxa"/>
          </w:tcPr>
          <w:p w14:paraId="1F6D100C" w14:textId="77777777" w:rsidR="00EA75F5" w:rsidRPr="00FB3820" w:rsidRDefault="00EA75F5" w:rsidP="00E3430D">
            <w:pPr>
              <w:pStyle w:val="TableParagraph"/>
              <w:spacing w:line="232" w:lineRule="exact"/>
              <w:ind w:left="28"/>
              <w:jc w:val="center"/>
              <w:rPr>
                <w:sz w:val="24"/>
                <w:szCs w:val="24"/>
              </w:rPr>
            </w:pPr>
            <w:r w:rsidRPr="00FB3820">
              <w:rPr>
                <w:sz w:val="24"/>
                <w:szCs w:val="24"/>
              </w:rPr>
              <w:t>2.</w:t>
            </w:r>
          </w:p>
        </w:tc>
        <w:tc>
          <w:tcPr>
            <w:tcW w:w="6755" w:type="dxa"/>
          </w:tcPr>
          <w:p w14:paraId="360D53BB" w14:textId="77777777" w:rsidR="00EA75F5" w:rsidRPr="003B7046" w:rsidRDefault="00EA75F5" w:rsidP="00E3430D">
            <w:pPr>
              <w:pStyle w:val="TableParagraph"/>
              <w:spacing w:line="240" w:lineRule="exact"/>
              <w:ind w:left="81"/>
              <w:rPr>
                <w:sz w:val="24"/>
                <w:szCs w:val="24"/>
              </w:rPr>
            </w:pPr>
            <w:proofErr w:type="spellStart"/>
            <w:r w:rsidRPr="003B7046">
              <w:rPr>
                <w:sz w:val="24"/>
                <w:szCs w:val="24"/>
              </w:rPr>
              <w:t>Физиотерапевтические</w:t>
            </w:r>
            <w:proofErr w:type="spellEnd"/>
            <w:r w:rsidRPr="003B704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B7046">
              <w:rPr>
                <w:sz w:val="24"/>
                <w:szCs w:val="24"/>
              </w:rPr>
              <w:t>методы</w:t>
            </w:r>
            <w:proofErr w:type="spellEnd"/>
            <w:r w:rsidRPr="003B7046">
              <w:rPr>
                <w:sz w:val="24"/>
                <w:szCs w:val="24"/>
              </w:rPr>
              <w:t>:</w:t>
            </w:r>
          </w:p>
          <w:p w14:paraId="38520FB1" w14:textId="77777777" w:rsidR="00EA75F5" w:rsidRPr="00EA75F5" w:rsidRDefault="00EA75F5" w:rsidP="00EA75F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341" w:firstLine="0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>Массаж – классический (восстановительный, общий),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сегментарный, точеч</w:t>
            </w:r>
            <w:r w:rsidR="00932E49">
              <w:rPr>
                <w:sz w:val="24"/>
                <w:szCs w:val="24"/>
                <w:lang w:val="ru-RU"/>
              </w:rPr>
              <w:t>ный, вибрационный, гидромассаж</w:t>
            </w:r>
          </w:p>
          <w:p w14:paraId="3F30BC36" w14:textId="77777777" w:rsidR="00EA75F5" w:rsidRPr="00EA75F5" w:rsidRDefault="00EA75F5" w:rsidP="00EA75F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1"/>
              <w:ind w:right="496" w:firstLine="0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 xml:space="preserve">Гидропроцедуры: теплый душ, горячий душ, контрастный </w:t>
            </w:r>
            <w:r w:rsidRPr="00EA75F5">
              <w:rPr>
                <w:sz w:val="24"/>
                <w:szCs w:val="24"/>
                <w:lang w:val="ru-RU"/>
              </w:rPr>
              <w:lastRenderedPageBreak/>
              <w:t>душ,</w:t>
            </w:r>
            <w:r w:rsidRPr="00EA75F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теплые ванны, контрастные ванны, хвойные ванны,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восстановительное</w:t>
            </w:r>
            <w:r w:rsidRPr="00EA75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плавание.</w:t>
            </w:r>
          </w:p>
          <w:p w14:paraId="4BB14553" w14:textId="77777777" w:rsidR="00EA75F5" w:rsidRPr="00EA75F5" w:rsidRDefault="00EA75F5" w:rsidP="00EA75F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265" w:firstLine="0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>Различные методики банных процедур: баня с парением,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кратковременная баня, баня с к</w:t>
            </w:r>
            <w:r>
              <w:rPr>
                <w:sz w:val="24"/>
                <w:szCs w:val="24"/>
                <w:lang w:val="ru-RU"/>
              </w:rPr>
              <w:t>онтрастными водными процедурами</w:t>
            </w:r>
          </w:p>
          <w:p w14:paraId="6ABD5598" w14:textId="77777777" w:rsidR="00EA75F5" w:rsidRPr="00EA75F5" w:rsidRDefault="00EA75F5" w:rsidP="00EA75F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52" w:lineRule="exact"/>
              <w:ind w:right="45" w:firstLine="0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 xml:space="preserve">Аппаратная физиотерапия: электростимуляция, </w:t>
            </w:r>
            <w:proofErr w:type="spellStart"/>
            <w:r w:rsidRPr="00EA75F5">
              <w:rPr>
                <w:sz w:val="24"/>
                <w:szCs w:val="24"/>
                <w:lang w:val="ru-RU"/>
              </w:rPr>
              <w:t>амплипульстерапия</w:t>
            </w:r>
            <w:proofErr w:type="spellEnd"/>
            <w:r w:rsidRPr="00EA75F5">
              <w:rPr>
                <w:sz w:val="24"/>
                <w:szCs w:val="24"/>
                <w:lang w:val="ru-RU"/>
              </w:rPr>
              <w:t>,</w:t>
            </w:r>
            <w:r w:rsidRPr="00EA75F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УВЧ</w:t>
            </w:r>
            <w:r w:rsidRPr="00EA75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–</w:t>
            </w:r>
            <w:r w:rsidRPr="00EA75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терапия, электрофорез,</w:t>
            </w:r>
            <w:r w:rsidRPr="00EA75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5F5">
              <w:rPr>
                <w:sz w:val="24"/>
                <w:szCs w:val="24"/>
                <w:lang w:val="ru-RU"/>
              </w:rPr>
              <w:t>магнитотерапия</w:t>
            </w:r>
            <w:proofErr w:type="spellEnd"/>
            <w:r w:rsidRPr="00EA75F5">
              <w:rPr>
                <w:sz w:val="24"/>
                <w:szCs w:val="24"/>
                <w:lang w:val="ru-RU"/>
              </w:rPr>
              <w:t>,</w:t>
            </w:r>
            <w:r w:rsidRPr="00EA75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ингаляции</w:t>
            </w:r>
          </w:p>
        </w:tc>
        <w:tc>
          <w:tcPr>
            <w:tcW w:w="2203" w:type="dxa"/>
          </w:tcPr>
          <w:p w14:paraId="7C899D41" w14:textId="77777777" w:rsidR="00F75D65" w:rsidRDefault="00EA75F5" w:rsidP="00F75D65">
            <w:pPr>
              <w:pStyle w:val="TableParagraph"/>
              <w:ind w:left="26" w:right="61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lastRenderedPageBreak/>
              <w:t>В течение всего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периода реализации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75D65">
              <w:rPr>
                <w:spacing w:val="1"/>
                <w:sz w:val="24"/>
                <w:szCs w:val="24"/>
                <w:lang w:val="ru-RU"/>
              </w:rPr>
              <w:t xml:space="preserve">годового </w:t>
            </w:r>
            <w:r w:rsidR="00F75D65">
              <w:rPr>
                <w:sz w:val="24"/>
                <w:szCs w:val="24"/>
                <w:lang w:val="ru-RU"/>
              </w:rPr>
              <w:t>учебно-</w:t>
            </w:r>
            <w:r w:rsidR="00F75D65">
              <w:rPr>
                <w:sz w:val="24"/>
                <w:szCs w:val="24"/>
                <w:lang w:val="ru-RU"/>
              </w:rPr>
              <w:lastRenderedPageBreak/>
              <w:t>тренировочного плана,</w:t>
            </w:r>
            <w:r w:rsidRPr="00EA75F5">
              <w:rPr>
                <w:sz w:val="24"/>
                <w:szCs w:val="24"/>
                <w:lang w:val="ru-RU"/>
              </w:rPr>
              <w:t xml:space="preserve"> с учетом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физического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9067C">
              <w:rPr>
                <w:sz w:val="24"/>
                <w:szCs w:val="24"/>
                <w:lang w:val="ru-RU"/>
              </w:rPr>
              <w:t>состояния обучающегося</w:t>
            </w:r>
          </w:p>
          <w:p w14:paraId="4662BC2D" w14:textId="77777777" w:rsidR="00F75D65" w:rsidRDefault="00F75D65" w:rsidP="00F75D65">
            <w:pPr>
              <w:pStyle w:val="TableParagraph"/>
              <w:ind w:left="26" w:right="61"/>
              <w:rPr>
                <w:sz w:val="24"/>
                <w:szCs w:val="24"/>
                <w:lang w:val="ru-RU"/>
              </w:rPr>
            </w:pPr>
          </w:p>
          <w:p w14:paraId="54D9E409" w14:textId="77777777" w:rsidR="00EA75F5" w:rsidRPr="00EA75F5" w:rsidRDefault="00F75D65" w:rsidP="00F75D65">
            <w:pPr>
              <w:pStyle w:val="TableParagraph"/>
              <w:ind w:left="26" w:right="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назначению врача</w:t>
            </w:r>
            <w:r w:rsidR="00EA75F5" w:rsidRPr="00EA75F5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EA75F5" w14:paraId="5547D0A0" w14:textId="77777777" w:rsidTr="00E3430D">
        <w:trPr>
          <w:trHeight w:val="251"/>
        </w:trPr>
        <w:tc>
          <w:tcPr>
            <w:tcW w:w="564" w:type="dxa"/>
          </w:tcPr>
          <w:p w14:paraId="25A352C8" w14:textId="77777777" w:rsidR="00EA75F5" w:rsidRPr="00FB3820" w:rsidRDefault="00EA75F5" w:rsidP="00E3430D">
            <w:pPr>
              <w:pStyle w:val="TableParagraph"/>
              <w:spacing w:line="232" w:lineRule="exact"/>
              <w:ind w:left="28"/>
              <w:jc w:val="center"/>
              <w:rPr>
                <w:sz w:val="24"/>
                <w:szCs w:val="24"/>
              </w:rPr>
            </w:pPr>
            <w:r w:rsidRPr="00FB382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755" w:type="dxa"/>
          </w:tcPr>
          <w:p w14:paraId="05AB9023" w14:textId="77777777" w:rsidR="00EA75F5" w:rsidRPr="00EA75F5" w:rsidRDefault="00EA75F5" w:rsidP="00E3430D">
            <w:pPr>
              <w:pStyle w:val="af0"/>
              <w:ind w:right="580"/>
              <w:rPr>
                <w:lang w:val="ru-RU"/>
              </w:rPr>
            </w:pPr>
            <w:r w:rsidRPr="00EA75F5">
              <w:rPr>
                <w:lang w:val="ru-RU"/>
              </w:rPr>
              <w:t>Медико-восстановительные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Pr="00EA75F5">
              <w:rPr>
                <w:lang w:val="ru-RU"/>
              </w:rPr>
              <w:t>средства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="00E9067C">
              <w:rPr>
                <w:lang w:val="ru-RU"/>
              </w:rPr>
              <w:t>назнача</w:t>
            </w:r>
            <w:r w:rsidRPr="00EA75F5">
              <w:rPr>
                <w:lang w:val="ru-RU"/>
              </w:rPr>
              <w:t>ются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Pr="00EA75F5">
              <w:rPr>
                <w:lang w:val="ru-RU"/>
              </w:rPr>
              <w:t>только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Pr="00EA75F5">
              <w:rPr>
                <w:lang w:val="ru-RU"/>
              </w:rPr>
              <w:t>врачом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Pr="00EA75F5">
              <w:rPr>
                <w:lang w:val="ru-RU"/>
              </w:rPr>
              <w:t>и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Pr="00EA75F5">
              <w:rPr>
                <w:lang w:val="ru-RU"/>
              </w:rPr>
              <w:t>применяются</w:t>
            </w:r>
            <w:r w:rsidRPr="00EA75F5">
              <w:rPr>
                <w:spacing w:val="-1"/>
                <w:lang w:val="ru-RU"/>
              </w:rPr>
              <w:t xml:space="preserve"> </w:t>
            </w:r>
            <w:r w:rsidRPr="00EA75F5">
              <w:rPr>
                <w:lang w:val="ru-RU"/>
              </w:rPr>
              <w:t>только</w:t>
            </w:r>
            <w:r w:rsidRPr="00EA75F5">
              <w:rPr>
                <w:spacing w:val="-3"/>
                <w:lang w:val="ru-RU"/>
              </w:rPr>
              <w:t xml:space="preserve"> </w:t>
            </w:r>
            <w:r w:rsidRPr="00EA75F5">
              <w:rPr>
                <w:lang w:val="ru-RU"/>
              </w:rPr>
              <w:t>под контролем</w:t>
            </w:r>
            <w:r w:rsidRPr="00EA75F5">
              <w:rPr>
                <w:spacing w:val="-2"/>
                <w:lang w:val="ru-RU"/>
              </w:rPr>
              <w:t xml:space="preserve"> </w:t>
            </w:r>
            <w:r w:rsidR="00932E49">
              <w:rPr>
                <w:lang w:val="ru-RU"/>
              </w:rPr>
              <w:t>врачебного персонала</w:t>
            </w:r>
          </w:p>
          <w:p w14:paraId="21C53B26" w14:textId="77777777" w:rsidR="00EA75F5" w:rsidRPr="00EA75F5" w:rsidRDefault="00EA75F5" w:rsidP="00E3430D">
            <w:pPr>
              <w:pStyle w:val="TableParagraph"/>
              <w:tabs>
                <w:tab w:val="left" w:pos="471"/>
              </w:tabs>
              <w:spacing w:line="252" w:lineRule="exact"/>
              <w:ind w:left="470"/>
              <w:rPr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14:paraId="267AEFA2" w14:textId="77777777" w:rsidR="00EA75F5" w:rsidRPr="00EA75F5" w:rsidRDefault="00EA75F5" w:rsidP="00DD52C5">
            <w:pPr>
              <w:pStyle w:val="TableParagraph"/>
              <w:ind w:left="26" w:right="61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>В течение всего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периода реализации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D52C5">
              <w:rPr>
                <w:sz w:val="24"/>
                <w:szCs w:val="24"/>
                <w:lang w:val="ru-RU"/>
              </w:rPr>
              <w:t>Программы,</w:t>
            </w:r>
            <w:r w:rsidRPr="00EA75F5">
              <w:rPr>
                <w:sz w:val="24"/>
                <w:szCs w:val="24"/>
                <w:lang w:val="ru-RU"/>
              </w:rPr>
              <w:t xml:space="preserve"> с учетом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физического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9067C">
              <w:rPr>
                <w:sz w:val="24"/>
                <w:szCs w:val="24"/>
                <w:lang w:val="ru-RU"/>
              </w:rPr>
              <w:t xml:space="preserve">состояния обучающегося </w:t>
            </w:r>
          </w:p>
        </w:tc>
      </w:tr>
    </w:tbl>
    <w:p w14:paraId="3F1B5B7F" w14:textId="77777777" w:rsidR="00E9067C" w:rsidRDefault="00E9067C" w:rsidP="00E9067C">
      <w:pPr>
        <w:tabs>
          <w:tab w:val="left" w:pos="2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791FB05" w14:textId="77777777" w:rsidR="00F63A40" w:rsidRDefault="00E9067C" w:rsidP="00FC7896">
      <w:pPr>
        <w:tabs>
          <w:tab w:val="left" w:pos="23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Объемы медицинских, медико-биологических, восстановительных мероприятий зависят от этапа спортивной подготовки и определены в год</w:t>
      </w:r>
      <w:r w:rsidR="0078383A">
        <w:rPr>
          <w:rFonts w:ascii="Times New Roman" w:hAnsi="Times New Roman" w:cs="Times New Roman"/>
          <w:sz w:val="28"/>
          <w:szCs w:val="28"/>
        </w:rPr>
        <w:t>овом учебно-</w:t>
      </w:r>
      <w:r w:rsidR="0078383A" w:rsidRPr="003C228C">
        <w:rPr>
          <w:rFonts w:ascii="Times New Roman" w:hAnsi="Times New Roman" w:cs="Times New Roman"/>
          <w:sz w:val="28"/>
          <w:szCs w:val="28"/>
        </w:rPr>
        <w:t xml:space="preserve">тренировочном плане. </w:t>
      </w:r>
      <w:r w:rsidR="003C228C">
        <w:rPr>
          <w:rFonts w:ascii="Times New Roman" w:hAnsi="Times New Roman" w:cs="Times New Roman"/>
          <w:sz w:val="28"/>
          <w:szCs w:val="28"/>
        </w:rPr>
        <w:t xml:space="preserve">Конкретный </w:t>
      </w:r>
      <w:proofErr w:type="gramStart"/>
      <w:r w:rsidR="003C228C">
        <w:rPr>
          <w:rFonts w:ascii="Times New Roman" w:hAnsi="Times New Roman" w:cs="Times New Roman"/>
          <w:sz w:val="28"/>
          <w:szCs w:val="28"/>
        </w:rPr>
        <w:t>о</w:t>
      </w:r>
      <w:r w:rsidR="0078383A" w:rsidRPr="003C228C">
        <w:rPr>
          <w:rFonts w:ascii="Times New Roman" w:hAnsi="Times New Roman" w:cs="Times New Roman"/>
          <w:sz w:val="28"/>
          <w:szCs w:val="28"/>
        </w:rPr>
        <w:t>бъем</w:t>
      </w:r>
      <w:proofErr w:type="gramEnd"/>
      <w:r w:rsidR="0078383A" w:rsidRPr="003C228C">
        <w:rPr>
          <w:rFonts w:ascii="Times New Roman" w:hAnsi="Times New Roman" w:cs="Times New Roman"/>
          <w:sz w:val="28"/>
          <w:szCs w:val="28"/>
        </w:rPr>
        <w:t xml:space="preserve"> и целесообразность проведения восстан</w:t>
      </w:r>
      <w:r w:rsidR="003C228C">
        <w:rPr>
          <w:rFonts w:ascii="Times New Roman" w:hAnsi="Times New Roman" w:cs="Times New Roman"/>
          <w:sz w:val="28"/>
          <w:szCs w:val="28"/>
        </w:rPr>
        <w:t>овительных мероприятий определяют</w:t>
      </w:r>
      <w:r w:rsidR="0078383A" w:rsidRPr="003C228C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3C228C">
        <w:rPr>
          <w:rFonts w:ascii="Times New Roman" w:hAnsi="Times New Roman" w:cs="Times New Roman"/>
          <w:sz w:val="28"/>
          <w:szCs w:val="28"/>
        </w:rPr>
        <w:t>-преподаватель и врач</w:t>
      </w:r>
      <w:r w:rsidR="0078383A" w:rsidRPr="003C228C">
        <w:rPr>
          <w:rFonts w:ascii="Times New Roman" w:hAnsi="Times New Roman" w:cs="Times New Roman"/>
          <w:sz w:val="28"/>
          <w:szCs w:val="28"/>
        </w:rPr>
        <w:t xml:space="preserve">, исходя из решения текущих задач </w:t>
      </w:r>
      <w:r w:rsidR="003C228C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78383A" w:rsidRPr="003C228C">
        <w:rPr>
          <w:rFonts w:ascii="Times New Roman" w:hAnsi="Times New Roman" w:cs="Times New Roman"/>
          <w:sz w:val="28"/>
          <w:szCs w:val="28"/>
        </w:rPr>
        <w:t>подготовки.</w:t>
      </w:r>
    </w:p>
    <w:p w14:paraId="5657A729" w14:textId="77777777" w:rsidR="003C228C" w:rsidRDefault="003C228C" w:rsidP="00E9067C">
      <w:pPr>
        <w:tabs>
          <w:tab w:val="left" w:pos="2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BB4C082" w14:textId="77777777" w:rsidR="00D6098A" w:rsidRDefault="003C228C" w:rsidP="003C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II</w:t>
      </w: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</w:p>
    <w:p w14:paraId="604A3BA7" w14:textId="77777777" w:rsidR="003C228C" w:rsidRPr="00341785" w:rsidRDefault="003C228C" w:rsidP="003C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ADF5C66" w14:textId="77777777" w:rsidR="003C228C" w:rsidRDefault="00D6098A" w:rsidP="00D60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Требования к результатам прохождения Программы</w:t>
      </w:r>
    </w:p>
    <w:p w14:paraId="05E869A9" w14:textId="77777777" w:rsidR="003C228C" w:rsidRPr="00053911" w:rsidRDefault="003C228C" w:rsidP="003C228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391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3127E" w:rsidRPr="0005391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53911"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 w:rsidRPr="00053911">
        <w:rPr>
          <w:rFonts w:ascii="Times New Roman" w:hAnsi="Times New Roman" w:cs="Times New Roman"/>
          <w:bCs/>
          <w:sz w:val="28"/>
          <w:szCs w:val="28"/>
        </w:rPr>
        <w:t xml:space="preserve">обучающемуся необходимо выполнить следующие </w:t>
      </w:r>
      <w:r w:rsidRPr="00053911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  <w:proofErr w:type="gramEnd"/>
    </w:p>
    <w:p w14:paraId="402A1923" w14:textId="77777777" w:rsidR="003C228C" w:rsidRPr="00053911" w:rsidRDefault="003C228C" w:rsidP="003C228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3911"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2A133C04" w14:textId="77777777" w:rsidR="00B935D4" w:rsidRPr="00053911" w:rsidRDefault="00B935D4" w:rsidP="003C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11">
        <w:rPr>
          <w:rFonts w:ascii="Times New Roman" w:hAnsi="Times New Roman" w:cs="Times New Roman"/>
          <w:sz w:val="28"/>
          <w:szCs w:val="28"/>
        </w:rPr>
        <w:t>формировать устойчивый интерес к занятиям физической культурой и спортом;</w:t>
      </w:r>
    </w:p>
    <w:p w14:paraId="3EF2394C" w14:textId="77777777" w:rsidR="003C228C" w:rsidRPr="00053911" w:rsidRDefault="003C228C" w:rsidP="003C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11"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6D8CFC43" w14:textId="3F07FB51" w:rsidR="00B935D4" w:rsidRPr="00053911" w:rsidRDefault="00B935D4" w:rsidP="003C228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11">
        <w:rPr>
          <w:rFonts w:ascii="Times New Roman" w:hAnsi="Times New Roman" w:cs="Times New Roman"/>
          <w:sz w:val="28"/>
          <w:szCs w:val="28"/>
        </w:rPr>
        <w:t>формировать двигательные умения и навыки, в том числе в виде спорта «</w:t>
      </w:r>
      <w:r w:rsidR="00C16344">
        <w:rPr>
          <w:rFonts w:ascii="Times New Roman" w:hAnsi="Times New Roman" w:cs="Times New Roman"/>
          <w:sz w:val="28"/>
          <w:szCs w:val="28"/>
        </w:rPr>
        <w:t>биатлон</w:t>
      </w:r>
      <w:r w:rsidRPr="00053911">
        <w:rPr>
          <w:rFonts w:ascii="Times New Roman" w:hAnsi="Times New Roman" w:cs="Times New Roman"/>
          <w:sz w:val="28"/>
          <w:szCs w:val="28"/>
        </w:rPr>
        <w:t>»;</w:t>
      </w:r>
    </w:p>
    <w:p w14:paraId="54B68682" w14:textId="77777777" w:rsidR="003C228C" w:rsidRPr="00053911" w:rsidRDefault="003C228C" w:rsidP="003C228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11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</w:t>
      </w:r>
      <w:r w:rsidR="00B935D4" w:rsidRPr="00053911">
        <w:rPr>
          <w:rFonts w:ascii="Times New Roman" w:hAnsi="Times New Roman" w:cs="Times New Roman"/>
          <w:sz w:val="28"/>
          <w:szCs w:val="28"/>
        </w:rPr>
        <w:t xml:space="preserve"> и всестороннее гармоничное развитие физических качеств</w:t>
      </w:r>
      <w:r w:rsidRPr="00053911">
        <w:rPr>
          <w:rFonts w:ascii="Times New Roman" w:hAnsi="Times New Roman" w:cs="Times New Roman"/>
          <w:sz w:val="28"/>
          <w:szCs w:val="28"/>
        </w:rPr>
        <w:t>;</w:t>
      </w:r>
    </w:p>
    <w:p w14:paraId="7952FFEA" w14:textId="3F6D2546" w:rsidR="003C228C" w:rsidRPr="00053911" w:rsidRDefault="003C228C" w:rsidP="003C22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911"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C16344">
        <w:rPr>
          <w:rFonts w:ascii="Times New Roman" w:hAnsi="Times New Roman" w:cs="Times New Roman"/>
          <w:sz w:val="28"/>
          <w:szCs w:val="28"/>
        </w:rPr>
        <w:t>биатлон</w:t>
      </w:r>
      <w:r w:rsidRPr="00053911">
        <w:rPr>
          <w:rFonts w:ascii="Times New Roman" w:hAnsi="Times New Roman" w:cs="Times New Roman"/>
          <w:sz w:val="28"/>
          <w:szCs w:val="28"/>
        </w:rPr>
        <w:t>»;</w:t>
      </w:r>
    </w:p>
    <w:p w14:paraId="0030BA49" w14:textId="2BC44E9B" w:rsidR="003C228C" w:rsidRPr="00053911" w:rsidRDefault="003C228C" w:rsidP="003C22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911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B935D4" w:rsidRPr="00053911">
        <w:rPr>
          <w:rFonts w:ascii="Times New Roman" w:hAnsi="Times New Roman" w:cs="Times New Roman"/>
          <w:sz w:val="28"/>
          <w:szCs w:val="28"/>
        </w:rPr>
        <w:t>теоретические знания о физической культуре и спорте, виде спорта «</w:t>
      </w:r>
      <w:r w:rsidR="00C16344">
        <w:rPr>
          <w:rFonts w:ascii="Times New Roman" w:hAnsi="Times New Roman" w:cs="Times New Roman"/>
          <w:sz w:val="28"/>
          <w:szCs w:val="28"/>
        </w:rPr>
        <w:t>биатлон</w:t>
      </w:r>
      <w:r w:rsidR="00B935D4" w:rsidRPr="00053911">
        <w:rPr>
          <w:rFonts w:ascii="Times New Roman" w:hAnsi="Times New Roman" w:cs="Times New Roman"/>
          <w:sz w:val="28"/>
          <w:szCs w:val="28"/>
        </w:rPr>
        <w:t xml:space="preserve">», </w:t>
      </w:r>
      <w:r w:rsidRPr="00053911">
        <w:rPr>
          <w:rFonts w:ascii="Times New Roman" w:hAnsi="Times New Roman" w:cs="Times New Roman"/>
          <w:sz w:val="28"/>
          <w:szCs w:val="28"/>
        </w:rPr>
        <w:t>знания об антидопинговых правилах;</w:t>
      </w:r>
    </w:p>
    <w:p w14:paraId="686722D0" w14:textId="23F3D642" w:rsidR="003C228C" w:rsidRPr="00053911" w:rsidRDefault="00517B79" w:rsidP="003C22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</w:t>
      </w:r>
      <w:r w:rsidR="003C228C" w:rsidRPr="00053911">
        <w:rPr>
          <w:rFonts w:ascii="Times New Roman" w:hAnsi="Times New Roman" w:cs="Times New Roman"/>
          <w:sz w:val="28"/>
          <w:szCs w:val="28"/>
        </w:rPr>
        <w:t xml:space="preserve"> антидопинговы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C228C" w:rsidRPr="00053911">
        <w:rPr>
          <w:rFonts w:ascii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C228C" w:rsidRPr="00053911">
        <w:rPr>
          <w:rFonts w:ascii="Times New Roman" w:hAnsi="Times New Roman" w:cs="Times New Roman"/>
          <w:sz w:val="28"/>
          <w:szCs w:val="28"/>
        </w:rPr>
        <w:t>;</w:t>
      </w:r>
    </w:p>
    <w:p w14:paraId="57AF6A6B" w14:textId="77777777" w:rsidR="003C228C" w:rsidRPr="00053911" w:rsidRDefault="003C228C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11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053911"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="00B935D4" w:rsidRPr="00053911">
        <w:rPr>
          <w:rFonts w:ascii="Times New Roman" w:hAnsi="Times New Roman" w:cs="Times New Roman"/>
          <w:sz w:val="28"/>
          <w:szCs w:val="28"/>
        </w:rPr>
        <w:t>;</w:t>
      </w:r>
    </w:p>
    <w:p w14:paraId="7F925F76" w14:textId="77777777" w:rsidR="00B935D4" w:rsidRPr="00053911" w:rsidRDefault="00B935D4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11">
        <w:rPr>
          <w:rFonts w:ascii="Times New Roman" w:hAnsi="Times New Roman" w:cs="Times New Roman"/>
          <w:sz w:val="28"/>
          <w:szCs w:val="28"/>
        </w:rPr>
        <w:t>укреплять здоровье.</w:t>
      </w:r>
    </w:p>
    <w:p w14:paraId="2D6534D8" w14:textId="77777777" w:rsidR="003C228C" w:rsidRPr="00053911" w:rsidRDefault="003C228C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911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EA9096E" w14:textId="76338267" w:rsidR="00B935D4" w:rsidRPr="00053911" w:rsidRDefault="00B935D4" w:rsidP="00B93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11">
        <w:rPr>
          <w:rFonts w:ascii="Times New Roman" w:hAnsi="Times New Roman" w:cs="Times New Roman"/>
          <w:sz w:val="28"/>
          <w:szCs w:val="28"/>
        </w:rPr>
        <w:t>формировать устойчивый интерес к занятиям видом спорта «</w:t>
      </w:r>
      <w:r w:rsidR="006B61C8">
        <w:rPr>
          <w:rFonts w:ascii="Times New Roman" w:hAnsi="Times New Roman" w:cs="Times New Roman"/>
          <w:sz w:val="28"/>
          <w:szCs w:val="28"/>
        </w:rPr>
        <w:t>биатлон</w:t>
      </w:r>
      <w:r w:rsidRPr="00053911">
        <w:rPr>
          <w:rFonts w:ascii="Times New Roman" w:hAnsi="Times New Roman" w:cs="Times New Roman"/>
          <w:sz w:val="28"/>
          <w:szCs w:val="28"/>
        </w:rPr>
        <w:t>»;</w:t>
      </w:r>
    </w:p>
    <w:p w14:paraId="55DB74F6" w14:textId="2F254378" w:rsidR="003C228C" w:rsidRPr="00341785" w:rsidRDefault="003C228C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повышать уровень </w:t>
      </w:r>
      <w:r w:rsidR="00B935D4">
        <w:rPr>
          <w:rFonts w:ascii="Times New Roman" w:hAnsi="Times New Roman" w:cs="Times New Roman"/>
          <w:sz w:val="28"/>
          <w:szCs w:val="28"/>
        </w:rPr>
        <w:t xml:space="preserve">разносторонней общей и специальной </w:t>
      </w:r>
      <w:r w:rsidRPr="00341785">
        <w:rPr>
          <w:rFonts w:ascii="Times New Roman" w:hAnsi="Times New Roman" w:cs="Times New Roman"/>
          <w:sz w:val="28"/>
          <w:szCs w:val="28"/>
        </w:rPr>
        <w:t>физической</w:t>
      </w:r>
      <w:r w:rsidR="00B935D4">
        <w:rPr>
          <w:rFonts w:ascii="Times New Roman" w:hAnsi="Times New Roman" w:cs="Times New Roman"/>
          <w:sz w:val="28"/>
          <w:szCs w:val="28"/>
        </w:rPr>
        <w:t xml:space="preserve"> подготовленности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B935D4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</w:t>
      </w:r>
      <w:r w:rsidR="008E1F10">
        <w:rPr>
          <w:rFonts w:ascii="Times New Roman" w:hAnsi="Times New Roman" w:cs="Times New Roman"/>
          <w:sz w:val="28"/>
          <w:szCs w:val="28"/>
        </w:rPr>
        <w:t>, соответствующей виду спорта «биатлон»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5F22DD74" w14:textId="562EDCB4" w:rsidR="003C228C" w:rsidRPr="00341785" w:rsidRDefault="003C228C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6B61C8">
        <w:rPr>
          <w:rFonts w:ascii="Times New Roman" w:hAnsi="Times New Roman" w:cs="Times New Roman"/>
          <w:sz w:val="28"/>
          <w:szCs w:val="28"/>
        </w:rPr>
        <w:t>биатлон</w:t>
      </w:r>
      <w:r w:rsidR="000531AD">
        <w:rPr>
          <w:rFonts w:ascii="Times New Roman" w:hAnsi="Times New Roman" w:cs="Times New Roman"/>
          <w:sz w:val="28"/>
          <w:szCs w:val="28"/>
        </w:rPr>
        <w:t xml:space="preserve">» </w:t>
      </w:r>
      <w:r w:rsidRPr="00341785">
        <w:rPr>
          <w:rFonts w:ascii="Times New Roman" w:hAnsi="Times New Roman" w:cs="Times New Roman"/>
          <w:sz w:val="28"/>
          <w:szCs w:val="28"/>
        </w:rPr>
        <w:t>и успешно применять их в ходе проведения учебно-тренировочных за</w:t>
      </w:r>
      <w:r w:rsidR="000531AD">
        <w:rPr>
          <w:rFonts w:ascii="Times New Roman" w:hAnsi="Times New Roman" w:cs="Times New Roman"/>
          <w:sz w:val="28"/>
          <w:szCs w:val="28"/>
        </w:rPr>
        <w:t xml:space="preserve">нятий </w:t>
      </w:r>
      <w:r w:rsidRPr="00341785">
        <w:rPr>
          <w:rFonts w:ascii="Times New Roman" w:hAnsi="Times New Roman" w:cs="Times New Roman"/>
          <w:sz w:val="28"/>
          <w:szCs w:val="28"/>
        </w:rPr>
        <w:t>и участия в спортивных соревнованиях;</w:t>
      </w:r>
    </w:p>
    <w:p w14:paraId="57968E0B" w14:textId="77777777" w:rsidR="003C228C" w:rsidRPr="00341785" w:rsidRDefault="003C228C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45D43335" w14:textId="77777777" w:rsidR="003C228C" w:rsidRPr="00341785" w:rsidRDefault="003C228C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изучить основные методы </w:t>
      </w:r>
      <w:proofErr w:type="spellStart"/>
      <w:r w:rsidRPr="0034178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41785">
        <w:rPr>
          <w:rFonts w:ascii="Times New Roman" w:hAnsi="Times New Roman" w:cs="Times New Roman"/>
          <w:sz w:val="28"/>
          <w:szCs w:val="28"/>
        </w:rPr>
        <w:t xml:space="preserve"> и самоконтроля;</w:t>
      </w:r>
    </w:p>
    <w:p w14:paraId="78BD51B7" w14:textId="0954AB46" w:rsidR="003C228C" w:rsidRPr="00341785" w:rsidRDefault="003C228C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6B61C8">
        <w:rPr>
          <w:rFonts w:ascii="Times New Roman" w:hAnsi="Times New Roman" w:cs="Times New Roman"/>
          <w:sz w:val="28"/>
          <w:szCs w:val="28"/>
        </w:rPr>
        <w:t>биатлон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11F4D50A" w14:textId="77777777" w:rsidR="003C228C" w:rsidRPr="00341785" w:rsidRDefault="003C228C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789DA856" w14:textId="77777777" w:rsidR="003C228C" w:rsidRPr="00341785" w:rsidRDefault="003C228C" w:rsidP="003C22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534FE4ED" w14:textId="77777777" w:rsidR="003C228C" w:rsidRDefault="003C228C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B0E3156" w14:textId="77777777" w:rsidR="003C228C" w:rsidRPr="00341785" w:rsidRDefault="003C228C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ED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соревнований муниципального образования на первом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6AED">
        <w:rPr>
          <w:rFonts w:ascii="Times New Roman" w:hAnsi="Times New Roman" w:cs="Times New Roman"/>
          <w:sz w:val="28"/>
          <w:szCs w:val="28"/>
        </w:rPr>
        <w:t xml:space="preserve">втором </w:t>
      </w:r>
      <w:r>
        <w:rPr>
          <w:rFonts w:ascii="Times New Roman" w:hAnsi="Times New Roman" w:cs="Times New Roman"/>
          <w:sz w:val="28"/>
          <w:szCs w:val="28"/>
        </w:rPr>
        <w:t xml:space="preserve">и третьем </w:t>
      </w:r>
      <w:r w:rsidRPr="00246AED">
        <w:rPr>
          <w:rFonts w:ascii="Times New Roman" w:hAnsi="Times New Roman" w:cs="Times New Roman"/>
          <w:sz w:val="28"/>
          <w:szCs w:val="28"/>
        </w:rPr>
        <w:t>году;</w:t>
      </w:r>
    </w:p>
    <w:p w14:paraId="2A8796E5" w14:textId="77777777" w:rsidR="003C228C" w:rsidRPr="00341785" w:rsidRDefault="003C228C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E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Pr="00246AED">
        <w:rPr>
          <w:rFonts w:ascii="Times New Roman" w:hAnsi="Times New Roman" w:cs="Times New Roman"/>
          <w:sz w:val="28"/>
          <w:szCs w:val="28"/>
        </w:rPr>
        <w:br/>
        <w:t xml:space="preserve">не ниже уровня спортивных соревнований субъекта Российской Федерации, начиная с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246AED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2EB4A330" w14:textId="77777777" w:rsidR="003C228C" w:rsidRDefault="003C228C" w:rsidP="003C228C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</w:t>
      </w:r>
      <w:r w:rsidR="00EC3269">
        <w:rPr>
          <w:rFonts w:ascii="Times New Roman" w:hAnsi="Times New Roman" w:cs="Times New Roman"/>
          <w:sz w:val="28"/>
          <w:szCs w:val="28"/>
        </w:rPr>
        <w:t>го мастерства;</w:t>
      </w:r>
    </w:p>
    <w:p w14:paraId="62E533AA" w14:textId="77777777" w:rsidR="00EC3269" w:rsidRPr="00341785" w:rsidRDefault="00EC3269" w:rsidP="003C228C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здоровье.</w:t>
      </w:r>
    </w:p>
    <w:p w14:paraId="0DFBE8B0" w14:textId="77777777" w:rsidR="003C228C" w:rsidRPr="00341785" w:rsidRDefault="003C228C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141A58F2" w14:textId="77777777" w:rsidR="003C228C" w:rsidRPr="00341785" w:rsidRDefault="003C228C" w:rsidP="003C228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повышать уровень </w:t>
      </w:r>
      <w:r w:rsidR="00EC3269">
        <w:rPr>
          <w:rFonts w:ascii="Times New Roman" w:hAnsi="Times New Roman" w:cs="Times New Roman"/>
          <w:sz w:val="28"/>
          <w:szCs w:val="28"/>
        </w:rPr>
        <w:t xml:space="preserve">общей и специальной </w:t>
      </w:r>
      <w:r w:rsidRPr="00341785">
        <w:rPr>
          <w:rFonts w:ascii="Times New Roman" w:hAnsi="Times New Roman" w:cs="Times New Roman"/>
          <w:sz w:val="28"/>
          <w:szCs w:val="28"/>
        </w:rPr>
        <w:t>физиче</w:t>
      </w:r>
      <w:r w:rsidR="00EC3269">
        <w:rPr>
          <w:rFonts w:ascii="Times New Roman" w:hAnsi="Times New Roman" w:cs="Times New Roman"/>
          <w:sz w:val="28"/>
          <w:szCs w:val="28"/>
        </w:rPr>
        <w:t xml:space="preserve">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t>и психологической подготовленности;</w:t>
      </w:r>
    </w:p>
    <w:p w14:paraId="51D2E772" w14:textId="77777777" w:rsidR="003C228C" w:rsidRPr="00341785" w:rsidRDefault="003C228C" w:rsidP="003C22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2305EEB6" w14:textId="77777777" w:rsidR="003C228C" w:rsidRPr="00341785" w:rsidRDefault="003C228C" w:rsidP="003C228C">
      <w:pPr>
        <w:spacing w:after="0" w:line="240" w:lineRule="auto"/>
        <w:ind w:right="1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35A37DFB" w14:textId="78A202EB" w:rsidR="003C228C" w:rsidRPr="00341785" w:rsidRDefault="003C228C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6B61C8">
        <w:rPr>
          <w:rFonts w:ascii="Times New Roman" w:hAnsi="Times New Roman" w:cs="Times New Roman"/>
          <w:sz w:val="28"/>
          <w:szCs w:val="28"/>
        </w:rPr>
        <w:t>биатлон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5C24D30F" w14:textId="77777777" w:rsidR="003C228C" w:rsidRPr="00341785" w:rsidRDefault="003C228C" w:rsidP="003C22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BC1CE3A" w14:textId="77777777" w:rsidR="003C228C" w:rsidRPr="00341785" w:rsidRDefault="003C228C" w:rsidP="003C22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25115081" w14:textId="77777777" w:rsidR="003C228C" w:rsidRPr="00341785" w:rsidRDefault="003C228C" w:rsidP="003C22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244A18A4" w14:textId="77777777" w:rsidR="003C228C" w:rsidRPr="00341785" w:rsidRDefault="003C228C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49A012C2" w14:textId="77777777" w:rsidR="003C228C" w:rsidRPr="00341785" w:rsidRDefault="00EC3269" w:rsidP="003C228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навыки в условиях соревновательной деятельности, </w:t>
      </w:r>
      <w:r w:rsidR="003C228C" w:rsidRPr="00341785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1CFC8BBF" w14:textId="77777777" w:rsidR="003C228C" w:rsidRPr="00341785" w:rsidRDefault="003C228C" w:rsidP="003C22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670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1F89EE1D" w14:textId="77777777" w:rsidR="003C228C" w:rsidRPr="00341785" w:rsidRDefault="003C228C" w:rsidP="003C22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AE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</w:t>
      </w:r>
      <w:r w:rsidRPr="00246AED">
        <w:rPr>
          <w:rFonts w:ascii="Times New Roman" w:hAnsi="Times New Roman" w:cs="Times New Roman"/>
          <w:sz w:val="28"/>
          <w:szCs w:val="28"/>
        </w:rPr>
        <w:lastRenderedPageBreak/>
        <w:t>уровня межрегиональных спортивных соревнований;</w:t>
      </w:r>
    </w:p>
    <w:p w14:paraId="09808C34" w14:textId="77777777" w:rsidR="003C228C" w:rsidRDefault="003C228C" w:rsidP="003C228C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(спортивное звание), необходимый для зачисления и перевода на этап</w:t>
      </w:r>
      <w:r w:rsidR="00EC3269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мастерства;</w:t>
      </w:r>
    </w:p>
    <w:p w14:paraId="238F6D2D" w14:textId="77777777" w:rsidR="00EC3269" w:rsidRPr="00341785" w:rsidRDefault="00B77F53" w:rsidP="003C228C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</w:t>
      </w:r>
      <w:r w:rsidR="00EC3269">
        <w:rPr>
          <w:rFonts w:ascii="Times New Roman" w:hAnsi="Times New Roman" w:cs="Times New Roman"/>
          <w:sz w:val="28"/>
          <w:szCs w:val="28"/>
        </w:rPr>
        <w:t>ять здоровье.</w:t>
      </w:r>
    </w:p>
    <w:p w14:paraId="505C195C" w14:textId="77777777" w:rsidR="003C228C" w:rsidRPr="00341785" w:rsidRDefault="003C228C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845B93B" w14:textId="77777777" w:rsidR="003C228C" w:rsidRPr="00341785" w:rsidRDefault="00B77F53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54941151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</w:t>
      </w:r>
      <w:r w:rsidR="00D9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 общей</w:t>
      </w:r>
      <w:r w:rsidR="003C228C" w:rsidRPr="00341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специальной физической, технической, тактической, теоретической и психологической подготовленности;</w:t>
      </w:r>
    </w:p>
    <w:bookmarkEnd w:id="1"/>
    <w:p w14:paraId="25E01255" w14:textId="77777777" w:rsidR="003C228C" w:rsidRPr="00341785" w:rsidRDefault="003C228C" w:rsidP="003C22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202C1123" w14:textId="77777777" w:rsidR="003C228C" w:rsidRPr="00341785" w:rsidRDefault="003C228C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559A1F6A" w14:textId="77777777" w:rsidR="003C228C" w:rsidRPr="00341785" w:rsidRDefault="003C228C" w:rsidP="003C22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14B40C16" w14:textId="77777777" w:rsidR="003C228C" w:rsidRPr="00341785" w:rsidRDefault="003C228C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5A407504" w14:textId="77777777" w:rsidR="003C228C" w:rsidRPr="00520670" w:rsidRDefault="003C228C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AED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всероссийских спортивных соревнований;</w:t>
      </w:r>
    </w:p>
    <w:p w14:paraId="75D6102A" w14:textId="77777777" w:rsidR="003C228C" w:rsidRPr="00341785" w:rsidRDefault="003C228C" w:rsidP="003C2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670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  <w:proofErr w:type="gramEnd"/>
    </w:p>
    <w:p w14:paraId="303702CF" w14:textId="77777777" w:rsidR="003C228C" w:rsidRPr="00341785" w:rsidRDefault="003C228C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достичь результатов уровня спортивной сборной команды субъекта </w:t>
      </w:r>
      <w:r w:rsidRPr="00341785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и (или) спортивной сборной команды </w:t>
      </w:r>
      <w:r w:rsidRPr="00341785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49739A3D" w14:textId="77777777" w:rsidR="003C228C" w:rsidRDefault="003C228C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</w:t>
      </w:r>
      <w:r w:rsidR="00D94131">
        <w:rPr>
          <w:rFonts w:ascii="Times New Roman" w:hAnsi="Times New Roman" w:cs="Times New Roman"/>
          <w:sz w:val="28"/>
          <w:szCs w:val="28"/>
        </w:rPr>
        <w:t>альных спортивных соревнованиях;</w:t>
      </w:r>
    </w:p>
    <w:p w14:paraId="72F0E43C" w14:textId="77777777" w:rsidR="00D94131" w:rsidRDefault="00D94131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сохранять здоровье.</w:t>
      </w:r>
    </w:p>
    <w:p w14:paraId="1E70B5FA" w14:textId="77777777" w:rsidR="00D6098A" w:rsidRDefault="00D6098A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соревновательной деятельности по этапам и годам спортивной подготовки определен в таблице № 4.</w:t>
      </w:r>
    </w:p>
    <w:p w14:paraId="65020C1D" w14:textId="77777777" w:rsidR="00D6098A" w:rsidRDefault="00D6098A" w:rsidP="00D6098A">
      <w:pPr>
        <w:tabs>
          <w:tab w:val="left" w:pos="23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E10CFF">
        <w:rPr>
          <w:rFonts w:ascii="Times New Roman" w:hAnsi="Times New Roman" w:cs="Times New Roman"/>
          <w:b/>
          <w:sz w:val="28"/>
          <w:szCs w:val="28"/>
        </w:rPr>
        <w:t>Оценка результатов освоения Программы</w:t>
      </w:r>
    </w:p>
    <w:p w14:paraId="1A979BA4" w14:textId="77777777" w:rsidR="003C228C" w:rsidRDefault="00D6098A" w:rsidP="00E9067C">
      <w:pPr>
        <w:tabs>
          <w:tab w:val="left" w:pos="2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3C228C" w:rsidRPr="00D6098A">
        <w:rPr>
          <w:rFonts w:ascii="Times New Roman" w:hAnsi="Times New Roman" w:cs="Times New Roman"/>
          <w:sz w:val="28"/>
          <w:szCs w:val="28"/>
        </w:rPr>
        <w:t>Оценка результатов освоения Программы</w:t>
      </w:r>
      <w:r w:rsidR="003C228C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3C228C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</w:t>
      </w:r>
      <w:r w:rsidR="00565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3C2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чреждением</w:t>
      </w:r>
      <w:r w:rsidR="003C228C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основе </w:t>
      </w:r>
      <w:r w:rsidR="003C228C" w:rsidRPr="00341785">
        <w:rPr>
          <w:rFonts w:ascii="Times New Roman" w:hAnsi="Times New Roman" w:cs="Times New Roman"/>
          <w:sz w:val="28"/>
          <w:szCs w:val="28"/>
        </w:rPr>
        <w:t>комплексов контрольных</w:t>
      </w:r>
      <w:r w:rsidR="003C228C">
        <w:rPr>
          <w:rFonts w:ascii="Times New Roman" w:hAnsi="Times New Roman" w:cs="Times New Roman"/>
          <w:sz w:val="28"/>
          <w:szCs w:val="28"/>
        </w:rPr>
        <w:t xml:space="preserve"> и контрольно-переводных нормативов</w:t>
      </w:r>
      <w:r w:rsidR="003C228C" w:rsidRPr="00341785">
        <w:rPr>
          <w:rFonts w:ascii="Times New Roman" w:hAnsi="Times New Roman" w:cs="Times New Roman"/>
          <w:sz w:val="28"/>
          <w:szCs w:val="28"/>
        </w:rPr>
        <w:t>, а также с учетом результатов участия обучающегося в спортивных соревнованиях и достижения им соответствующего уровня спортивной квалификации</w:t>
      </w:r>
      <w:r w:rsidR="00882C43">
        <w:rPr>
          <w:rFonts w:ascii="Times New Roman" w:hAnsi="Times New Roman" w:cs="Times New Roman"/>
          <w:sz w:val="28"/>
          <w:szCs w:val="28"/>
        </w:rPr>
        <w:t xml:space="preserve"> по годам и этапам спортивной подготовки</w:t>
      </w:r>
      <w:r w:rsidR="003C228C" w:rsidRPr="003417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53A93A8" w14:textId="77777777" w:rsidR="005657DD" w:rsidRDefault="00E12625" w:rsidP="005657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Задачами аттестации </w:t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>являются:</w:t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достоверная оценка умений и навыков, уровня физической                               подготовленности </w:t>
      </w:r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этапах освоения Программы;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определение перспектив дальнейшей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учебно-тренировочной 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работы с </w:t>
      </w:r>
      <w:r>
        <w:rPr>
          <w:rFonts w:ascii="Times New Roman" w:hAnsi="Times New Roman" w:cs="Times New Roman"/>
          <w:bCs/>
          <w:sz w:val="28"/>
          <w:szCs w:val="28"/>
        </w:rPr>
        <w:t>обучающимися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определение этапа подготовленности </w:t>
      </w:r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>получение объективной информации для подго</w:t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>товки локального нормативного акта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 о переводе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обучающегося 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на следующий этап </w:t>
      </w:r>
      <w:r>
        <w:rPr>
          <w:rFonts w:ascii="Times New Roman" w:eastAsia="Calibri" w:hAnsi="Times New Roman" w:cs="Times New Roman"/>
          <w:bCs/>
          <w:sz w:val="28"/>
          <w:szCs w:val="28"/>
        </w:rPr>
        <w:t>(год) спортивной подготовки;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657D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>выявление проблем тренеров</w:t>
      </w:r>
      <w:r>
        <w:rPr>
          <w:rFonts w:ascii="Times New Roman" w:eastAsia="Calibri" w:hAnsi="Times New Roman" w:cs="Times New Roman"/>
          <w:bCs/>
          <w:sz w:val="28"/>
          <w:szCs w:val="28"/>
        </w:rPr>
        <w:t>-преподавателей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 в выборе средств, методов </w:t>
      </w:r>
      <w:r>
        <w:rPr>
          <w:rFonts w:ascii="Times New Roman" w:eastAsia="Calibri" w:hAnsi="Times New Roman" w:cs="Times New Roman"/>
          <w:bCs/>
          <w:sz w:val="28"/>
          <w:szCs w:val="28"/>
        </w:rPr>
        <w:t>учебно-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>тренировочного процесса, в оптимальном распре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делении </w:t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тренировочных нагрузок.</w:t>
      </w:r>
      <w:proofErr w:type="gramEnd"/>
    </w:p>
    <w:p w14:paraId="733F6CE5" w14:textId="77777777" w:rsidR="00CD0D15" w:rsidRPr="00E12625" w:rsidRDefault="00CD0D15" w:rsidP="005657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прохождения спортивной подготовки применительно к этапам спортивной подготовки должны соответствовать </w:t>
      </w:r>
      <w:r w:rsidR="0002699A" w:rsidRPr="003C228C">
        <w:rPr>
          <w:rFonts w:ascii="Times New Roman" w:hAnsi="Times New Roman" w:cs="Times New Roman"/>
          <w:sz w:val="28"/>
          <w:szCs w:val="28"/>
        </w:rPr>
        <w:t>требования</w:t>
      </w:r>
      <w:r w:rsidR="00D41129">
        <w:rPr>
          <w:rFonts w:ascii="Times New Roman" w:hAnsi="Times New Roman" w:cs="Times New Roman"/>
          <w:sz w:val="28"/>
          <w:szCs w:val="28"/>
        </w:rPr>
        <w:t>м</w:t>
      </w:r>
      <w:r w:rsidR="0002699A" w:rsidRPr="003C228C">
        <w:rPr>
          <w:rFonts w:ascii="Times New Roman" w:hAnsi="Times New Roman" w:cs="Times New Roman"/>
          <w:sz w:val="28"/>
          <w:szCs w:val="28"/>
        </w:rPr>
        <w:t xml:space="preserve"> к результатам прохождения Программы, в том числе, к участию в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41775D" w14:textId="77777777" w:rsidR="00D6098A" w:rsidRPr="00D6098A" w:rsidRDefault="00D6098A" w:rsidP="00D6098A">
      <w:pPr>
        <w:tabs>
          <w:tab w:val="left" w:pos="13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D6098A">
        <w:rPr>
          <w:rFonts w:ascii="Times New Roman" w:hAnsi="Times New Roman" w:cs="Times New Roman"/>
          <w:b/>
          <w:sz w:val="28"/>
          <w:szCs w:val="28"/>
        </w:rPr>
        <w:t xml:space="preserve">Контрольные и контрольно-переводные нормативы по видам  </w:t>
      </w:r>
      <w:r w:rsidRPr="00D6098A">
        <w:rPr>
          <w:rFonts w:ascii="Times New Roman" w:hAnsi="Times New Roman" w:cs="Times New Roman"/>
          <w:b/>
          <w:sz w:val="28"/>
          <w:szCs w:val="28"/>
        </w:rPr>
        <w:br/>
        <w:t>спортивной подготовки</w:t>
      </w:r>
    </w:p>
    <w:p w14:paraId="618D1375" w14:textId="1A829458" w:rsidR="009E2468" w:rsidRPr="00D6098A" w:rsidRDefault="00445E94" w:rsidP="00C81C9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098A">
        <w:rPr>
          <w:rFonts w:ascii="Times New Roman" w:hAnsi="Times New Roman" w:cs="Times New Roman"/>
          <w:sz w:val="28"/>
          <w:szCs w:val="28"/>
        </w:rPr>
        <w:t>Контрольные и контрольно-переводные н</w:t>
      </w:r>
      <w:r w:rsidR="0063294E" w:rsidRPr="00D6098A">
        <w:rPr>
          <w:rFonts w:ascii="Times New Roman" w:hAnsi="Times New Roman" w:cs="Times New Roman"/>
          <w:sz w:val="28"/>
          <w:szCs w:val="28"/>
        </w:rPr>
        <w:t xml:space="preserve">ормативы </w:t>
      </w:r>
      <w:r w:rsidR="00D6098A">
        <w:rPr>
          <w:rFonts w:ascii="Times New Roman" w:hAnsi="Times New Roman" w:cs="Times New Roman"/>
          <w:sz w:val="28"/>
          <w:szCs w:val="28"/>
        </w:rPr>
        <w:t>по видам спортивной</w:t>
      </w:r>
      <w:r w:rsidR="00E10CFF" w:rsidRPr="00D6098A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D6098A">
        <w:rPr>
          <w:rFonts w:ascii="Times New Roman" w:hAnsi="Times New Roman" w:cs="Times New Roman"/>
          <w:sz w:val="28"/>
          <w:szCs w:val="28"/>
        </w:rPr>
        <w:t xml:space="preserve"> и уровень спортивной квалификации</w:t>
      </w:r>
      <w:r w:rsidR="004C2D88">
        <w:rPr>
          <w:rFonts w:ascii="Times New Roman" w:hAnsi="Times New Roman" w:cs="Times New Roman"/>
          <w:sz w:val="28"/>
          <w:szCs w:val="28"/>
        </w:rPr>
        <w:t xml:space="preserve"> обучающихся по годам и этапам спортивной подготовки</w:t>
      </w:r>
      <w:r w:rsidR="0063294E" w:rsidRPr="00D6098A">
        <w:rPr>
          <w:rFonts w:ascii="Times New Roman" w:hAnsi="Times New Roman" w:cs="Times New Roman"/>
          <w:sz w:val="28"/>
          <w:szCs w:val="28"/>
        </w:rPr>
        <w:t xml:space="preserve"> разработаны с учетом возраста, пола обучающихся, особенностей вида спорта «</w:t>
      </w:r>
      <w:r w:rsidR="006B61C8">
        <w:rPr>
          <w:rFonts w:ascii="Times New Roman" w:hAnsi="Times New Roman" w:cs="Times New Roman"/>
          <w:sz w:val="28"/>
          <w:szCs w:val="28"/>
        </w:rPr>
        <w:t>биатлон</w:t>
      </w:r>
      <w:r w:rsidR="0063294E" w:rsidRPr="00D6098A">
        <w:rPr>
          <w:rFonts w:ascii="Times New Roman" w:hAnsi="Times New Roman" w:cs="Times New Roman"/>
          <w:sz w:val="28"/>
          <w:szCs w:val="28"/>
        </w:rPr>
        <w:t>» (спортивных дисциплин), уровня спортивной квалификации обучающихся (спортивные разряды и спортивные звания).</w:t>
      </w:r>
      <w:proofErr w:type="gramEnd"/>
      <w:r w:rsidR="0063294E" w:rsidRPr="00D6098A">
        <w:rPr>
          <w:rFonts w:ascii="Times New Roman" w:hAnsi="Times New Roman" w:cs="Times New Roman"/>
          <w:sz w:val="28"/>
          <w:szCs w:val="28"/>
        </w:rPr>
        <w:t xml:space="preserve"> </w:t>
      </w:r>
      <w:r w:rsidR="009509FB" w:rsidRPr="00D6098A">
        <w:rPr>
          <w:rFonts w:ascii="Times New Roman" w:hAnsi="Times New Roman" w:cs="Times New Roman"/>
          <w:sz w:val="28"/>
          <w:szCs w:val="28"/>
        </w:rPr>
        <w:t>Нормативы представлены в таблицах № 10-13.</w:t>
      </w:r>
      <w:r w:rsidR="00C81C9D">
        <w:rPr>
          <w:rFonts w:ascii="Times New Roman" w:hAnsi="Times New Roman" w:cs="Times New Roman"/>
          <w:sz w:val="28"/>
          <w:szCs w:val="28"/>
        </w:rPr>
        <w:t xml:space="preserve"> Прием контрольно-переводных нормативов осуществляется с 15 по 25 декабря текущего года. </w:t>
      </w:r>
    </w:p>
    <w:p w14:paraId="7C306630" w14:textId="77777777" w:rsidR="009509FB" w:rsidRDefault="009509FB" w:rsidP="00FC7896">
      <w:pPr>
        <w:tabs>
          <w:tab w:val="left" w:pos="23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10</w:t>
      </w:r>
    </w:p>
    <w:p w14:paraId="67CD34D9" w14:textId="40B8D31F" w:rsidR="009509FB" w:rsidRDefault="009509FB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общей физической </w:t>
      </w:r>
      <w:r w:rsidR="008709FF">
        <w:rPr>
          <w:rFonts w:ascii="Times New Roman" w:hAnsi="Times New Roman" w:cs="Times New Roman"/>
          <w:sz w:val="28"/>
          <w:szCs w:val="28"/>
        </w:rPr>
        <w:t xml:space="preserve">и специальной физической </w:t>
      </w:r>
      <w:r>
        <w:rPr>
          <w:rFonts w:ascii="Times New Roman" w:hAnsi="Times New Roman" w:cs="Times New Roman"/>
          <w:sz w:val="28"/>
          <w:szCs w:val="28"/>
        </w:rPr>
        <w:t>подготовки для зачисления и перевода на этап начальной подготовки по виду спорта «</w:t>
      </w:r>
      <w:r w:rsidR="00934128">
        <w:rPr>
          <w:rFonts w:ascii="Times New Roman" w:hAnsi="Times New Roman" w:cs="Times New Roman"/>
          <w:sz w:val="28"/>
          <w:szCs w:val="28"/>
        </w:rPr>
        <w:t>биатлон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9"/>
        <w:gridCol w:w="2371"/>
        <w:gridCol w:w="1372"/>
        <w:gridCol w:w="1394"/>
        <w:gridCol w:w="1392"/>
        <w:gridCol w:w="1394"/>
        <w:gridCol w:w="1392"/>
      </w:tblGrid>
      <w:tr w:rsidR="00F912F1" w14:paraId="76A49499" w14:textId="77777777" w:rsidTr="008709FF">
        <w:tc>
          <w:tcPr>
            <w:tcW w:w="539" w:type="dxa"/>
            <w:vMerge w:val="restart"/>
          </w:tcPr>
          <w:p w14:paraId="46715AF3" w14:textId="77777777" w:rsidR="00F912F1" w:rsidRPr="0023127E" w:rsidRDefault="00F912F1" w:rsidP="00E3430D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5BAE842" w14:textId="77777777" w:rsidR="00F912F1" w:rsidRPr="0023127E" w:rsidRDefault="00F912F1" w:rsidP="00E3430D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1" w:type="dxa"/>
            <w:vMerge w:val="restart"/>
          </w:tcPr>
          <w:p w14:paraId="6E6CE67E" w14:textId="77777777" w:rsidR="00F912F1" w:rsidRPr="0023127E" w:rsidRDefault="00F912F1" w:rsidP="00E3430D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372" w:type="dxa"/>
            <w:vMerge w:val="restart"/>
          </w:tcPr>
          <w:p w14:paraId="62D36AA7" w14:textId="77777777" w:rsidR="00F912F1" w:rsidRPr="0023127E" w:rsidRDefault="009475C6" w:rsidP="00E3430D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F912F1" w:rsidRPr="0023127E">
              <w:rPr>
                <w:rFonts w:ascii="Times New Roman" w:hAnsi="Times New Roman" w:cs="Times New Roman"/>
                <w:sz w:val="24"/>
                <w:szCs w:val="24"/>
              </w:rPr>
              <w:t>ница измерения</w:t>
            </w:r>
          </w:p>
        </w:tc>
        <w:tc>
          <w:tcPr>
            <w:tcW w:w="2786" w:type="dxa"/>
            <w:gridSpan w:val="2"/>
          </w:tcPr>
          <w:p w14:paraId="63AF84AC" w14:textId="77777777" w:rsidR="00F912F1" w:rsidRPr="0023127E" w:rsidRDefault="00E10CFF" w:rsidP="00E3430D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="00F912F1"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до года </w:t>
            </w:r>
          </w:p>
          <w:p w14:paraId="5F81ABED" w14:textId="77777777" w:rsidR="00F912F1" w:rsidRPr="0023127E" w:rsidRDefault="00F912F1" w:rsidP="00E3430D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786" w:type="dxa"/>
            <w:gridSpan w:val="2"/>
          </w:tcPr>
          <w:p w14:paraId="0CAD7D17" w14:textId="77777777" w:rsidR="00F912F1" w:rsidRPr="0023127E" w:rsidRDefault="00E10CFF" w:rsidP="00E3430D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="00F912F1"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свыше года обучения</w:t>
            </w:r>
          </w:p>
        </w:tc>
      </w:tr>
      <w:tr w:rsidR="00F912F1" w14:paraId="261F3A82" w14:textId="77777777" w:rsidTr="008709FF">
        <w:tc>
          <w:tcPr>
            <w:tcW w:w="539" w:type="dxa"/>
            <w:vMerge/>
          </w:tcPr>
          <w:p w14:paraId="22E5A918" w14:textId="77777777" w:rsidR="00F912F1" w:rsidRPr="0023127E" w:rsidRDefault="00F912F1" w:rsidP="009E2468">
            <w:pPr>
              <w:tabs>
                <w:tab w:val="left" w:pos="234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14:paraId="5F94CCC4" w14:textId="77777777" w:rsidR="00F912F1" w:rsidRPr="0023127E" w:rsidRDefault="00F912F1" w:rsidP="009E2468">
            <w:pPr>
              <w:tabs>
                <w:tab w:val="left" w:pos="234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14:paraId="6A806D3E" w14:textId="77777777" w:rsidR="00F912F1" w:rsidRPr="0023127E" w:rsidRDefault="00F912F1" w:rsidP="009E2468">
            <w:pPr>
              <w:tabs>
                <w:tab w:val="left" w:pos="234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5BEBCEE5" w14:textId="77777777" w:rsidR="00F912F1" w:rsidRPr="0023127E" w:rsidRDefault="00F912F1" w:rsidP="00E3430D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392" w:type="dxa"/>
          </w:tcPr>
          <w:p w14:paraId="006D0C33" w14:textId="77777777" w:rsidR="00F912F1" w:rsidRPr="0023127E" w:rsidRDefault="00F912F1" w:rsidP="00E3430D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94" w:type="dxa"/>
          </w:tcPr>
          <w:p w14:paraId="7279AE4E" w14:textId="77777777" w:rsidR="00F912F1" w:rsidRPr="0023127E" w:rsidRDefault="00F912F1" w:rsidP="00E3430D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392" w:type="dxa"/>
          </w:tcPr>
          <w:p w14:paraId="4120E5DE" w14:textId="77777777" w:rsidR="00F912F1" w:rsidRPr="0023127E" w:rsidRDefault="00F912F1" w:rsidP="00E3430D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E3430D" w14:paraId="04586DA3" w14:textId="77777777" w:rsidTr="00E3430D">
        <w:tc>
          <w:tcPr>
            <w:tcW w:w="9854" w:type="dxa"/>
            <w:gridSpan w:val="7"/>
          </w:tcPr>
          <w:p w14:paraId="1714644C" w14:textId="5EACFB90" w:rsidR="00E3430D" w:rsidRPr="0023127E" w:rsidRDefault="00CB7A8B" w:rsidP="00E3430D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3430D" w:rsidRPr="0023127E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AC3AF7" w14:paraId="4F33B66D" w14:textId="77777777" w:rsidTr="008709FF">
        <w:tc>
          <w:tcPr>
            <w:tcW w:w="539" w:type="dxa"/>
            <w:vMerge w:val="restart"/>
          </w:tcPr>
          <w:p w14:paraId="4F72B844" w14:textId="6567378D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A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71" w:type="dxa"/>
            <w:vMerge w:val="restart"/>
          </w:tcPr>
          <w:p w14:paraId="7F13EF6D" w14:textId="41B72C5F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 w:rsidR="00CB7A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372" w:type="dxa"/>
            <w:vMerge w:val="restart"/>
          </w:tcPr>
          <w:p w14:paraId="3AD529ED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86" w:type="dxa"/>
            <w:gridSpan w:val="2"/>
          </w:tcPr>
          <w:p w14:paraId="1EB6305B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786" w:type="dxa"/>
            <w:gridSpan w:val="2"/>
          </w:tcPr>
          <w:p w14:paraId="4E69E2EE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C3AF7" w14:paraId="5C3E54B1" w14:textId="77777777" w:rsidTr="008709FF">
        <w:tc>
          <w:tcPr>
            <w:tcW w:w="539" w:type="dxa"/>
            <w:vMerge/>
          </w:tcPr>
          <w:p w14:paraId="0DEA5801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14:paraId="723EE11F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14:paraId="714F5C64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0C986B88" w14:textId="66BB0B96" w:rsidR="00AC3AF7" w:rsidRPr="0023127E" w:rsidRDefault="00CB7A8B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C3AF7" w:rsidRPr="0023127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392" w:type="dxa"/>
          </w:tcPr>
          <w:p w14:paraId="4E61F5FB" w14:textId="750269E1" w:rsidR="00AC3AF7" w:rsidRPr="0023127E" w:rsidRDefault="00CB7A8B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94" w:type="dxa"/>
          </w:tcPr>
          <w:p w14:paraId="1F267328" w14:textId="7DB9C3ED" w:rsidR="00AC3AF7" w:rsidRPr="0023127E" w:rsidRDefault="00CB7A8B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392" w:type="dxa"/>
          </w:tcPr>
          <w:p w14:paraId="211C7843" w14:textId="121D5748" w:rsidR="00AC3AF7" w:rsidRPr="0023127E" w:rsidRDefault="00CB7A8B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AC3AF7" w14:paraId="2D47613B" w14:textId="77777777" w:rsidTr="008709FF">
        <w:tc>
          <w:tcPr>
            <w:tcW w:w="539" w:type="dxa"/>
            <w:vMerge w:val="restart"/>
          </w:tcPr>
          <w:p w14:paraId="5E43E689" w14:textId="5E28E025" w:rsidR="00AC3AF7" w:rsidRPr="0023127E" w:rsidRDefault="00CB7A8B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3AF7" w:rsidRPr="0023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  <w:vMerge w:val="restart"/>
          </w:tcPr>
          <w:p w14:paraId="6DF0069C" w14:textId="06B70F3C" w:rsidR="00AC3AF7" w:rsidRPr="0023127E" w:rsidRDefault="00CB7A8B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 м по пересечённой местности</w:t>
            </w:r>
          </w:p>
        </w:tc>
        <w:tc>
          <w:tcPr>
            <w:tcW w:w="1372" w:type="dxa"/>
            <w:vMerge w:val="restart"/>
          </w:tcPr>
          <w:p w14:paraId="2C3A7DA4" w14:textId="2377D238" w:rsidR="00AC3AF7" w:rsidRPr="0023127E" w:rsidRDefault="00CB7A8B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="00AC3AF7"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786" w:type="dxa"/>
            <w:gridSpan w:val="2"/>
          </w:tcPr>
          <w:p w14:paraId="5AF2D6DE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786" w:type="dxa"/>
            <w:gridSpan w:val="2"/>
          </w:tcPr>
          <w:p w14:paraId="3129D7C5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C3AF7" w14:paraId="66CD33F6" w14:textId="77777777" w:rsidTr="008709FF">
        <w:tc>
          <w:tcPr>
            <w:tcW w:w="539" w:type="dxa"/>
            <w:vMerge/>
          </w:tcPr>
          <w:p w14:paraId="2669E4E9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14:paraId="477F7544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14:paraId="7FC29B80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67D4699F" w14:textId="1FB1A9A4" w:rsidR="00AC3AF7" w:rsidRPr="0023127E" w:rsidRDefault="00CB7A8B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392" w:type="dxa"/>
          </w:tcPr>
          <w:p w14:paraId="5AE4D6CC" w14:textId="5BD87DB3" w:rsidR="00AC3AF7" w:rsidRPr="0023127E" w:rsidRDefault="00CB7A8B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94" w:type="dxa"/>
          </w:tcPr>
          <w:p w14:paraId="18112861" w14:textId="0A0A0788" w:rsidR="00AC3AF7" w:rsidRPr="0023127E" w:rsidRDefault="00CB7A8B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1392" w:type="dxa"/>
          </w:tcPr>
          <w:p w14:paraId="6546C3AA" w14:textId="76B78212" w:rsidR="00AC3AF7" w:rsidRPr="0023127E" w:rsidRDefault="00CB7A8B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</w:tr>
      <w:tr w:rsidR="00CB7A8B" w14:paraId="0F17547F" w14:textId="77777777" w:rsidTr="008709FF">
        <w:tc>
          <w:tcPr>
            <w:tcW w:w="539" w:type="dxa"/>
            <w:vMerge w:val="restart"/>
          </w:tcPr>
          <w:p w14:paraId="694F5116" w14:textId="68C03B5E" w:rsidR="00CB7A8B" w:rsidRPr="0023127E" w:rsidRDefault="00CB7A8B" w:rsidP="00CB7A8B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1" w:type="dxa"/>
            <w:vMerge w:val="restart"/>
            <w:vAlign w:val="center"/>
          </w:tcPr>
          <w:p w14:paraId="22E6A856" w14:textId="7A5A2546" w:rsidR="00CB7A8B" w:rsidRPr="0023127E" w:rsidRDefault="00CB7A8B" w:rsidP="00CB7A8B">
            <w:pPr>
              <w:tabs>
                <w:tab w:val="left" w:pos="450"/>
                <w:tab w:val="center" w:pos="1081"/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372" w:type="dxa"/>
            <w:vMerge w:val="restart"/>
          </w:tcPr>
          <w:p w14:paraId="05D4C1F0" w14:textId="27A9F628" w:rsidR="00CB7A8B" w:rsidRPr="0023127E" w:rsidRDefault="00CB7A8B" w:rsidP="00CB7A8B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786" w:type="dxa"/>
            <w:gridSpan w:val="2"/>
          </w:tcPr>
          <w:p w14:paraId="4E20CDBB" w14:textId="3A6B00B1" w:rsidR="00CB7A8B" w:rsidRPr="0023127E" w:rsidRDefault="00CB7A8B" w:rsidP="00CB7A8B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2786" w:type="dxa"/>
            <w:gridSpan w:val="2"/>
          </w:tcPr>
          <w:p w14:paraId="5B816BF4" w14:textId="1CF1146A" w:rsidR="00CB7A8B" w:rsidRPr="0023127E" w:rsidRDefault="00CB7A8B" w:rsidP="00CB7A8B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AC3AF7" w14:paraId="066B8E6F" w14:textId="77777777" w:rsidTr="008709FF">
        <w:tc>
          <w:tcPr>
            <w:tcW w:w="539" w:type="dxa"/>
            <w:vMerge/>
          </w:tcPr>
          <w:p w14:paraId="0D115259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14:paraId="6C90DB60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14:paraId="0C3CD0D0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14237470" w14:textId="6236D8AB" w:rsidR="00AC3AF7" w:rsidRPr="0023127E" w:rsidRDefault="0061581F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2" w:type="dxa"/>
          </w:tcPr>
          <w:p w14:paraId="2F369AFF" w14:textId="7A3ED26E" w:rsidR="00AC3AF7" w:rsidRPr="0023127E" w:rsidRDefault="00CB7A8B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4" w:type="dxa"/>
          </w:tcPr>
          <w:p w14:paraId="5CE4E5DA" w14:textId="1816B655" w:rsidR="00AC3AF7" w:rsidRPr="0023127E" w:rsidRDefault="00CB7A8B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2" w:type="dxa"/>
          </w:tcPr>
          <w:p w14:paraId="5452C565" w14:textId="08E050DC" w:rsidR="00AC3AF7" w:rsidRPr="0023127E" w:rsidRDefault="00CB7A8B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3AF7" w14:paraId="4DD0FB70" w14:textId="77777777" w:rsidTr="008709FF">
        <w:tc>
          <w:tcPr>
            <w:tcW w:w="539" w:type="dxa"/>
            <w:vMerge w:val="restart"/>
          </w:tcPr>
          <w:p w14:paraId="42D8CB11" w14:textId="1AF5D842" w:rsidR="00AC3AF7" w:rsidRPr="0023127E" w:rsidRDefault="00CB7A8B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71" w:type="dxa"/>
            <w:vMerge w:val="restart"/>
          </w:tcPr>
          <w:p w14:paraId="11F31D3A" w14:textId="77777777" w:rsidR="00AC3AF7" w:rsidRPr="0023127E" w:rsidRDefault="0061581F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372" w:type="dxa"/>
            <w:vMerge w:val="restart"/>
          </w:tcPr>
          <w:p w14:paraId="36B4E993" w14:textId="77777777" w:rsidR="0061581F" w:rsidRPr="0023127E" w:rsidRDefault="0061581F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18C62" w14:textId="77777777" w:rsidR="00AC3AF7" w:rsidRPr="0023127E" w:rsidRDefault="0061581F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786" w:type="dxa"/>
            <w:gridSpan w:val="2"/>
          </w:tcPr>
          <w:p w14:paraId="00237F98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86" w:type="dxa"/>
            <w:gridSpan w:val="2"/>
          </w:tcPr>
          <w:p w14:paraId="6CE2A496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C3AF7" w14:paraId="359C1511" w14:textId="77777777" w:rsidTr="008709FF">
        <w:tc>
          <w:tcPr>
            <w:tcW w:w="539" w:type="dxa"/>
            <w:vMerge/>
          </w:tcPr>
          <w:p w14:paraId="654AE3F5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14:paraId="051819E8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14:paraId="08A67BFA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75EEDD1D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5A3AF" w14:textId="249CB461" w:rsidR="0061581F" w:rsidRPr="0023127E" w:rsidRDefault="0061581F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B7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</w:tcPr>
          <w:p w14:paraId="58855E0B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5B44D" w14:textId="3B6C57F2" w:rsidR="0061581F" w:rsidRPr="0023127E" w:rsidRDefault="0061581F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B7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4" w:type="dxa"/>
          </w:tcPr>
          <w:p w14:paraId="31929B75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294CB" w14:textId="52A360E8" w:rsidR="0061581F" w:rsidRPr="0023127E" w:rsidRDefault="0061581F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B7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2" w:type="dxa"/>
          </w:tcPr>
          <w:p w14:paraId="40F31FEA" w14:textId="77777777"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C2AA0" w14:textId="72D455CF" w:rsidR="0061581F" w:rsidRPr="0023127E" w:rsidRDefault="00CB7A8B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</w:tr>
      <w:tr w:rsidR="00CB7A8B" w:rsidRPr="0023127E" w14:paraId="34658F56" w14:textId="77777777" w:rsidTr="008709FF">
        <w:tc>
          <w:tcPr>
            <w:tcW w:w="539" w:type="dxa"/>
            <w:vMerge w:val="restart"/>
          </w:tcPr>
          <w:p w14:paraId="78AFEEE9" w14:textId="2E9B6D8B" w:rsidR="00CB7A8B" w:rsidRPr="0023127E" w:rsidRDefault="00CB7A8B" w:rsidP="0077252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71" w:type="dxa"/>
            <w:vMerge w:val="restart"/>
          </w:tcPr>
          <w:p w14:paraId="106D4ECB" w14:textId="77777777" w:rsidR="00CB7A8B" w:rsidRPr="0023127E" w:rsidRDefault="00CB7A8B" w:rsidP="0077252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72" w:type="dxa"/>
            <w:vMerge w:val="restart"/>
          </w:tcPr>
          <w:p w14:paraId="4C7475D2" w14:textId="77777777" w:rsidR="00CB7A8B" w:rsidRPr="0023127E" w:rsidRDefault="00CB7A8B" w:rsidP="0077252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786" w:type="dxa"/>
            <w:gridSpan w:val="2"/>
          </w:tcPr>
          <w:p w14:paraId="2AD8DC59" w14:textId="77777777" w:rsidR="00CB7A8B" w:rsidRPr="0023127E" w:rsidRDefault="00CB7A8B" w:rsidP="0077252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86" w:type="dxa"/>
            <w:gridSpan w:val="2"/>
          </w:tcPr>
          <w:p w14:paraId="5C89FAC0" w14:textId="77777777" w:rsidR="00CB7A8B" w:rsidRPr="0023127E" w:rsidRDefault="00CB7A8B" w:rsidP="0077252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B7A8B" w:rsidRPr="0023127E" w14:paraId="083DFA35" w14:textId="77777777" w:rsidTr="008709FF">
        <w:tc>
          <w:tcPr>
            <w:tcW w:w="539" w:type="dxa"/>
            <w:vMerge/>
          </w:tcPr>
          <w:p w14:paraId="3738AC30" w14:textId="77777777" w:rsidR="00CB7A8B" w:rsidRPr="0023127E" w:rsidRDefault="00CB7A8B" w:rsidP="0077252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14:paraId="14326E07" w14:textId="77777777" w:rsidR="00CB7A8B" w:rsidRPr="0023127E" w:rsidRDefault="00CB7A8B" w:rsidP="0077252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14:paraId="6DB3CC0C" w14:textId="77777777" w:rsidR="00CB7A8B" w:rsidRPr="0023127E" w:rsidRDefault="00CB7A8B" w:rsidP="0077252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25A7C978" w14:textId="4F993240" w:rsidR="00CB7A8B" w:rsidRPr="0023127E" w:rsidRDefault="00CB7A8B" w:rsidP="0077252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92" w:type="dxa"/>
          </w:tcPr>
          <w:p w14:paraId="30E8C3A8" w14:textId="01B202D3" w:rsidR="00CB7A8B" w:rsidRPr="0023127E" w:rsidRDefault="00CB7A8B" w:rsidP="0077252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94" w:type="dxa"/>
          </w:tcPr>
          <w:p w14:paraId="6CA6CD4F" w14:textId="77777777" w:rsidR="00CB7A8B" w:rsidRPr="0023127E" w:rsidRDefault="00CB7A8B" w:rsidP="0077252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92" w:type="dxa"/>
          </w:tcPr>
          <w:p w14:paraId="561F4243" w14:textId="4CA25DC7" w:rsidR="00CB7A8B" w:rsidRPr="0023127E" w:rsidRDefault="00CB7A8B" w:rsidP="0077252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00C22" w:rsidRPr="0023127E" w14:paraId="216497D1" w14:textId="77777777" w:rsidTr="00772527">
        <w:tc>
          <w:tcPr>
            <w:tcW w:w="9854" w:type="dxa"/>
            <w:gridSpan w:val="7"/>
          </w:tcPr>
          <w:p w14:paraId="148A86DD" w14:textId="51AC990B" w:rsidR="00C00C22" w:rsidRPr="0023127E" w:rsidRDefault="00C00C22" w:rsidP="0077252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00FC4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E12771" w:rsidRPr="0023127E" w14:paraId="319C9D74" w14:textId="77777777" w:rsidTr="008709FF">
        <w:trPr>
          <w:trHeight w:val="1658"/>
        </w:trPr>
        <w:tc>
          <w:tcPr>
            <w:tcW w:w="539" w:type="dxa"/>
            <w:vMerge w:val="restart"/>
          </w:tcPr>
          <w:p w14:paraId="4E52CB2A" w14:textId="506F50CA" w:rsidR="00E12771" w:rsidRPr="0023127E" w:rsidRDefault="00E12771" w:rsidP="0077252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371" w:type="dxa"/>
            <w:vMerge w:val="restart"/>
          </w:tcPr>
          <w:p w14:paraId="5948E37F" w14:textId="521E00AD" w:rsidR="00E12771" w:rsidRPr="0023127E" w:rsidRDefault="00E12771" w:rsidP="0077252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сходное положение</w:t>
            </w:r>
            <w:r w:rsidRPr="00E1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лежа на спине. Ноги согнуты в коленях на ширине плеч, руки согнуты и сжаты в замок за головой. Подъем туловища до касания бедер с возвратом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исходное положение</w:t>
            </w:r>
            <w:r w:rsidRPr="00E1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</w:t>
            </w:r>
            <w:proofErr w:type="gramStart"/>
            <w:r w:rsidRPr="00E1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1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с</w:t>
            </w:r>
          </w:p>
        </w:tc>
        <w:tc>
          <w:tcPr>
            <w:tcW w:w="1372" w:type="dxa"/>
            <w:vMerge w:val="restart"/>
            <w:vAlign w:val="center"/>
          </w:tcPr>
          <w:p w14:paraId="5C4C65C9" w14:textId="0C0DE6C6" w:rsidR="00E12771" w:rsidRPr="0023127E" w:rsidRDefault="00E12771" w:rsidP="008709F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786" w:type="dxa"/>
            <w:gridSpan w:val="2"/>
            <w:vAlign w:val="center"/>
          </w:tcPr>
          <w:p w14:paraId="61974FDA" w14:textId="3A488B6F" w:rsidR="00E12771" w:rsidRPr="0023127E" w:rsidRDefault="00E12771" w:rsidP="00E12771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86" w:type="dxa"/>
            <w:gridSpan w:val="2"/>
            <w:vAlign w:val="center"/>
          </w:tcPr>
          <w:p w14:paraId="2C2564E6" w14:textId="40205ADF" w:rsidR="00E12771" w:rsidRPr="0023127E" w:rsidRDefault="00E12771" w:rsidP="00E12771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12771" w:rsidRPr="0023127E" w14:paraId="34DB664E" w14:textId="77777777" w:rsidTr="008709FF">
        <w:trPr>
          <w:trHeight w:val="1657"/>
        </w:trPr>
        <w:tc>
          <w:tcPr>
            <w:tcW w:w="539" w:type="dxa"/>
            <w:vMerge/>
          </w:tcPr>
          <w:p w14:paraId="022E4DD1" w14:textId="77777777" w:rsidR="00E12771" w:rsidRDefault="00E12771" w:rsidP="0077252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14:paraId="456BF376" w14:textId="77777777" w:rsidR="00E12771" w:rsidRPr="00E12771" w:rsidRDefault="00E12771" w:rsidP="0077252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vAlign w:val="center"/>
          </w:tcPr>
          <w:p w14:paraId="5967D9F9" w14:textId="77777777" w:rsidR="00E12771" w:rsidRDefault="00E12771" w:rsidP="008709F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4822679" w14:textId="6D640A69" w:rsidR="00E12771" w:rsidRPr="0023127E" w:rsidRDefault="00E12771" w:rsidP="00E12771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2" w:type="dxa"/>
            <w:vAlign w:val="center"/>
          </w:tcPr>
          <w:p w14:paraId="200ADB2F" w14:textId="6B71E452" w:rsidR="00E12771" w:rsidRPr="0023127E" w:rsidRDefault="00E12771" w:rsidP="00E12771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4" w:type="dxa"/>
            <w:vAlign w:val="center"/>
          </w:tcPr>
          <w:p w14:paraId="5B874AC7" w14:textId="3FF02281" w:rsidR="00E12771" w:rsidRPr="0023127E" w:rsidRDefault="00E12771" w:rsidP="00E12771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2" w:type="dxa"/>
            <w:vAlign w:val="center"/>
          </w:tcPr>
          <w:p w14:paraId="002209B7" w14:textId="162360A5" w:rsidR="00E12771" w:rsidRPr="0023127E" w:rsidRDefault="00E12771" w:rsidP="00E12771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09FF" w:rsidRPr="0023127E" w14:paraId="111F3345" w14:textId="77777777" w:rsidTr="008709FF">
        <w:trPr>
          <w:trHeight w:val="1515"/>
        </w:trPr>
        <w:tc>
          <w:tcPr>
            <w:tcW w:w="539" w:type="dxa"/>
            <w:vMerge w:val="restart"/>
          </w:tcPr>
          <w:p w14:paraId="71C1DA5F" w14:textId="2FEC44AC" w:rsidR="008709FF" w:rsidRPr="0023127E" w:rsidRDefault="008709FF" w:rsidP="0077252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71" w:type="dxa"/>
            <w:vMerge w:val="restart"/>
          </w:tcPr>
          <w:p w14:paraId="34E3649A" w14:textId="57F7E4D8" w:rsidR="008709FF" w:rsidRPr="0023127E" w:rsidRDefault="008709FF" w:rsidP="0077252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положение</w:t>
            </w:r>
            <w:r w:rsidRPr="0087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стойка на одной ноге, другая </w:t>
            </w:r>
            <w:r w:rsidR="009E21B7" w:rsidRPr="0087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согнута,</w:t>
            </w:r>
            <w:r w:rsidRPr="0087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стопа касается колена опорной ноги. Глаза закрыты, руки разведены в стороны. Удерживание равновесия</w:t>
            </w:r>
          </w:p>
        </w:tc>
        <w:tc>
          <w:tcPr>
            <w:tcW w:w="1372" w:type="dxa"/>
            <w:vMerge w:val="restart"/>
            <w:vAlign w:val="center"/>
          </w:tcPr>
          <w:p w14:paraId="1297259D" w14:textId="23223A47" w:rsidR="008709FF" w:rsidRPr="008709FF" w:rsidRDefault="008709FF" w:rsidP="0087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86" w:type="dxa"/>
            <w:gridSpan w:val="2"/>
            <w:vAlign w:val="center"/>
          </w:tcPr>
          <w:p w14:paraId="74070DD0" w14:textId="4063F89F" w:rsidR="008709FF" w:rsidRPr="0023127E" w:rsidRDefault="008709FF" w:rsidP="008709F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86" w:type="dxa"/>
            <w:gridSpan w:val="2"/>
            <w:vAlign w:val="center"/>
          </w:tcPr>
          <w:p w14:paraId="62AC900D" w14:textId="1A3107B3" w:rsidR="008709FF" w:rsidRPr="0023127E" w:rsidRDefault="008709FF" w:rsidP="008709F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709FF" w:rsidRPr="0023127E" w14:paraId="6806A460" w14:textId="77777777" w:rsidTr="00772527">
        <w:trPr>
          <w:trHeight w:val="1515"/>
        </w:trPr>
        <w:tc>
          <w:tcPr>
            <w:tcW w:w="539" w:type="dxa"/>
            <w:vMerge/>
          </w:tcPr>
          <w:p w14:paraId="3FC81DF6" w14:textId="77777777" w:rsidR="008709FF" w:rsidRDefault="008709FF" w:rsidP="0077252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14:paraId="7B324034" w14:textId="77777777" w:rsidR="008709FF" w:rsidRDefault="008709FF" w:rsidP="0077252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vAlign w:val="center"/>
          </w:tcPr>
          <w:p w14:paraId="51D602ED" w14:textId="77777777" w:rsidR="008709FF" w:rsidRDefault="008709FF" w:rsidP="0087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Align w:val="center"/>
          </w:tcPr>
          <w:p w14:paraId="5DCEF912" w14:textId="5CC6B967" w:rsidR="008709FF" w:rsidRPr="0023127E" w:rsidRDefault="008709FF" w:rsidP="008709F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786" w:type="dxa"/>
            <w:gridSpan w:val="2"/>
            <w:vAlign w:val="center"/>
          </w:tcPr>
          <w:p w14:paraId="1A3B17A4" w14:textId="514EBADA" w:rsidR="008709FF" w:rsidRPr="0023127E" w:rsidRDefault="008709FF" w:rsidP="008709F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14:paraId="3FE0F7F4" w14:textId="77777777" w:rsidR="00217249" w:rsidRDefault="00217249" w:rsidP="00217249">
      <w:pPr>
        <w:tabs>
          <w:tab w:val="left" w:pos="23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46E85EC" w14:textId="77777777" w:rsidR="009E2468" w:rsidRDefault="00217249" w:rsidP="00217249">
      <w:pPr>
        <w:tabs>
          <w:tab w:val="left" w:pos="23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11</w:t>
      </w:r>
    </w:p>
    <w:p w14:paraId="5F148BCB" w14:textId="65290D99" w:rsidR="0061581F" w:rsidRDefault="0061581F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общей физической</w:t>
      </w:r>
      <w:r w:rsidR="008709FF">
        <w:rPr>
          <w:rFonts w:ascii="Times New Roman" w:hAnsi="Times New Roman" w:cs="Times New Roman"/>
          <w:sz w:val="28"/>
          <w:szCs w:val="28"/>
        </w:rPr>
        <w:t xml:space="preserve"> и специальной физической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</w:t>
      </w:r>
      <w:r w:rsidR="002172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43DB84" w14:textId="79313081" w:rsidR="00BD4590" w:rsidRPr="00217249" w:rsidRDefault="0061581F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8709FF">
        <w:rPr>
          <w:rFonts w:ascii="Times New Roman" w:hAnsi="Times New Roman" w:cs="Times New Roman"/>
          <w:sz w:val="28"/>
          <w:szCs w:val="28"/>
        </w:rPr>
        <w:t>биатлон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9"/>
        <w:gridCol w:w="4107"/>
        <w:gridCol w:w="1560"/>
        <w:gridCol w:w="1824"/>
        <w:gridCol w:w="17"/>
        <w:gridCol w:w="11"/>
        <w:gridCol w:w="1796"/>
      </w:tblGrid>
      <w:tr w:rsidR="00F912F1" w14:paraId="70331A5C" w14:textId="77777777" w:rsidTr="009E21B7">
        <w:tc>
          <w:tcPr>
            <w:tcW w:w="539" w:type="dxa"/>
            <w:vMerge w:val="restart"/>
          </w:tcPr>
          <w:p w14:paraId="70491896" w14:textId="77777777" w:rsidR="00F912F1" w:rsidRPr="0023127E" w:rsidRDefault="00F912F1" w:rsidP="00F912F1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F413731" w14:textId="77777777" w:rsidR="00F912F1" w:rsidRPr="0023127E" w:rsidRDefault="00F912F1" w:rsidP="00F912F1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7" w:type="dxa"/>
            <w:vMerge w:val="restart"/>
          </w:tcPr>
          <w:p w14:paraId="43EF20A7" w14:textId="77777777" w:rsidR="00F912F1" w:rsidRPr="0023127E" w:rsidRDefault="00F912F1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60" w:type="dxa"/>
            <w:vMerge w:val="restart"/>
          </w:tcPr>
          <w:p w14:paraId="47C475F1" w14:textId="77777777" w:rsidR="00F912F1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F912F1" w:rsidRPr="0023127E">
              <w:rPr>
                <w:rFonts w:ascii="Times New Roman" w:hAnsi="Times New Roman" w:cs="Times New Roman"/>
                <w:sz w:val="24"/>
                <w:szCs w:val="24"/>
              </w:rPr>
              <w:t>ница измерения</w:t>
            </w:r>
          </w:p>
        </w:tc>
        <w:tc>
          <w:tcPr>
            <w:tcW w:w="3648" w:type="dxa"/>
            <w:gridSpan w:val="4"/>
          </w:tcPr>
          <w:p w14:paraId="56ED7F22" w14:textId="77777777" w:rsidR="00F912F1" w:rsidRPr="0023127E" w:rsidRDefault="00BC066D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F912F1" w14:paraId="6701DC42" w14:textId="77777777" w:rsidTr="009E21B7">
        <w:tc>
          <w:tcPr>
            <w:tcW w:w="539" w:type="dxa"/>
            <w:vMerge/>
          </w:tcPr>
          <w:p w14:paraId="7387218C" w14:textId="77777777" w:rsidR="00F912F1" w:rsidRPr="0023127E" w:rsidRDefault="00F912F1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vMerge/>
          </w:tcPr>
          <w:p w14:paraId="221EE7E1" w14:textId="77777777" w:rsidR="00F912F1" w:rsidRPr="0023127E" w:rsidRDefault="00F912F1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6B26B7F" w14:textId="77777777" w:rsidR="00F912F1" w:rsidRPr="0023127E" w:rsidRDefault="00F912F1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14:paraId="55D2A8EC" w14:textId="77777777" w:rsidR="00F912F1" w:rsidRPr="0023127E" w:rsidRDefault="00F912F1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807" w:type="dxa"/>
            <w:gridSpan w:val="2"/>
          </w:tcPr>
          <w:p w14:paraId="0DA75202" w14:textId="77777777" w:rsidR="00F912F1" w:rsidRPr="0023127E" w:rsidRDefault="00F912F1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217249" w14:paraId="399A635A" w14:textId="77777777" w:rsidTr="00BD4590">
        <w:tc>
          <w:tcPr>
            <w:tcW w:w="9854" w:type="dxa"/>
            <w:gridSpan w:val="7"/>
          </w:tcPr>
          <w:p w14:paraId="4D6BBF65" w14:textId="77777777" w:rsidR="00217249" w:rsidRPr="0023127E" w:rsidRDefault="00217249" w:rsidP="00217249">
            <w:pPr>
              <w:pStyle w:val="ac"/>
              <w:numPr>
                <w:ilvl w:val="0"/>
                <w:numId w:val="10"/>
              </w:num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9475C6" w14:paraId="72407A02" w14:textId="77777777" w:rsidTr="009E21B7">
        <w:tc>
          <w:tcPr>
            <w:tcW w:w="539" w:type="dxa"/>
            <w:vMerge w:val="restart"/>
          </w:tcPr>
          <w:p w14:paraId="72E24F7B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07" w:type="dxa"/>
            <w:vMerge w:val="restart"/>
          </w:tcPr>
          <w:p w14:paraId="6F100F14" w14:textId="591A0338" w:rsidR="009475C6" w:rsidRPr="0023127E" w:rsidRDefault="009475C6" w:rsidP="009E21B7">
            <w:pPr>
              <w:tabs>
                <w:tab w:val="center" w:pos="1947"/>
                <w:tab w:val="left" w:pos="2342"/>
                <w:tab w:val="left" w:pos="28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 w:rsidR="009E21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560" w:type="dxa"/>
            <w:vMerge w:val="restart"/>
          </w:tcPr>
          <w:p w14:paraId="561F5399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48" w:type="dxa"/>
            <w:gridSpan w:val="4"/>
          </w:tcPr>
          <w:p w14:paraId="0AD6ECA0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475C6" w14:paraId="1050915B" w14:textId="77777777" w:rsidTr="009E21B7">
        <w:tc>
          <w:tcPr>
            <w:tcW w:w="539" w:type="dxa"/>
            <w:vMerge/>
          </w:tcPr>
          <w:p w14:paraId="2E958E4C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vMerge/>
          </w:tcPr>
          <w:p w14:paraId="3A80BEEB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82917E2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14:paraId="5B862320" w14:textId="388FE813" w:rsidR="009475C6" w:rsidRPr="0023127E" w:rsidRDefault="009E21B7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7" w:type="dxa"/>
            <w:gridSpan w:val="2"/>
          </w:tcPr>
          <w:p w14:paraId="43FE5D5D" w14:textId="64A787A6" w:rsidR="009475C6" w:rsidRPr="0023127E" w:rsidRDefault="009E21B7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9475C6" w14:paraId="1D96C1B9" w14:textId="77777777" w:rsidTr="009E21B7">
        <w:tc>
          <w:tcPr>
            <w:tcW w:w="539" w:type="dxa"/>
            <w:vMerge w:val="restart"/>
          </w:tcPr>
          <w:p w14:paraId="7DE4F7FE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07" w:type="dxa"/>
            <w:vMerge w:val="restart"/>
          </w:tcPr>
          <w:p w14:paraId="540AC45B" w14:textId="2EF32FA6" w:rsidR="009475C6" w:rsidRPr="0023127E" w:rsidRDefault="009E21B7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60" w:type="dxa"/>
            <w:vMerge w:val="restart"/>
          </w:tcPr>
          <w:p w14:paraId="3C1BC547" w14:textId="55FA6A9C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21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48" w:type="dxa"/>
            <w:gridSpan w:val="4"/>
          </w:tcPr>
          <w:p w14:paraId="106C160E" w14:textId="43B2E4AA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E21B7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9475C6" w14:paraId="58D3B674" w14:textId="77777777" w:rsidTr="009E21B7">
        <w:tc>
          <w:tcPr>
            <w:tcW w:w="539" w:type="dxa"/>
            <w:vMerge/>
          </w:tcPr>
          <w:p w14:paraId="3B92973F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vMerge/>
          </w:tcPr>
          <w:p w14:paraId="01C118D8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7E2B87C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14:paraId="7FCC58B8" w14:textId="30439506" w:rsidR="009475C6" w:rsidRPr="0023127E" w:rsidRDefault="009E21B7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07" w:type="dxa"/>
            <w:gridSpan w:val="2"/>
          </w:tcPr>
          <w:p w14:paraId="5D747C5C" w14:textId="6165450A" w:rsidR="009475C6" w:rsidRPr="0023127E" w:rsidRDefault="009E21B7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9475C6" w14:paraId="56ED810D" w14:textId="77777777" w:rsidTr="009E21B7">
        <w:tc>
          <w:tcPr>
            <w:tcW w:w="539" w:type="dxa"/>
            <w:vMerge w:val="restart"/>
          </w:tcPr>
          <w:p w14:paraId="4D0B6299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07" w:type="dxa"/>
            <w:vMerge w:val="restart"/>
          </w:tcPr>
          <w:p w14:paraId="48D254FC" w14:textId="05166E4C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Бег 100 м</w:t>
            </w:r>
          </w:p>
        </w:tc>
        <w:tc>
          <w:tcPr>
            <w:tcW w:w="1560" w:type="dxa"/>
            <w:vMerge w:val="restart"/>
          </w:tcPr>
          <w:p w14:paraId="48131360" w14:textId="0CEAB742" w:rsidR="009475C6" w:rsidRPr="0023127E" w:rsidRDefault="009475C6" w:rsidP="009E21B7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48" w:type="dxa"/>
            <w:gridSpan w:val="4"/>
          </w:tcPr>
          <w:p w14:paraId="1EDB1CD3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475C6" w14:paraId="2113D963" w14:textId="77777777" w:rsidTr="009E21B7">
        <w:tc>
          <w:tcPr>
            <w:tcW w:w="539" w:type="dxa"/>
            <w:vMerge/>
          </w:tcPr>
          <w:p w14:paraId="707CA49D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vMerge/>
          </w:tcPr>
          <w:p w14:paraId="78C41384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52DB228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14:paraId="15185E1C" w14:textId="6ADA60AB" w:rsidR="009475C6" w:rsidRPr="0023127E" w:rsidRDefault="009E21B7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807" w:type="dxa"/>
            <w:gridSpan w:val="2"/>
          </w:tcPr>
          <w:p w14:paraId="62DF06C7" w14:textId="67EABDBA" w:rsidR="009475C6" w:rsidRPr="0023127E" w:rsidRDefault="009E21B7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9475C6" w14:paraId="220B416B" w14:textId="77777777" w:rsidTr="009E21B7">
        <w:tc>
          <w:tcPr>
            <w:tcW w:w="539" w:type="dxa"/>
            <w:vMerge w:val="restart"/>
          </w:tcPr>
          <w:p w14:paraId="11875D52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07" w:type="dxa"/>
            <w:vMerge w:val="restart"/>
          </w:tcPr>
          <w:p w14:paraId="1113C8AA" w14:textId="376FD145" w:rsidR="009475C6" w:rsidRPr="0023127E" w:rsidRDefault="009E21B7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560" w:type="dxa"/>
            <w:vMerge w:val="restart"/>
          </w:tcPr>
          <w:p w14:paraId="3F05EC3D" w14:textId="50B45114" w:rsidR="009475C6" w:rsidRPr="0023127E" w:rsidRDefault="009E21B7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48" w:type="dxa"/>
            <w:gridSpan w:val="4"/>
          </w:tcPr>
          <w:p w14:paraId="6144A8C4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475C6" w14:paraId="19E41318" w14:textId="77777777" w:rsidTr="009E21B7">
        <w:tc>
          <w:tcPr>
            <w:tcW w:w="539" w:type="dxa"/>
            <w:vMerge/>
          </w:tcPr>
          <w:p w14:paraId="24D97406" w14:textId="77777777" w:rsidR="009475C6" w:rsidRPr="00F912F1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vMerge/>
          </w:tcPr>
          <w:p w14:paraId="4544CEF7" w14:textId="77777777" w:rsidR="009475C6" w:rsidRPr="00F912F1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BC4A9D3" w14:textId="77777777" w:rsidR="009475C6" w:rsidRPr="00F912F1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42B40A86" w14:textId="6ADA67A8" w:rsidR="009475C6" w:rsidRPr="009E21B7" w:rsidRDefault="009E21B7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1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7" w:type="dxa"/>
            <w:gridSpan w:val="2"/>
          </w:tcPr>
          <w:p w14:paraId="10048EB9" w14:textId="6D5D5A5C" w:rsidR="009475C6" w:rsidRPr="009E21B7" w:rsidRDefault="009E21B7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475C6" w14:paraId="78D83186" w14:textId="77777777" w:rsidTr="009E21B7">
        <w:tc>
          <w:tcPr>
            <w:tcW w:w="539" w:type="dxa"/>
            <w:vMerge w:val="restart"/>
          </w:tcPr>
          <w:p w14:paraId="5DBD48EC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07" w:type="dxa"/>
            <w:vMerge w:val="restart"/>
          </w:tcPr>
          <w:p w14:paraId="41A37155" w14:textId="025A5873" w:rsidR="009475C6" w:rsidRPr="0023127E" w:rsidRDefault="009E21B7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сходное положение</w:t>
            </w:r>
            <w:r w:rsidRPr="00E1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лежа на спине. Ноги согнуты в коленях на ширине плеч, руки согнуты и сжаты в замок за головой. Подъем туловища до касания бедер с возвратом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исходное положение</w:t>
            </w:r>
            <w:r w:rsidRPr="00E1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</w:t>
            </w:r>
            <w:proofErr w:type="gramStart"/>
            <w:r w:rsidRPr="00E1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1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с</w:t>
            </w:r>
          </w:p>
        </w:tc>
        <w:tc>
          <w:tcPr>
            <w:tcW w:w="1560" w:type="dxa"/>
            <w:vMerge w:val="restart"/>
          </w:tcPr>
          <w:p w14:paraId="363F9D6D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48" w:type="dxa"/>
            <w:gridSpan w:val="4"/>
          </w:tcPr>
          <w:p w14:paraId="41872661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475C6" w14:paraId="4F3D680E" w14:textId="77777777" w:rsidTr="009E21B7">
        <w:tc>
          <w:tcPr>
            <w:tcW w:w="539" w:type="dxa"/>
            <w:vMerge/>
          </w:tcPr>
          <w:p w14:paraId="18F0DD2A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vMerge/>
          </w:tcPr>
          <w:p w14:paraId="6B6154EB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003B236" w14:textId="77777777"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14:paraId="78D87863" w14:textId="50EE80BE" w:rsidR="009475C6" w:rsidRPr="0023127E" w:rsidRDefault="00017F94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7" w:type="dxa"/>
            <w:gridSpan w:val="2"/>
          </w:tcPr>
          <w:p w14:paraId="238F65B4" w14:textId="41E07839" w:rsidR="009475C6" w:rsidRPr="0023127E" w:rsidRDefault="00017F94" w:rsidP="009E21B7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21B7" w14:paraId="401436D2" w14:textId="77777777" w:rsidTr="00772527">
        <w:tc>
          <w:tcPr>
            <w:tcW w:w="9854" w:type="dxa"/>
            <w:gridSpan w:val="7"/>
          </w:tcPr>
          <w:p w14:paraId="25BC3399" w14:textId="73314F0B" w:rsidR="009E21B7" w:rsidRDefault="009E21B7" w:rsidP="009E21B7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BD4590" w14:paraId="6EC4E719" w14:textId="77777777" w:rsidTr="009E21B7">
        <w:tc>
          <w:tcPr>
            <w:tcW w:w="539" w:type="dxa"/>
            <w:vMerge w:val="restart"/>
          </w:tcPr>
          <w:p w14:paraId="01CDCDBC" w14:textId="4BF43AC8" w:rsidR="00BD4590" w:rsidRPr="0023127E" w:rsidRDefault="009E21B7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07" w:type="dxa"/>
            <w:vMerge w:val="restart"/>
          </w:tcPr>
          <w:p w14:paraId="4F5A674F" w14:textId="4A0BC142" w:rsidR="00BD4590" w:rsidRPr="0023127E" w:rsidRDefault="009E21B7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1000 м по пересечённой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</w:t>
            </w:r>
          </w:p>
        </w:tc>
        <w:tc>
          <w:tcPr>
            <w:tcW w:w="1560" w:type="dxa"/>
            <w:vMerge w:val="restart"/>
          </w:tcPr>
          <w:p w14:paraId="5A3A1C83" w14:textId="402F0DD8" w:rsidR="00BD4590" w:rsidRPr="0023127E" w:rsidRDefault="009E21B7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48" w:type="dxa"/>
            <w:gridSpan w:val="4"/>
          </w:tcPr>
          <w:p w14:paraId="0264C421" w14:textId="0B31D236" w:rsidR="00BD4590" w:rsidRPr="0023127E" w:rsidRDefault="00062CEF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E21B7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</w:tr>
      <w:tr w:rsidR="00062CEF" w14:paraId="36D68E80" w14:textId="77777777" w:rsidTr="009E21B7">
        <w:tc>
          <w:tcPr>
            <w:tcW w:w="539" w:type="dxa"/>
            <w:vMerge/>
          </w:tcPr>
          <w:p w14:paraId="12E2A45F" w14:textId="77777777" w:rsidR="00062CEF" w:rsidRPr="0023127E" w:rsidRDefault="00062CEF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vMerge/>
          </w:tcPr>
          <w:p w14:paraId="1BC8857D" w14:textId="77777777" w:rsidR="00062CEF" w:rsidRPr="0023127E" w:rsidRDefault="00062CEF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6B5CFFE" w14:textId="77777777" w:rsidR="00062CEF" w:rsidRPr="0023127E" w:rsidRDefault="00062CEF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14:paraId="37F93D55" w14:textId="6641FBE0" w:rsidR="00062CEF" w:rsidRPr="0023127E" w:rsidRDefault="009E21B7" w:rsidP="009E21B7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796" w:type="dxa"/>
          </w:tcPr>
          <w:p w14:paraId="6FB2BBAB" w14:textId="1671CE9C" w:rsidR="00062CEF" w:rsidRPr="0023127E" w:rsidRDefault="009E21B7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E923CE" w14:paraId="0307FAEF" w14:textId="77777777" w:rsidTr="00772527">
        <w:trPr>
          <w:trHeight w:val="300"/>
        </w:trPr>
        <w:tc>
          <w:tcPr>
            <w:tcW w:w="539" w:type="dxa"/>
            <w:vMerge w:val="restart"/>
          </w:tcPr>
          <w:p w14:paraId="2BACA701" w14:textId="6C6E6A6F" w:rsidR="00E923CE" w:rsidRPr="0023127E" w:rsidRDefault="00E923CE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07" w:type="dxa"/>
            <w:vMerge w:val="restart"/>
          </w:tcPr>
          <w:p w14:paraId="198F9507" w14:textId="36124685" w:rsidR="00E923CE" w:rsidRPr="0023127E" w:rsidRDefault="00E923CE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свободным стилем 5000 м</w:t>
            </w:r>
          </w:p>
        </w:tc>
        <w:tc>
          <w:tcPr>
            <w:tcW w:w="1560" w:type="dxa"/>
            <w:vMerge w:val="restart"/>
          </w:tcPr>
          <w:p w14:paraId="3454E1D8" w14:textId="14CC9324" w:rsidR="00E923CE" w:rsidRPr="0023127E" w:rsidRDefault="00E923CE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48" w:type="dxa"/>
            <w:gridSpan w:val="4"/>
          </w:tcPr>
          <w:p w14:paraId="4F5B7799" w14:textId="2664D52B" w:rsidR="00E923CE" w:rsidRDefault="00E923CE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923CE" w14:paraId="76F9783A" w14:textId="77777777" w:rsidTr="00772527">
        <w:trPr>
          <w:trHeight w:val="300"/>
        </w:trPr>
        <w:tc>
          <w:tcPr>
            <w:tcW w:w="539" w:type="dxa"/>
            <w:vMerge/>
          </w:tcPr>
          <w:p w14:paraId="4C154067" w14:textId="77777777" w:rsidR="00E923CE" w:rsidRDefault="00E923CE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vMerge/>
          </w:tcPr>
          <w:p w14:paraId="66547CD1" w14:textId="77777777" w:rsidR="00E923CE" w:rsidRDefault="00E923CE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245501E" w14:textId="77777777" w:rsidR="00E923CE" w:rsidRDefault="00E923CE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4B556BEF" w14:textId="510966EF" w:rsidR="00E923CE" w:rsidRDefault="00E923CE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824" w:type="dxa"/>
            <w:gridSpan w:val="3"/>
          </w:tcPr>
          <w:p w14:paraId="481F61D8" w14:textId="2E5B1223" w:rsidR="00E923CE" w:rsidRDefault="00E923CE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062CEF" w14:paraId="1D01CF3F" w14:textId="77777777" w:rsidTr="00062CEF">
        <w:tc>
          <w:tcPr>
            <w:tcW w:w="9854" w:type="dxa"/>
            <w:gridSpan w:val="7"/>
          </w:tcPr>
          <w:p w14:paraId="6025963F" w14:textId="0D936894" w:rsidR="00062CEF" w:rsidRPr="00E923CE" w:rsidRDefault="00E923CE" w:rsidP="00E923CE">
            <w:pPr>
              <w:tabs>
                <w:tab w:val="left" w:pos="2342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62CEF" w:rsidRPr="00E923CE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A7298B" w14:paraId="4A981E0F" w14:textId="77777777" w:rsidTr="009E21B7">
        <w:tc>
          <w:tcPr>
            <w:tcW w:w="539" w:type="dxa"/>
          </w:tcPr>
          <w:p w14:paraId="69786DFD" w14:textId="3A9AEAF4" w:rsidR="00A7298B" w:rsidRPr="0023127E" w:rsidRDefault="00E923CE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298B" w:rsidRPr="0023127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67" w:type="dxa"/>
            <w:gridSpan w:val="2"/>
          </w:tcPr>
          <w:p w14:paraId="4C207566" w14:textId="77777777" w:rsidR="00A7298B" w:rsidRPr="0023127E" w:rsidRDefault="00A7298B" w:rsidP="00A7298B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на этапе спортивной подготовки </w:t>
            </w:r>
          </w:p>
          <w:p w14:paraId="1444B8E0" w14:textId="77777777" w:rsidR="00A7298B" w:rsidRPr="0023127E" w:rsidRDefault="00A7298B" w:rsidP="00A7298B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(до трех лет)</w:t>
            </w:r>
          </w:p>
        </w:tc>
        <w:tc>
          <w:tcPr>
            <w:tcW w:w="3648" w:type="dxa"/>
            <w:gridSpan w:val="4"/>
          </w:tcPr>
          <w:p w14:paraId="2B7535A7" w14:textId="77777777" w:rsidR="00A7298B" w:rsidRPr="0023127E" w:rsidRDefault="00A7298B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«третий юношеский спортивный разряд», «второй юношеский спортивный разряд», «перв</w:t>
            </w:r>
            <w:r w:rsidR="00BC066D" w:rsidRPr="0023127E">
              <w:rPr>
                <w:rFonts w:ascii="Times New Roman" w:hAnsi="Times New Roman" w:cs="Times New Roman"/>
                <w:sz w:val="24"/>
                <w:szCs w:val="24"/>
              </w:rPr>
              <w:t>ый юношеский спортивный разряд»</w:t>
            </w:r>
          </w:p>
        </w:tc>
      </w:tr>
      <w:tr w:rsidR="00A7298B" w14:paraId="6AD02C66" w14:textId="77777777" w:rsidTr="009E21B7">
        <w:trPr>
          <w:trHeight w:val="506"/>
        </w:trPr>
        <w:tc>
          <w:tcPr>
            <w:tcW w:w="539" w:type="dxa"/>
          </w:tcPr>
          <w:p w14:paraId="48C60FD9" w14:textId="47699C6E" w:rsidR="00A7298B" w:rsidRPr="0023127E" w:rsidRDefault="00E923CE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298B" w:rsidRPr="0023127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67" w:type="dxa"/>
            <w:gridSpan w:val="2"/>
          </w:tcPr>
          <w:p w14:paraId="715ACEF9" w14:textId="77777777" w:rsidR="00A7298B" w:rsidRPr="0023127E" w:rsidRDefault="00A7298B" w:rsidP="00A7298B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на этапе спортивной подготовки </w:t>
            </w:r>
          </w:p>
          <w:p w14:paraId="43C309D0" w14:textId="77777777" w:rsidR="00A7298B" w:rsidRPr="0023127E" w:rsidRDefault="00A7298B" w:rsidP="00A7298B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(свыше трех лет)</w:t>
            </w:r>
          </w:p>
        </w:tc>
        <w:tc>
          <w:tcPr>
            <w:tcW w:w="3648" w:type="dxa"/>
            <w:gridSpan w:val="4"/>
          </w:tcPr>
          <w:p w14:paraId="2C5C4502" w14:textId="77777777" w:rsidR="00A7298B" w:rsidRPr="0023127E" w:rsidRDefault="00A7298B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«третий спортивный разряд», «второй спортивный разр</w:t>
            </w:r>
            <w:r w:rsidR="00BC066D" w:rsidRPr="0023127E">
              <w:rPr>
                <w:rFonts w:ascii="Times New Roman" w:hAnsi="Times New Roman" w:cs="Times New Roman"/>
                <w:sz w:val="24"/>
                <w:szCs w:val="24"/>
              </w:rPr>
              <w:t>яд», «первый спортивный разряд»</w:t>
            </w:r>
          </w:p>
        </w:tc>
      </w:tr>
    </w:tbl>
    <w:p w14:paraId="4F443A9E" w14:textId="77777777" w:rsidR="00AB7253" w:rsidRDefault="00AB7253" w:rsidP="00BC066D">
      <w:pPr>
        <w:tabs>
          <w:tab w:val="left" w:pos="23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7899917" w14:textId="77777777" w:rsidR="00BD4590" w:rsidRDefault="00BD4590" w:rsidP="00BD4590">
      <w:pPr>
        <w:tabs>
          <w:tab w:val="left" w:pos="23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12</w:t>
      </w:r>
    </w:p>
    <w:p w14:paraId="44C2CB17" w14:textId="071B991A" w:rsidR="00BD4590" w:rsidRDefault="00BD4590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общей физической </w:t>
      </w:r>
      <w:r w:rsidR="006604BD">
        <w:rPr>
          <w:rFonts w:ascii="Times New Roman" w:hAnsi="Times New Roman" w:cs="Times New Roman"/>
          <w:sz w:val="28"/>
          <w:szCs w:val="28"/>
        </w:rPr>
        <w:t xml:space="preserve">и специальной физической </w:t>
      </w:r>
      <w:r>
        <w:rPr>
          <w:rFonts w:ascii="Times New Roman" w:hAnsi="Times New Roman" w:cs="Times New Roman"/>
          <w:sz w:val="28"/>
          <w:szCs w:val="28"/>
        </w:rPr>
        <w:t xml:space="preserve">подготовки и уровень спортивной квалификации (спортивные разряды) для зачисления и перевода на этап совершенствования спортивного мастерства </w:t>
      </w:r>
    </w:p>
    <w:p w14:paraId="7FF612FC" w14:textId="2E88D0BF" w:rsidR="00BD4590" w:rsidRPr="00BC066D" w:rsidRDefault="00BC066D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6604BD">
        <w:rPr>
          <w:rFonts w:ascii="Times New Roman" w:hAnsi="Times New Roman" w:cs="Times New Roman"/>
          <w:sz w:val="28"/>
          <w:szCs w:val="28"/>
        </w:rPr>
        <w:t>биатлон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9"/>
        <w:gridCol w:w="3681"/>
        <w:gridCol w:w="1692"/>
        <w:gridCol w:w="1971"/>
        <w:gridCol w:w="1971"/>
      </w:tblGrid>
      <w:tr w:rsidR="00C74283" w14:paraId="4A9F5ECD" w14:textId="77777777" w:rsidTr="006604BD">
        <w:tc>
          <w:tcPr>
            <w:tcW w:w="539" w:type="dxa"/>
            <w:vMerge w:val="restart"/>
          </w:tcPr>
          <w:p w14:paraId="1E434163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53045EA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1" w:type="dxa"/>
            <w:vMerge w:val="restart"/>
          </w:tcPr>
          <w:p w14:paraId="77F6D867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692" w:type="dxa"/>
            <w:vMerge w:val="restart"/>
          </w:tcPr>
          <w:p w14:paraId="53D8E2AD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42" w:type="dxa"/>
            <w:gridSpan w:val="2"/>
          </w:tcPr>
          <w:p w14:paraId="427CD90B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C74283" w14:paraId="774605AF" w14:textId="77777777" w:rsidTr="006604BD">
        <w:tc>
          <w:tcPr>
            <w:tcW w:w="539" w:type="dxa"/>
            <w:vMerge/>
          </w:tcPr>
          <w:p w14:paraId="5F04B636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</w:tcPr>
          <w:p w14:paraId="52CF2A5B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7098BEBF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2EDA8F7D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971" w:type="dxa"/>
          </w:tcPr>
          <w:p w14:paraId="11BF69AE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C74283" w14:paraId="5C7D1232" w14:textId="77777777" w:rsidTr="00C74283">
        <w:tc>
          <w:tcPr>
            <w:tcW w:w="9854" w:type="dxa"/>
            <w:gridSpan w:val="5"/>
          </w:tcPr>
          <w:p w14:paraId="545503BB" w14:textId="77777777" w:rsidR="00C74283" w:rsidRPr="0023127E" w:rsidRDefault="00C74283" w:rsidP="00C74283">
            <w:pPr>
              <w:pStyle w:val="ac"/>
              <w:numPr>
                <w:ilvl w:val="0"/>
                <w:numId w:val="11"/>
              </w:num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C74283" w14:paraId="450D7A11" w14:textId="77777777" w:rsidTr="006604BD">
        <w:tc>
          <w:tcPr>
            <w:tcW w:w="539" w:type="dxa"/>
            <w:vMerge w:val="restart"/>
          </w:tcPr>
          <w:p w14:paraId="452FEC45" w14:textId="77777777" w:rsidR="00C74283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1" w:type="dxa"/>
            <w:vMerge w:val="restart"/>
          </w:tcPr>
          <w:p w14:paraId="5A87E051" w14:textId="58E6A937" w:rsidR="00C74283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 w:rsidR="00452F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  <w:r w:rsidR="00452F2A">
              <w:rPr>
                <w:rFonts w:ascii="Times New Roman" w:hAnsi="Times New Roman" w:cs="Times New Roman"/>
                <w:sz w:val="24"/>
                <w:szCs w:val="24"/>
              </w:rPr>
              <w:t xml:space="preserve"> с низкого старта</w:t>
            </w:r>
          </w:p>
        </w:tc>
        <w:tc>
          <w:tcPr>
            <w:tcW w:w="1692" w:type="dxa"/>
            <w:vMerge w:val="restart"/>
          </w:tcPr>
          <w:p w14:paraId="29B567AE" w14:textId="77777777" w:rsidR="00C74283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42" w:type="dxa"/>
            <w:gridSpan w:val="2"/>
          </w:tcPr>
          <w:p w14:paraId="2F575966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74283" w14:paraId="12E09217" w14:textId="77777777" w:rsidTr="006604BD">
        <w:tc>
          <w:tcPr>
            <w:tcW w:w="539" w:type="dxa"/>
            <w:vMerge/>
          </w:tcPr>
          <w:p w14:paraId="3110BA1D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</w:tcPr>
          <w:p w14:paraId="69C0BF80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227F90F5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12E8B95C" w14:textId="4C714B78" w:rsidR="00C74283" w:rsidRPr="0023127E" w:rsidRDefault="00452F2A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971" w:type="dxa"/>
          </w:tcPr>
          <w:p w14:paraId="051BB44D" w14:textId="7AD9CDC6" w:rsidR="00C74283" w:rsidRPr="0023127E" w:rsidRDefault="00452F2A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C74283" w14:paraId="43284CA6" w14:textId="77777777" w:rsidTr="006604BD">
        <w:tc>
          <w:tcPr>
            <w:tcW w:w="539" w:type="dxa"/>
            <w:vMerge w:val="restart"/>
          </w:tcPr>
          <w:p w14:paraId="4C5144F6" w14:textId="77777777" w:rsidR="00C74283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1" w:type="dxa"/>
            <w:vMerge w:val="restart"/>
          </w:tcPr>
          <w:p w14:paraId="64CF6B94" w14:textId="2C8E078F" w:rsidR="00C74283" w:rsidRPr="0023127E" w:rsidRDefault="00452F2A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3000 м по пересечённой местности</w:t>
            </w:r>
          </w:p>
        </w:tc>
        <w:tc>
          <w:tcPr>
            <w:tcW w:w="1692" w:type="dxa"/>
            <w:vMerge w:val="restart"/>
          </w:tcPr>
          <w:p w14:paraId="045F0148" w14:textId="1716C773" w:rsidR="00C74283" w:rsidRPr="0023127E" w:rsidRDefault="009E42F0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942" w:type="dxa"/>
            <w:gridSpan w:val="2"/>
          </w:tcPr>
          <w:p w14:paraId="4BC0EBF1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74283" w14:paraId="15AB7423" w14:textId="77777777" w:rsidTr="006604BD">
        <w:tc>
          <w:tcPr>
            <w:tcW w:w="539" w:type="dxa"/>
            <w:vMerge/>
          </w:tcPr>
          <w:p w14:paraId="7C115CCF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</w:tcPr>
          <w:p w14:paraId="41226F9A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61205144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2FDA943E" w14:textId="219C2929" w:rsidR="00C74283" w:rsidRPr="0023127E" w:rsidRDefault="009E42F0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1" w:type="dxa"/>
          </w:tcPr>
          <w:p w14:paraId="6F75CFA2" w14:textId="1B48DA67" w:rsidR="00C74283" w:rsidRPr="0023127E" w:rsidRDefault="009E42F0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283" w14:paraId="63406A49" w14:textId="77777777" w:rsidTr="006604BD">
        <w:tc>
          <w:tcPr>
            <w:tcW w:w="539" w:type="dxa"/>
            <w:vMerge w:val="restart"/>
          </w:tcPr>
          <w:p w14:paraId="6D9326F9" w14:textId="77777777" w:rsidR="00C74283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1" w:type="dxa"/>
            <w:vMerge w:val="restart"/>
          </w:tcPr>
          <w:p w14:paraId="414B0A81" w14:textId="6EF6D3FF" w:rsidR="00C74283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9E42F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2000 м</w:t>
            </w:r>
            <w:r w:rsidR="009E42F0">
              <w:rPr>
                <w:rFonts w:ascii="Times New Roman" w:hAnsi="Times New Roman" w:cs="Times New Roman"/>
                <w:sz w:val="24"/>
                <w:szCs w:val="24"/>
              </w:rPr>
              <w:t xml:space="preserve"> по пересечённой местности</w:t>
            </w:r>
          </w:p>
        </w:tc>
        <w:tc>
          <w:tcPr>
            <w:tcW w:w="1692" w:type="dxa"/>
            <w:vMerge w:val="restart"/>
          </w:tcPr>
          <w:p w14:paraId="76DECE00" w14:textId="77777777" w:rsidR="00C74283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42" w:type="dxa"/>
            <w:gridSpan w:val="2"/>
          </w:tcPr>
          <w:p w14:paraId="5C91DFB7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74283" w14:paraId="13F3F52A" w14:textId="77777777" w:rsidTr="006604BD">
        <w:tc>
          <w:tcPr>
            <w:tcW w:w="539" w:type="dxa"/>
            <w:vMerge/>
          </w:tcPr>
          <w:p w14:paraId="393A678F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</w:tcPr>
          <w:p w14:paraId="10A3A827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7176936B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6D025300" w14:textId="5DF66451" w:rsidR="00C74283" w:rsidRPr="0023127E" w:rsidRDefault="009E42F0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14:paraId="0D370CD5" w14:textId="37373CB2" w:rsidR="00C74283" w:rsidRPr="0023127E" w:rsidRDefault="009E42F0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8,35</w:t>
            </w:r>
          </w:p>
        </w:tc>
      </w:tr>
      <w:tr w:rsidR="00C74283" w14:paraId="1FF228DD" w14:textId="77777777" w:rsidTr="006604BD">
        <w:tc>
          <w:tcPr>
            <w:tcW w:w="539" w:type="dxa"/>
            <w:vMerge w:val="restart"/>
          </w:tcPr>
          <w:p w14:paraId="1110FF10" w14:textId="77777777" w:rsidR="00C74283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1" w:type="dxa"/>
            <w:vMerge w:val="restart"/>
          </w:tcPr>
          <w:p w14:paraId="5415C222" w14:textId="46DB551F" w:rsidR="00C74283" w:rsidRPr="0023127E" w:rsidRDefault="009E42F0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692" w:type="dxa"/>
            <w:vMerge w:val="restart"/>
          </w:tcPr>
          <w:p w14:paraId="61C56A77" w14:textId="1B3E4A00" w:rsidR="00C74283" w:rsidRPr="0023127E" w:rsidRDefault="009E42F0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42" w:type="dxa"/>
            <w:gridSpan w:val="2"/>
          </w:tcPr>
          <w:p w14:paraId="6D924872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74283" w14:paraId="59407198" w14:textId="77777777" w:rsidTr="006604BD">
        <w:tc>
          <w:tcPr>
            <w:tcW w:w="539" w:type="dxa"/>
            <w:vMerge/>
          </w:tcPr>
          <w:p w14:paraId="28166C0C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</w:tcPr>
          <w:p w14:paraId="7F3BBFF4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323FEB4D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5932C5F5" w14:textId="67848A74" w:rsidR="00C74283" w:rsidRPr="0023127E" w:rsidRDefault="009E42F0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1" w:type="dxa"/>
          </w:tcPr>
          <w:p w14:paraId="0BE131CE" w14:textId="0C1F066C" w:rsidR="00C74283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2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4283" w14:paraId="5DCAB73D" w14:textId="77777777" w:rsidTr="006604BD">
        <w:tc>
          <w:tcPr>
            <w:tcW w:w="539" w:type="dxa"/>
            <w:vMerge w:val="restart"/>
          </w:tcPr>
          <w:p w14:paraId="1852B22E" w14:textId="77777777" w:rsidR="00C74283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81" w:type="dxa"/>
            <w:vMerge w:val="restart"/>
          </w:tcPr>
          <w:p w14:paraId="378A6002" w14:textId="6CD8B2A7" w:rsidR="00C74283" w:rsidRPr="0023127E" w:rsidRDefault="009E42F0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положение-упор на параллельных брусьях. Подъём выпрямленных ног в положение «угол»</w:t>
            </w:r>
          </w:p>
        </w:tc>
        <w:tc>
          <w:tcPr>
            <w:tcW w:w="1692" w:type="dxa"/>
            <w:vMerge w:val="restart"/>
          </w:tcPr>
          <w:p w14:paraId="529209A3" w14:textId="77777777" w:rsidR="00C74283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42" w:type="dxa"/>
            <w:gridSpan w:val="2"/>
          </w:tcPr>
          <w:p w14:paraId="4788950C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74283" w14:paraId="4FBACB11" w14:textId="77777777" w:rsidTr="006604BD">
        <w:tc>
          <w:tcPr>
            <w:tcW w:w="539" w:type="dxa"/>
            <w:vMerge/>
          </w:tcPr>
          <w:p w14:paraId="44E47CBF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</w:tcPr>
          <w:p w14:paraId="0C928036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6B4D3C68" w14:textId="77777777"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0D1342BE" w14:textId="178FD50E" w:rsidR="00C74283" w:rsidRPr="0023127E" w:rsidRDefault="009E42F0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1" w:type="dxa"/>
          </w:tcPr>
          <w:p w14:paraId="36F4284C" w14:textId="77777777" w:rsidR="00C74283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61EB" w14:paraId="7364CE73" w14:textId="77777777" w:rsidTr="006604BD">
        <w:tc>
          <w:tcPr>
            <w:tcW w:w="539" w:type="dxa"/>
            <w:vMerge w:val="restart"/>
          </w:tcPr>
          <w:p w14:paraId="4C0D34C0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81" w:type="dxa"/>
            <w:vMerge w:val="restart"/>
          </w:tcPr>
          <w:p w14:paraId="31AD80F8" w14:textId="77AF64A3" w:rsidR="00CC61EB" w:rsidRPr="0023127E" w:rsidRDefault="009E42F0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692" w:type="dxa"/>
            <w:vMerge w:val="restart"/>
          </w:tcPr>
          <w:p w14:paraId="68396E0D" w14:textId="77777777" w:rsidR="00CC61EB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942" w:type="dxa"/>
            <w:gridSpan w:val="2"/>
          </w:tcPr>
          <w:p w14:paraId="7E3FDF41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C61EB" w14:paraId="58FCB33E" w14:textId="77777777" w:rsidTr="006604BD">
        <w:tc>
          <w:tcPr>
            <w:tcW w:w="539" w:type="dxa"/>
            <w:vMerge/>
          </w:tcPr>
          <w:p w14:paraId="7D510C22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</w:tcPr>
          <w:p w14:paraId="294B6605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4C95966C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21B88773" w14:textId="03F7B0A6" w:rsidR="00CC61EB" w:rsidRPr="0023127E" w:rsidRDefault="009E42F0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71" w:type="dxa"/>
          </w:tcPr>
          <w:p w14:paraId="3F3114EE" w14:textId="09D404BF" w:rsidR="00CC61EB" w:rsidRPr="0023127E" w:rsidRDefault="009E42F0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CC61EB" w14:paraId="3B576F0E" w14:textId="77777777" w:rsidTr="00CC61EB">
        <w:tc>
          <w:tcPr>
            <w:tcW w:w="9854" w:type="dxa"/>
            <w:gridSpan w:val="5"/>
          </w:tcPr>
          <w:p w14:paraId="717547FB" w14:textId="77777777" w:rsidR="00CC61EB" w:rsidRPr="0023127E" w:rsidRDefault="00CC61EB" w:rsidP="00CC61EB">
            <w:pPr>
              <w:pStyle w:val="ac"/>
              <w:numPr>
                <w:ilvl w:val="0"/>
                <w:numId w:val="11"/>
              </w:num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CC61EB" w14:paraId="3FC78F55" w14:textId="77777777" w:rsidTr="006604BD">
        <w:tc>
          <w:tcPr>
            <w:tcW w:w="539" w:type="dxa"/>
            <w:vMerge w:val="restart"/>
          </w:tcPr>
          <w:p w14:paraId="244C4421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1" w:type="dxa"/>
            <w:vMerge w:val="restart"/>
          </w:tcPr>
          <w:p w14:paraId="1CDE69E0" w14:textId="09F78E33" w:rsidR="00CC61EB" w:rsidRPr="0023127E" w:rsidRDefault="0063379A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свободным стилем 10000 м</w:t>
            </w:r>
          </w:p>
        </w:tc>
        <w:tc>
          <w:tcPr>
            <w:tcW w:w="1692" w:type="dxa"/>
            <w:vMerge w:val="restart"/>
          </w:tcPr>
          <w:p w14:paraId="1B907F95" w14:textId="27DE65F6" w:rsidR="00CC61EB" w:rsidRPr="0023127E" w:rsidRDefault="0063379A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42" w:type="dxa"/>
            <w:gridSpan w:val="2"/>
          </w:tcPr>
          <w:p w14:paraId="117B3C5E" w14:textId="18ADFCA9" w:rsidR="00CC61EB" w:rsidRPr="0023127E" w:rsidRDefault="0063379A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CC61EB" w:rsidRPr="0023127E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</w:tr>
      <w:tr w:rsidR="00CC61EB" w14:paraId="693397E5" w14:textId="77777777" w:rsidTr="006604BD">
        <w:tc>
          <w:tcPr>
            <w:tcW w:w="539" w:type="dxa"/>
            <w:vMerge/>
          </w:tcPr>
          <w:p w14:paraId="65D277A9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</w:tcPr>
          <w:p w14:paraId="564568AF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3FCDD6B1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56B22B53" w14:textId="0CBFAB5B" w:rsidR="00CC61EB" w:rsidRPr="0023127E" w:rsidRDefault="0063379A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  <w:tc>
          <w:tcPr>
            <w:tcW w:w="1971" w:type="dxa"/>
          </w:tcPr>
          <w:p w14:paraId="0C3505FE" w14:textId="58DBFA2D" w:rsidR="00CC61EB" w:rsidRPr="0023127E" w:rsidRDefault="0063379A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1EB" w14:paraId="4CE70EB7" w14:textId="77777777" w:rsidTr="006604BD">
        <w:tc>
          <w:tcPr>
            <w:tcW w:w="539" w:type="dxa"/>
            <w:vMerge w:val="restart"/>
          </w:tcPr>
          <w:p w14:paraId="7B5715FD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1" w:type="dxa"/>
            <w:vMerge w:val="restart"/>
          </w:tcPr>
          <w:p w14:paraId="56F37708" w14:textId="65E413FF" w:rsidR="00CC61EB" w:rsidRPr="0023127E" w:rsidRDefault="0063379A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свободным стилем 5000 м</w:t>
            </w:r>
          </w:p>
        </w:tc>
        <w:tc>
          <w:tcPr>
            <w:tcW w:w="1692" w:type="dxa"/>
            <w:vMerge w:val="restart"/>
          </w:tcPr>
          <w:p w14:paraId="552A4BF1" w14:textId="7C5B6A17" w:rsidR="00CC61EB" w:rsidRPr="0023127E" w:rsidRDefault="0063379A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42" w:type="dxa"/>
            <w:gridSpan w:val="2"/>
          </w:tcPr>
          <w:p w14:paraId="52B034D1" w14:textId="1B990538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3379A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</w:tr>
      <w:tr w:rsidR="00CC61EB" w14:paraId="10E4503A" w14:textId="77777777" w:rsidTr="006604BD">
        <w:tc>
          <w:tcPr>
            <w:tcW w:w="539" w:type="dxa"/>
            <w:vMerge/>
          </w:tcPr>
          <w:p w14:paraId="572C65AF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</w:tcPr>
          <w:p w14:paraId="5D45D74B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5B614797" w14:textId="77777777" w:rsidR="00CC61EB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3E04428C" w14:textId="739F603E" w:rsidR="00CC61EB" w:rsidRPr="0023127E" w:rsidRDefault="0063379A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14:paraId="4479D4C5" w14:textId="0D1E4DD7" w:rsidR="00CC61EB" w:rsidRPr="0023127E" w:rsidRDefault="0063379A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</w:tr>
      <w:tr w:rsidR="008D7118" w14:paraId="4664CA73" w14:textId="77777777" w:rsidTr="008D7118">
        <w:tc>
          <w:tcPr>
            <w:tcW w:w="9854" w:type="dxa"/>
            <w:gridSpan w:val="5"/>
          </w:tcPr>
          <w:p w14:paraId="45E03BD9" w14:textId="77777777" w:rsidR="008D7118" w:rsidRPr="0023127E" w:rsidRDefault="008D7118" w:rsidP="008D7118">
            <w:pPr>
              <w:pStyle w:val="ac"/>
              <w:numPr>
                <w:ilvl w:val="0"/>
                <w:numId w:val="11"/>
              </w:num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8D7118" w14:paraId="7DC6273D" w14:textId="77777777" w:rsidTr="006604BD">
        <w:tc>
          <w:tcPr>
            <w:tcW w:w="539" w:type="dxa"/>
          </w:tcPr>
          <w:p w14:paraId="23B776B8" w14:textId="59C7A262" w:rsidR="008D7118" w:rsidRPr="0023127E" w:rsidRDefault="006604BD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6DE4" w:rsidRPr="0023127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315" w:type="dxa"/>
            <w:gridSpan w:val="4"/>
          </w:tcPr>
          <w:p w14:paraId="50523B9F" w14:textId="77777777" w:rsidR="008D7118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35DC3F41" w14:textId="77777777" w:rsidR="00AB7253" w:rsidRDefault="00AB7253" w:rsidP="002D76DA">
      <w:pPr>
        <w:tabs>
          <w:tab w:val="left" w:pos="23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D737043" w14:textId="77777777" w:rsidR="005C3908" w:rsidRDefault="005C3908" w:rsidP="00FC7896">
      <w:pPr>
        <w:tabs>
          <w:tab w:val="left" w:pos="23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13</w:t>
      </w:r>
    </w:p>
    <w:p w14:paraId="30A69767" w14:textId="1ABC6BB9" w:rsidR="005C3908" w:rsidRDefault="005C3908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общей физической и специальной физической подготовки и уровень спортивной квалификации (спортивные звания) для зачисления и перевода на этап высшего спортивного мастерства </w:t>
      </w:r>
    </w:p>
    <w:p w14:paraId="020B14D3" w14:textId="39AEF6DE" w:rsidR="008D7118" w:rsidRDefault="005C3908" w:rsidP="00FC7896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виду спорта «</w:t>
      </w:r>
      <w:r w:rsidR="007E4D01">
        <w:rPr>
          <w:rFonts w:ascii="Times New Roman" w:hAnsi="Times New Roman" w:cs="Times New Roman"/>
          <w:sz w:val="28"/>
          <w:szCs w:val="28"/>
        </w:rPr>
        <w:t>биатлон</w:t>
      </w:r>
      <w:r w:rsidR="00AB725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9"/>
        <w:gridCol w:w="3678"/>
        <w:gridCol w:w="1692"/>
        <w:gridCol w:w="1970"/>
        <w:gridCol w:w="1975"/>
      </w:tblGrid>
      <w:tr w:rsidR="005C3908" w14:paraId="447AC11F" w14:textId="77777777" w:rsidTr="007E4D01">
        <w:tc>
          <w:tcPr>
            <w:tcW w:w="539" w:type="dxa"/>
            <w:vMerge w:val="restart"/>
          </w:tcPr>
          <w:p w14:paraId="7E2AA449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4ED8938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8" w:type="dxa"/>
            <w:vMerge w:val="restart"/>
          </w:tcPr>
          <w:p w14:paraId="67B60E1F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692" w:type="dxa"/>
            <w:vMerge w:val="restart"/>
          </w:tcPr>
          <w:p w14:paraId="4E48A0DD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45" w:type="dxa"/>
            <w:gridSpan w:val="2"/>
          </w:tcPr>
          <w:p w14:paraId="535023D0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5C3908" w14:paraId="42CAB1DF" w14:textId="77777777" w:rsidTr="00772527">
        <w:tc>
          <w:tcPr>
            <w:tcW w:w="539" w:type="dxa"/>
            <w:vMerge/>
          </w:tcPr>
          <w:p w14:paraId="344FA4F1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14:paraId="6E7793DB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7C701E62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744A901B" w14:textId="733F6342" w:rsidR="005C3908" w:rsidRPr="0023127E" w:rsidRDefault="00772527" w:rsidP="0077252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975" w:type="dxa"/>
          </w:tcPr>
          <w:p w14:paraId="6B875B69" w14:textId="3BE6EE74" w:rsidR="005C3908" w:rsidRPr="0023127E" w:rsidRDefault="00772527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5C3908" w:rsidRPr="00C74283" w14:paraId="7E1427CB" w14:textId="77777777" w:rsidTr="00044A57">
        <w:tc>
          <w:tcPr>
            <w:tcW w:w="9854" w:type="dxa"/>
            <w:gridSpan w:val="5"/>
          </w:tcPr>
          <w:p w14:paraId="7516930C" w14:textId="77777777" w:rsidR="005C3908" w:rsidRPr="0023127E" w:rsidRDefault="005C3908" w:rsidP="005C3908">
            <w:pPr>
              <w:pStyle w:val="ac"/>
              <w:numPr>
                <w:ilvl w:val="0"/>
                <w:numId w:val="12"/>
              </w:num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5C3908" w14:paraId="31A467F3" w14:textId="77777777" w:rsidTr="007E4D01">
        <w:tc>
          <w:tcPr>
            <w:tcW w:w="539" w:type="dxa"/>
            <w:vMerge w:val="restart"/>
          </w:tcPr>
          <w:p w14:paraId="6647A170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78" w:type="dxa"/>
            <w:vMerge w:val="restart"/>
          </w:tcPr>
          <w:p w14:paraId="650927EB" w14:textId="067B3C90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 w:rsidR="007725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  <w:r w:rsidR="00772527">
              <w:rPr>
                <w:rFonts w:ascii="Times New Roman" w:hAnsi="Times New Roman" w:cs="Times New Roman"/>
                <w:sz w:val="24"/>
                <w:szCs w:val="24"/>
              </w:rPr>
              <w:t xml:space="preserve"> с низкого старта</w:t>
            </w:r>
          </w:p>
        </w:tc>
        <w:tc>
          <w:tcPr>
            <w:tcW w:w="1692" w:type="dxa"/>
            <w:vMerge w:val="restart"/>
          </w:tcPr>
          <w:p w14:paraId="2B4D413B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45" w:type="dxa"/>
            <w:gridSpan w:val="2"/>
          </w:tcPr>
          <w:p w14:paraId="4DCC4CA0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C3908" w14:paraId="1BC7C0BC" w14:textId="77777777" w:rsidTr="007E4D01">
        <w:tc>
          <w:tcPr>
            <w:tcW w:w="539" w:type="dxa"/>
            <w:vMerge/>
          </w:tcPr>
          <w:p w14:paraId="0B34963E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14:paraId="7B748E81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418BDDBB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2DC613F2" w14:textId="45B030EC" w:rsidR="005C3908" w:rsidRPr="0023127E" w:rsidRDefault="00772527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975" w:type="dxa"/>
          </w:tcPr>
          <w:p w14:paraId="22F7E98E" w14:textId="24E9F18E" w:rsidR="005C3908" w:rsidRPr="0023127E" w:rsidRDefault="00772527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C3908" w14:paraId="57C0D706" w14:textId="77777777" w:rsidTr="007E4D01">
        <w:tc>
          <w:tcPr>
            <w:tcW w:w="539" w:type="dxa"/>
            <w:vMerge w:val="restart"/>
          </w:tcPr>
          <w:p w14:paraId="59399F19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78" w:type="dxa"/>
            <w:vMerge w:val="restart"/>
          </w:tcPr>
          <w:p w14:paraId="129961C5" w14:textId="217365E6" w:rsidR="005C3908" w:rsidRPr="0023127E" w:rsidRDefault="00772527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3000 м по </w:t>
            </w:r>
            <w:r w:rsidR="00D0761E">
              <w:rPr>
                <w:rFonts w:ascii="Times New Roman" w:hAnsi="Times New Roman" w:cs="Times New Roman"/>
                <w:sz w:val="24"/>
                <w:szCs w:val="24"/>
              </w:rPr>
              <w:t>пересечённой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местности</w:t>
            </w:r>
          </w:p>
        </w:tc>
        <w:tc>
          <w:tcPr>
            <w:tcW w:w="1692" w:type="dxa"/>
            <w:vMerge w:val="restart"/>
          </w:tcPr>
          <w:p w14:paraId="21487452" w14:textId="253E04A2" w:rsidR="005C3908" w:rsidRPr="0023127E" w:rsidRDefault="00D0761E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="005C3908"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45" w:type="dxa"/>
            <w:gridSpan w:val="2"/>
          </w:tcPr>
          <w:p w14:paraId="73A338A4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C3908" w14:paraId="3F7D29CE" w14:textId="77777777" w:rsidTr="007E4D01">
        <w:tc>
          <w:tcPr>
            <w:tcW w:w="539" w:type="dxa"/>
            <w:vMerge/>
          </w:tcPr>
          <w:p w14:paraId="1C05ED4E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14:paraId="2A6D80EF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45F8221F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5B41DC2C" w14:textId="565990B2" w:rsidR="005C3908" w:rsidRPr="0023127E" w:rsidRDefault="00D0761E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9,55</w:t>
            </w:r>
          </w:p>
        </w:tc>
        <w:tc>
          <w:tcPr>
            <w:tcW w:w="1975" w:type="dxa"/>
          </w:tcPr>
          <w:p w14:paraId="08A866D2" w14:textId="125A9A35" w:rsidR="005C3908" w:rsidRPr="0023127E" w:rsidRDefault="00D0761E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908" w14:paraId="64D8B489" w14:textId="77777777" w:rsidTr="007E4D01">
        <w:tc>
          <w:tcPr>
            <w:tcW w:w="539" w:type="dxa"/>
            <w:vMerge w:val="restart"/>
          </w:tcPr>
          <w:p w14:paraId="3FB9A16C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78" w:type="dxa"/>
            <w:vMerge w:val="restart"/>
          </w:tcPr>
          <w:p w14:paraId="4F72810D" w14:textId="4B1807AC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Бег 2000 м</w:t>
            </w:r>
            <w:r w:rsidR="00D0761E">
              <w:rPr>
                <w:rFonts w:ascii="Times New Roman" w:hAnsi="Times New Roman" w:cs="Times New Roman"/>
                <w:sz w:val="24"/>
                <w:szCs w:val="24"/>
              </w:rPr>
              <w:t xml:space="preserve"> по пересечённой местности</w:t>
            </w:r>
          </w:p>
        </w:tc>
        <w:tc>
          <w:tcPr>
            <w:tcW w:w="1692" w:type="dxa"/>
            <w:vMerge w:val="restart"/>
          </w:tcPr>
          <w:p w14:paraId="76CDC13C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45" w:type="dxa"/>
            <w:gridSpan w:val="2"/>
          </w:tcPr>
          <w:p w14:paraId="4E7B221E" w14:textId="17B66216" w:rsidR="005C3908" w:rsidRPr="0023127E" w:rsidRDefault="00D0761E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C3908" w14:paraId="1859106A" w14:textId="77777777" w:rsidTr="007E4D01">
        <w:tc>
          <w:tcPr>
            <w:tcW w:w="539" w:type="dxa"/>
            <w:vMerge/>
          </w:tcPr>
          <w:p w14:paraId="6892CB3A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14:paraId="628B59A4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16FAE629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325C76DB" w14:textId="77777777" w:rsidR="005C3908" w:rsidRPr="0023127E" w:rsidRDefault="00AB7253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dxa"/>
          </w:tcPr>
          <w:p w14:paraId="20487FBC" w14:textId="066D26EA" w:rsidR="005C3908" w:rsidRPr="0023127E" w:rsidRDefault="00D0761E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</w:tr>
      <w:tr w:rsidR="005C3908" w14:paraId="67148ABE" w14:textId="77777777" w:rsidTr="007E4D01">
        <w:tc>
          <w:tcPr>
            <w:tcW w:w="539" w:type="dxa"/>
            <w:vMerge w:val="restart"/>
          </w:tcPr>
          <w:p w14:paraId="2BD76011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78" w:type="dxa"/>
            <w:vMerge w:val="restart"/>
          </w:tcPr>
          <w:p w14:paraId="008D3071" w14:textId="39897DC6" w:rsidR="005C3908" w:rsidRPr="0023127E" w:rsidRDefault="00D0761E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692" w:type="dxa"/>
            <w:vMerge w:val="restart"/>
          </w:tcPr>
          <w:p w14:paraId="4387FE5F" w14:textId="4321A7F0" w:rsidR="005C3908" w:rsidRPr="0023127E" w:rsidRDefault="00D0761E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45" w:type="dxa"/>
            <w:gridSpan w:val="2"/>
          </w:tcPr>
          <w:p w14:paraId="53365981" w14:textId="56317280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D0761E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</w:tr>
      <w:tr w:rsidR="005C3908" w14:paraId="75F8B357" w14:textId="77777777" w:rsidTr="007E4D01">
        <w:tc>
          <w:tcPr>
            <w:tcW w:w="539" w:type="dxa"/>
            <w:vMerge/>
          </w:tcPr>
          <w:p w14:paraId="1A1B95E9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14:paraId="2F52BAED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13D9E12E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28A05557" w14:textId="0BD55D94" w:rsidR="005C3908" w:rsidRPr="0023127E" w:rsidRDefault="00D0761E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5" w:type="dxa"/>
          </w:tcPr>
          <w:p w14:paraId="29F6A3DA" w14:textId="57DB183F" w:rsidR="005C3908" w:rsidRPr="0023127E" w:rsidRDefault="00D0761E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3908" w14:paraId="0E18F499" w14:textId="77777777" w:rsidTr="007E4D01">
        <w:tc>
          <w:tcPr>
            <w:tcW w:w="539" w:type="dxa"/>
            <w:vMerge w:val="restart"/>
          </w:tcPr>
          <w:p w14:paraId="610505F1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78" w:type="dxa"/>
            <w:vMerge w:val="restart"/>
          </w:tcPr>
          <w:p w14:paraId="18C1D9C7" w14:textId="6330A8A0" w:rsidR="005C3908" w:rsidRPr="0023127E" w:rsidRDefault="00D0761E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692" w:type="dxa"/>
            <w:vMerge w:val="restart"/>
          </w:tcPr>
          <w:p w14:paraId="5FCC57FF" w14:textId="43D8337C" w:rsidR="005C3908" w:rsidRPr="0023127E" w:rsidRDefault="00D0761E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45" w:type="dxa"/>
            <w:gridSpan w:val="2"/>
          </w:tcPr>
          <w:p w14:paraId="3D58AE06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C3908" w14:paraId="04CE7C49" w14:textId="77777777" w:rsidTr="007E4D01">
        <w:tc>
          <w:tcPr>
            <w:tcW w:w="539" w:type="dxa"/>
            <w:vMerge/>
          </w:tcPr>
          <w:p w14:paraId="6E6C51F1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14:paraId="4C908BE0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6052FDFE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6AE6EF82" w14:textId="5E80B0CA" w:rsidR="005C3908" w:rsidRPr="0023127E" w:rsidRDefault="00D0761E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5" w:type="dxa"/>
          </w:tcPr>
          <w:p w14:paraId="387F4031" w14:textId="23F5B506" w:rsidR="005C3908" w:rsidRPr="0023127E" w:rsidRDefault="00D0761E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3908" w14:paraId="77D9F2BB" w14:textId="77777777" w:rsidTr="007E4D01">
        <w:tc>
          <w:tcPr>
            <w:tcW w:w="539" w:type="dxa"/>
            <w:vMerge w:val="restart"/>
          </w:tcPr>
          <w:p w14:paraId="00829FE4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78" w:type="dxa"/>
            <w:vMerge w:val="restart"/>
          </w:tcPr>
          <w:p w14:paraId="2E3C971D" w14:textId="738FF463" w:rsidR="005C3908" w:rsidRPr="0023127E" w:rsidRDefault="00D0761E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692" w:type="dxa"/>
            <w:vMerge w:val="restart"/>
          </w:tcPr>
          <w:p w14:paraId="657E1098" w14:textId="5EB8FBB3" w:rsidR="005C3908" w:rsidRPr="0023127E" w:rsidRDefault="00D0761E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945" w:type="dxa"/>
            <w:gridSpan w:val="2"/>
          </w:tcPr>
          <w:p w14:paraId="304F937D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C3908" w14:paraId="04F27E88" w14:textId="77777777" w:rsidTr="007E4D01">
        <w:tc>
          <w:tcPr>
            <w:tcW w:w="539" w:type="dxa"/>
            <w:vMerge/>
          </w:tcPr>
          <w:p w14:paraId="7F41E558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14:paraId="1E085316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40683F0B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7A4770D8" w14:textId="58B59B08" w:rsidR="005C3908" w:rsidRPr="0023127E" w:rsidRDefault="00D0761E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75" w:type="dxa"/>
          </w:tcPr>
          <w:p w14:paraId="21C1053B" w14:textId="7231CAD0" w:rsidR="005C3908" w:rsidRPr="0023127E" w:rsidRDefault="00D0761E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C3908" w:rsidRPr="00CC61EB" w14:paraId="710FC2A3" w14:textId="77777777" w:rsidTr="00044A57">
        <w:tc>
          <w:tcPr>
            <w:tcW w:w="9854" w:type="dxa"/>
            <w:gridSpan w:val="5"/>
          </w:tcPr>
          <w:p w14:paraId="330C11B3" w14:textId="77777777" w:rsidR="005C3908" w:rsidRPr="0023127E" w:rsidRDefault="005C3908" w:rsidP="005C3908">
            <w:pPr>
              <w:pStyle w:val="ac"/>
              <w:numPr>
                <w:ilvl w:val="0"/>
                <w:numId w:val="12"/>
              </w:num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5C3908" w14:paraId="7416AA87" w14:textId="77777777" w:rsidTr="007E4D01">
        <w:tc>
          <w:tcPr>
            <w:tcW w:w="539" w:type="dxa"/>
            <w:vMerge w:val="restart"/>
          </w:tcPr>
          <w:p w14:paraId="04AAD36A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78" w:type="dxa"/>
            <w:vMerge w:val="restart"/>
          </w:tcPr>
          <w:p w14:paraId="287D4813" w14:textId="7D67C507" w:rsidR="005C3908" w:rsidRPr="0023127E" w:rsidRDefault="00D0761E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свободным стилем 10000 м</w:t>
            </w:r>
          </w:p>
        </w:tc>
        <w:tc>
          <w:tcPr>
            <w:tcW w:w="1692" w:type="dxa"/>
            <w:vMerge w:val="restart"/>
          </w:tcPr>
          <w:p w14:paraId="6942CE14" w14:textId="1912A1AD" w:rsidR="005C3908" w:rsidRPr="0023127E" w:rsidRDefault="00D0761E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45" w:type="dxa"/>
            <w:gridSpan w:val="2"/>
          </w:tcPr>
          <w:p w14:paraId="42E8B28D" w14:textId="1D12CA10" w:rsidR="005C3908" w:rsidRPr="00D0761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D0761E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Pr="00D0761E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</w:tr>
      <w:tr w:rsidR="005C3908" w14:paraId="0901C975" w14:textId="77777777" w:rsidTr="007E4D01">
        <w:tc>
          <w:tcPr>
            <w:tcW w:w="539" w:type="dxa"/>
            <w:vMerge/>
          </w:tcPr>
          <w:p w14:paraId="2498FF0C" w14:textId="77777777" w:rsidR="005C3908" w:rsidRPr="00AB7253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  <w:vMerge/>
          </w:tcPr>
          <w:p w14:paraId="1C7D2888" w14:textId="77777777" w:rsidR="005C3908" w:rsidRPr="00AB7253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0888B397" w14:textId="77777777" w:rsidR="005C3908" w:rsidRPr="00AB7253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7F5E5496" w14:textId="2EF8CCF5" w:rsidR="005C3908" w:rsidRPr="00D0761E" w:rsidRDefault="005A72CD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  <w:tc>
          <w:tcPr>
            <w:tcW w:w="1975" w:type="dxa"/>
          </w:tcPr>
          <w:p w14:paraId="60DFE930" w14:textId="6B71475C" w:rsidR="005C3908" w:rsidRPr="00D0761E" w:rsidRDefault="005A72CD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908" w14:paraId="4EDA1B4C" w14:textId="77777777" w:rsidTr="007E4D01">
        <w:tc>
          <w:tcPr>
            <w:tcW w:w="539" w:type="dxa"/>
            <w:vMerge w:val="restart"/>
          </w:tcPr>
          <w:p w14:paraId="249A3A03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78" w:type="dxa"/>
            <w:vMerge w:val="restart"/>
          </w:tcPr>
          <w:p w14:paraId="4BB05AE2" w14:textId="649B4AEC" w:rsidR="005C3908" w:rsidRPr="0023127E" w:rsidRDefault="005A72CD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свободным стилем 5000 м</w:t>
            </w:r>
          </w:p>
        </w:tc>
        <w:tc>
          <w:tcPr>
            <w:tcW w:w="1692" w:type="dxa"/>
            <w:vMerge w:val="restart"/>
          </w:tcPr>
          <w:p w14:paraId="479B691E" w14:textId="108E7C97" w:rsidR="005C3908" w:rsidRPr="0023127E" w:rsidRDefault="005A72CD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45" w:type="dxa"/>
            <w:gridSpan w:val="2"/>
          </w:tcPr>
          <w:p w14:paraId="301C75A6" w14:textId="7E2B1D76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5A72CD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</w:tr>
      <w:tr w:rsidR="005C3908" w14:paraId="0FF6DD38" w14:textId="77777777" w:rsidTr="007E4D01">
        <w:tc>
          <w:tcPr>
            <w:tcW w:w="539" w:type="dxa"/>
            <w:vMerge/>
          </w:tcPr>
          <w:p w14:paraId="20562314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14:paraId="238C8265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60732525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3C64EF15" w14:textId="09AB854A" w:rsidR="005C3908" w:rsidRPr="0023127E" w:rsidRDefault="005A72CD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dxa"/>
          </w:tcPr>
          <w:p w14:paraId="0734CF06" w14:textId="499C9347" w:rsidR="005C3908" w:rsidRPr="0023127E" w:rsidRDefault="005A72CD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</w:tr>
      <w:tr w:rsidR="005C3908" w14:paraId="356766CA" w14:textId="77777777" w:rsidTr="007E4D01">
        <w:tc>
          <w:tcPr>
            <w:tcW w:w="539" w:type="dxa"/>
            <w:vMerge w:val="restart"/>
          </w:tcPr>
          <w:p w14:paraId="0C915E20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78" w:type="dxa"/>
            <w:vMerge w:val="restart"/>
          </w:tcPr>
          <w:p w14:paraId="5D3BB7B1" w14:textId="53A80ADB" w:rsidR="005C3908" w:rsidRPr="0023127E" w:rsidRDefault="005A72CD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положение-упор на параллельных брусьях. Подъём выпрямленных ног в положение «угол»</w:t>
            </w:r>
          </w:p>
        </w:tc>
        <w:tc>
          <w:tcPr>
            <w:tcW w:w="1692" w:type="dxa"/>
            <w:vMerge w:val="restart"/>
          </w:tcPr>
          <w:p w14:paraId="5702E867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45" w:type="dxa"/>
            <w:gridSpan w:val="2"/>
          </w:tcPr>
          <w:p w14:paraId="259A8EDC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C3908" w14:paraId="737BD847" w14:textId="77777777" w:rsidTr="007E4D01">
        <w:tc>
          <w:tcPr>
            <w:tcW w:w="539" w:type="dxa"/>
            <w:vMerge/>
          </w:tcPr>
          <w:p w14:paraId="5ADF1731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14:paraId="3B899B67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291B87C6" w14:textId="77777777" w:rsidR="005C3908" w:rsidRPr="0023127E" w:rsidRDefault="005C3908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20348A1A" w14:textId="57FD7A48" w:rsidR="005C3908" w:rsidRPr="0023127E" w:rsidRDefault="005A72CD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5" w:type="dxa"/>
          </w:tcPr>
          <w:p w14:paraId="1AA2D2C0" w14:textId="1E753AFC" w:rsidR="005C3908" w:rsidRPr="0023127E" w:rsidRDefault="005A72CD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3908" w:rsidRPr="008D7118" w14:paraId="104B90BD" w14:textId="77777777" w:rsidTr="005C3908">
        <w:trPr>
          <w:trHeight w:val="60"/>
        </w:trPr>
        <w:tc>
          <w:tcPr>
            <w:tcW w:w="9854" w:type="dxa"/>
            <w:gridSpan w:val="5"/>
          </w:tcPr>
          <w:p w14:paraId="5F95C8F7" w14:textId="77777777" w:rsidR="005C3908" w:rsidRPr="0023127E" w:rsidRDefault="005C3908" w:rsidP="005C3908">
            <w:pPr>
              <w:pStyle w:val="ac"/>
              <w:numPr>
                <w:ilvl w:val="0"/>
                <w:numId w:val="12"/>
              </w:num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5C3908" w14:paraId="02C195AB" w14:textId="77777777" w:rsidTr="007E4D01">
        <w:tc>
          <w:tcPr>
            <w:tcW w:w="539" w:type="dxa"/>
          </w:tcPr>
          <w:p w14:paraId="3DFC5071" w14:textId="2E73E0E0" w:rsidR="005C3908" w:rsidRPr="0023127E" w:rsidRDefault="007E4D01" w:rsidP="00044A5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3908" w:rsidRPr="0023127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315" w:type="dxa"/>
            <w:gridSpan w:val="4"/>
          </w:tcPr>
          <w:p w14:paraId="13A6D838" w14:textId="77777777" w:rsidR="005C3908" w:rsidRPr="0023127E" w:rsidRDefault="005C3908" w:rsidP="00AB7253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Спортивный разряд «</w:t>
            </w:r>
            <w:r w:rsidR="00AB7253" w:rsidRPr="0023127E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 w:rsidR="00AB7253"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579772DF" w14:textId="77777777" w:rsidR="008D7118" w:rsidRDefault="008D7118" w:rsidP="0061581F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681EC63B" w14:textId="03C481D4" w:rsidR="0002699A" w:rsidRPr="0002699A" w:rsidRDefault="0002699A" w:rsidP="0002699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211415">
        <w:rPr>
          <w:rFonts w:ascii="Times New Roman" w:hAnsi="Times New Roman"/>
          <w:spacing w:val="-9"/>
          <w:w w:val="105"/>
          <w:sz w:val="28"/>
          <w:szCs w:val="28"/>
        </w:rPr>
        <w:t xml:space="preserve">Результаты </w:t>
      </w:r>
      <w:r>
        <w:rPr>
          <w:rFonts w:ascii="Times New Roman" w:hAnsi="Times New Roman"/>
          <w:spacing w:val="-9"/>
          <w:w w:val="105"/>
          <w:sz w:val="28"/>
          <w:szCs w:val="28"/>
        </w:rPr>
        <w:t>выполнения нормативов</w:t>
      </w:r>
      <w:r w:rsidR="00FA7F6A">
        <w:rPr>
          <w:rFonts w:ascii="Times New Roman" w:hAnsi="Times New Roman"/>
          <w:spacing w:val="-9"/>
          <w:w w:val="105"/>
          <w:sz w:val="28"/>
          <w:szCs w:val="28"/>
        </w:rPr>
        <w:t xml:space="preserve"> </w:t>
      </w:r>
      <w:proofErr w:type="gramStart"/>
      <w:r w:rsidR="00FA7F6A">
        <w:rPr>
          <w:rFonts w:ascii="Times New Roman" w:hAnsi="Times New Roman"/>
          <w:spacing w:val="-9"/>
          <w:w w:val="105"/>
          <w:sz w:val="28"/>
          <w:szCs w:val="28"/>
        </w:rPr>
        <w:t>обучающимися</w:t>
      </w:r>
      <w:proofErr w:type="gramEnd"/>
      <w:r w:rsidR="00FA7F6A">
        <w:rPr>
          <w:rFonts w:ascii="Times New Roman" w:hAnsi="Times New Roman"/>
          <w:spacing w:val="-9"/>
          <w:w w:val="105"/>
          <w:sz w:val="28"/>
          <w:szCs w:val="28"/>
        </w:rPr>
        <w:t xml:space="preserve"> </w:t>
      </w:r>
      <w:r w:rsidRPr="00211415">
        <w:rPr>
          <w:rFonts w:ascii="Times New Roman" w:hAnsi="Times New Roman"/>
          <w:spacing w:val="-7"/>
          <w:w w:val="105"/>
          <w:sz w:val="28"/>
          <w:szCs w:val="28"/>
        </w:rPr>
        <w:t>заносят</w:t>
      </w:r>
      <w:r>
        <w:rPr>
          <w:rFonts w:ascii="Times New Roman" w:hAnsi="Times New Roman"/>
          <w:spacing w:val="-7"/>
          <w:w w:val="105"/>
          <w:sz w:val="28"/>
          <w:szCs w:val="28"/>
        </w:rPr>
        <w:t>ся</w:t>
      </w:r>
      <w:r w:rsidRPr="00211415">
        <w:rPr>
          <w:rFonts w:ascii="Times New Roman" w:hAnsi="Times New Roman"/>
          <w:spacing w:val="-7"/>
          <w:w w:val="105"/>
          <w:sz w:val="28"/>
          <w:szCs w:val="28"/>
        </w:rPr>
        <w:t xml:space="preserve"> </w:t>
      </w:r>
      <w:r w:rsidRPr="00211415">
        <w:rPr>
          <w:rFonts w:ascii="Times New Roman" w:hAnsi="Times New Roman"/>
          <w:w w:val="105"/>
          <w:sz w:val="28"/>
          <w:szCs w:val="28"/>
        </w:rPr>
        <w:t xml:space="preserve">в </w:t>
      </w:r>
      <w:r w:rsidRPr="00211415">
        <w:rPr>
          <w:rFonts w:ascii="Times New Roman" w:hAnsi="Times New Roman"/>
          <w:spacing w:val="-11"/>
          <w:w w:val="105"/>
          <w:sz w:val="28"/>
          <w:szCs w:val="28"/>
        </w:rPr>
        <w:t>протокол</w:t>
      </w:r>
      <w:r>
        <w:rPr>
          <w:rFonts w:ascii="Times New Roman" w:hAnsi="Times New Roman"/>
          <w:spacing w:val="-11"/>
          <w:w w:val="105"/>
          <w:sz w:val="28"/>
          <w:szCs w:val="28"/>
        </w:rPr>
        <w:t>ы</w:t>
      </w:r>
      <w:r w:rsidRPr="00211415">
        <w:rPr>
          <w:rFonts w:ascii="Times New Roman" w:hAnsi="Times New Roman"/>
          <w:spacing w:val="-10"/>
          <w:w w:val="105"/>
          <w:sz w:val="28"/>
          <w:szCs w:val="28"/>
        </w:rPr>
        <w:t>, которы</w:t>
      </w:r>
      <w:r>
        <w:rPr>
          <w:rFonts w:ascii="Times New Roman" w:hAnsi="Times New Roman"/>
          <w:spacing w:val="-10"/>
          <w:w w:val="105"/>
          <w:sz w:val="28"/>
          <w:szCs w:val="28"/>
        </w:rPr>
        <w:t>е</w:t>
      </w:r>
      <w:r w:rsidRPr="00211415">
        <w:rPr>
          <w:rFonts w:ascii="Times New Roman" w:hAnsi="Times New Roman"/>
          <w:spacing w:val="-10"/>
          <w:w w:val="105"/>
          <w:sz w:val="28"/>
          <w:szCs w:val="28"/>
        </w:rPr>
        <w:t xml:space="preserve"> хран</w:t>
      </w:r>
      <w:r>
        <w:rPr>
          <w:rFonts w:ascii="Times New Roman" w:hAnsi="Times New Roman"/>
          <w:spacing w:val="-10"/>
          <w:w w:val="105"/>
          <w:sz w:val="28"/>
          <w:szCs w:val="28"/>
        </w:rPr>
        <w:t>я</w:t>
      </w:r>
      <w:r w:rsidRPr="00211415">
        <w:rPr>
          <w:rFonts w:ascii="Times New Roman" w:hAnsi="Times New Roman"/>
          <w:spacing w:val="-10"/>
          <w:w w:val="105"/>
          <w:sz w:val="28"/>
          <w:szCs w:val="28"/>
        </w:rPr>
        <w:t xml:space="preserve">тся </w:t>
      </w:r>
      <w:r w:rsidRPr="00211415">
        <w:rPr>
          <w:rFonts w:ascii="Times New Roman" w:hAnsi="Times New Roman"/>
          <w:w w:val="105"/>
          <w:sz w:val="28"/>
          <w:szCs w:val="28"/>
        </w:rPr>
        <w:t>в учебно-</w:t>
      </w:r>
      <w:r w:rsidRPr="00211415">
        <w:rPr>
          <w:rFonts w:ascii="Times New Roman" w:hAnsi="Times New Roman"/>
          <w:spacing w:val="-10"/>
          <w:w w:val="105"/>
          <w:sz w:val="28"/>
          <w:szCs w:val="28"/>
        </w:rPr>
        <w:t xml:space="preserve">спортивном </w:t>
      </w:r>
      <w:r>
        <w:rPr>
          <w:rFonts w:ascii="Times New Roman" w:hAnsi="Times New Roman"/>
          <w:spacing w:val="-15"/>
          <w:w w:val="105"/>
          <w:sz w:val="28"/>
          <w:szCs w:val="28"/>
        </w:rPr>
        <w:t>отделе У</w:t>
      </w:r>
      <w:r w:rsidRPr="00211415">
        <w:rPr>
          <w:rFonts w:ascii="Times New Roman" w:hAnsi="Times New Roman"/>
          <w:spacing w:val="-15"/>
          <w:w w:val="105"/>
          <w:sz w:val="28"/>
          <w:szCs w:val="28"/>
        </w:rPr>
        <w:t xml:space="preserve">чреждения. </w:t>
      </w:r>
    </w:p>
    <w:p w14:paraId="7FA7A184" w14:textId="77777777" w:rsidR="0002699A" w:rsidRPr="00514CEE" w:rsidRDefault="0002699A" w:rsidP="0002699A">
      <w:pPr>
        <w:tabs>
          <w:tab w:val="left" w:pos="23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CEC4E38" w14:textId="77777777" w:rsidR="00514CEE" w:rsidRDefault="00514CEE" w:rsidP="00514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14:paraId="7081B18D" w14:textId="77777777" w:rsidR="00F96FBA" w:rsidRDefault="00F96FBA" w:rsidP="00514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601DD9" w14:textId="11DF6345" w:rsidR="00F63C45" w:rsidRDefault="00F96FBA" w:rsidP="00F63C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осуществления спортивной подготовки по спортивным дисциплинам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73B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гонка, спринт, гонка преследовани</w:t>
      </w:r>
      <w:r w:rsidR="00F63C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7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73B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масс-старт</w:t>
      </w:r>
      <w:proofErr w:type="gramEnd"/>
      <w:r w:rsidR="00073B2C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эстафета, смешанная эстафета</w:t>
      </w:r>
      <w:r w:rsidRPr="0063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вида спорта «</w:t>
      </w:r>
      <w:r w:rsidR="00073B2C">
        <w:rPr>
          <w:rFonts w:ascii="Times New Roman" w:hAnsi="Times New Roman" w:cs="Times New Roman"/>
          <w:sz w:val="28"/>
          <w:szCs w:val="28"/>
        </w:rPr>
        <w:t>биатлон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основаны на особенностях вида спорта «</w:t>
      </w:r>
      <w:r w:rsidR="00D6523C">
        <w:rPr>
          <w:rFonts w:ascii="Times New Roman" w:hAnsi="Times New Roman" w:cs="Times New Roman"/>
          <w:sz w:val="28"/>
          <w:szCs w:val="28"/>
        </w:rPr>
        <w:t>биатлон</w:t>
      </w:r>
      <w:r>
        <w:rPr>
          <w:rFonts w:ascii="Times New Roman" w:hAnsi="Times New Roman" w:cs="Times New Roman"/>
          <w:sz w:val="28"/>
          <w:szCs w:val="28"/>
        </w:rPr>
        <w:t xml:space="preserve">» и его спортивных дисциплин. </w:t>
      </w:r>
      <w:r w:rsidR="00F63C45">
        <w:rPr>
          <w:rFonts w:ascii="Times New Roman" w:hAnsi="Times New Roman" w:cs="Times New Roman"/>
          <w:sz w:val="28"/>
          <w:szCs w:val="28"/>
        </w:rPr>
        <w:t>Дисциплины:</w:t>
      </w:r>
    </w:p>
    <w:p w14:paraId="7CA00A58" w14:textId="7E005F27" w:rsidR="00F63C45" w:rsidRPr="00F63C45" w:rsidRDefault="00F63C45" w:rsidP="00F63C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63C45">
        <w:rPr>
          <w:rFonts w:ascii="Times New Roman" w:hAnsi="Times New Roman" w:cs="Times New Roman"/>
          <w:i/>
          <w:iCs/>
          <w:sz w:val="28"/>
          <w:szCs w:val="28"/>
          <w:u w:val="single"/>
          <w:lang w:bidi="ru-RU"/>
        </w:rPr>
        <w:t>Спринт.</w:t>
      </w:r>
      <w:r w:rsidRPr="00F63C45">
        <w:rPr>
          <w:rFonts w:ascii="Times New Roman" w:hAnsi="Times New Roman" w:cs="Times New Roman"/>
          <w:sz w:val="28"/>
          <w:szCs w:val="28"/>
          <w:lang w:bidi="ru-RU"/>
        </w:rPr>
        <w:t xml:space="preserve"> В этой дисциплине</w:t>
      </w:r>
      <w:r w:rsidR="0052745B">
        <w:rPr>
          <w:rFonts w:ascii="Times New Roman" w:hAnsi="Times New Roman" w:cs="Times New Roman"/>
          <w:sz w:val="28"/>
          <w:szCs w:val="28"/>
          <w:lang w:bidi="ru-RU"/>
        </w:rPr>
        <w:t xml:space="preserve"> биатлона</w:t>
      </w:r>
      <w:r w:rsidRPr="00F63C45">
        <w:rPr>
          <w:rFonts w:ascii="Times New Roman" w:hAnsi="Times New Roman" w:cs="Times New Roman"/>
          <w:sz w:val="28"/>
          <w:szCs w:val="28"/>
          <w:lang w:bidi="ru-RU"/>
        </w:rPr>
        <w:t xml:space="preserve"> спортсмены бегут 10 км (мужчины) и 7,5 км (женщины). Два рубежа стрельбы — лежа и стоя по разу.</w:t>
      </w:r>
    </w:p>
    <w:p w14:paraId="22B9C3F0" w14:textId="77777777" w:rsidR="00F63C45" w:rsidRPr="00F63C45" w:rsidRDefault="00F63C45" w:rsidP="00F63C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63C45">
        <w:rPr>
          <w:rFonts w:ascii="Times New Roman" w:hAnsi="Times New Roman" w:cs="Times New Roman"/>
          <w:sz w:val="28"/>
          <w:szCs w:val="28"/>
          <w:lang w:bidi="ru-RU"/>
        </w:rPr>
        <w:t>За каждый промах спортсменов штрафуют, тем, что им приходится бежать дополнительный круг протяженностью 150 м.</w:t>
      </w:r>
    </w:p>
    <w:p w14:paraId="3C8552A8" w14:textId="6F4F59A5" w:rsidR="00C5282A" w:rsidRDefault="00F63C45" w:rsidP="00C5282A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F63C45">
        <w:rPr>
          <w:rFonts w:ascii="Times New Roman" w:hAnsi="Times New Roman" w:cs="Times New Roman"/>
          <w:sz w:val="28"/>
          <w:szCs w:val="28"/>
          <w:lang w:bidi="ru-RU"/>
        </w:rPr>
        <w:t>Стоит отметить, что в спринте</w:t>
      </w:r>
      <w:r w:rsidR="0052745B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F63C45">
        <w:rPr>
          <w:rFonts w:ascii="Times New Roman" w:hAnsi="Times New Roman" w:cs="Times New Roman"/>
          <w:sz w:val="28"/>
          <w:szCs w:val="28"/>
          <w:lang w:bidi="ru-RU"/>
        </w:rPr>
        <w:t xml:space="preserve"> так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как </w:t>
      </w:r>
      <w:r w:rsidRPr="00F63C45">
        <w:rPr>
          <w:rFonts w:ascii="Times New Roman" w:hAnsi="Times New Roman" w:cs="Times New Roman"/>
          <w:sz w:val="28"/>
          <w:szCs w:val="28"/>
          <w:lang w:bidi="ru-RU"/>
        </w:rPr>
        <w:t>спортсмены стартуют по очереди и те спортсмены, которые бегут в конце данного соревнования уже знают результат тех, кто начинали эту гонку.</w:t>
      </w:r>
    </w:p>
    <w:p w14:paraId="3A428D67" w14:textId="77777777" w:rsidR="00C5282A" w:rsidRDefault="00C5282A" w:rsidP="00C5282A">
      <w:pPr>
        <w:rPr>
          <w:rFonts w:ascii="Times New Roman" w:hAnsi="Times New Roman" w:cs="Times New Roman"/>
          <w:sz w:val="28"/>
          <w:szCs w:val="28"/>
          <w:lang w:bidi="ru-RU"/>
        </w:rPr>
      </w:pPr>
    </w:p>
    <w:p w14:paraId="1C795611" w14:textId="140715FB" w:rsidR="00F63C45" w:rsidRPr="00F63C45" w:rsidRDefault="00F63C45" w:rsidP="00F63C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63C45">
        <w:rPr>
          <w:rFonts w:ascii="Times New Roman" w:hAnsi="Times New Roman" w:cs="Times New Roman"/>
          <w:i/>
          <w:iCs/>
          <w:sz w:val="28"/>
          <w:szCs w:val="28"/>
          <w:u w:val="single"/>
          <w:lang w:bidi="ru-RU"/>
        </w:rPr>
        <w:lastRenderedPageBreak/>
        <w:t>Гонка преследовани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bidi="ru-RU"/>
        </w:rPr>
        <w:t>я</w:t>
      </w:r>
      <w:r w:rsidRPr="00F63C45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. </w:t>
      </w:r>
      <w:r w:rsidRPr="00F63C45">
        <w:rPr>
          <w:rFonts w:ascii="Times New Roman" w:hAnsi="Times New Roman" w:cs="Times New Roman"/>
          <w:sz w:val="28"/>
          <w:szCs w:val="28"/>
          <w:lang w:bidi="ru-RU"/>
        </w:rPr>
        <w:t>Дисциплина неразрывно связана со спринтом. В гонке преследования спортсмены стартуют в том порядке, в каком они окончили спринт. Победитель спринта начинает гонку первым, а остальные с задержкой равной той, с которой они ему уступили в гонке спринта.</w:t>
      </w:r>
    </w:p>
    <w:p w14:paraId="75E799D2" w14:textId="77777777" w:rsidR="00F63C45" w:rsidRPr="00F63C45" w:rsidRDefault="00F63C45" w:rsidP="00F63C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63C45">
        <w:rPr>
          <w:rFonts w:ascii="Times New Roman" w:hAnsi="Times New Roman" w:cs="Times New Roman"/>
          <w:sz w:val="28"/>
          <w:szCs w:val="28"/>
          <w:lang w:bidi="ru-RU"/>
        </w:rPr>
        <w:t>Дистанция гонки преследования 12,5 км, у мужчин и 10 км у женщин. 4 огневых рубежа (2 лежа и 2 стоя). За каждый промах штрафной круг. Дисциплины биатлона спринт и гонка преследования тесно связаны между собой. Спортсмен, занявший высокую позицию по итогам спринтерской гонки, имеет хорошие шансы для того, чтобы быть в призерах в гонке преследования.</w:t>
      </w:r>
    </w:p>
    <w:p w14:paraId="510510B6" w14:textId="7990E7A9" w:rsidR="00F63C45" w:rsidRPr="00F63C45" w:rsidRDefault="00F63C45" w:rsidP="00F63C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F63C45">
        <w:rPr>
          <w:rFonts w:ascii="Times New Roman" w:hAnsi="Times New Roman" w:cs="Times New Roman"/>
          <w:i/>
          <w:iCs/>
          <w:sz w:val="28"/>
          <w:szCs w:val="28"/>
          <w:u w:val="single"/>
          <w:lang w:bidi="ru-RU"/>
        </w:rPr>
        <w:t>Масс-старт</w:t>
      </w:r>
      <w:proofErr w:type="gramEnd"/>
      <w:r w:rsidRPr="00F63C45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—</w:t>
      </w:r>
      <w:r w:rsidRPr="00F63C45">
        <w:rPr>
          <w:rFonts w:ascii="Times New Roman" w:hAnsi="Times New Roman" w:cs="Times New Roman"/>
          <w:sz w:val="28"/>
          <w:szCs w:val="28"/>
          <w:lang w:bidi="ru-RU"/>
        </w:rPr>
        <w:t xml:space="preserve"> это гонка</w:t>
      </w:r>
      <w:r w:rsidR="0052745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63C45">
        <w:rPr>
          <w:rFonts w:ascii="Times New Roman" w:hAnsi="Times New Roman" w:cs="Times New Roman"/>
          <w:sz w:val="28"/>
          <w:szCs w:val="28"/>
          <w:lang w:bidi="ru-RU"/>
        </w:rPr>
        <w:t xml:space="preserve">с общего старта. В данной дисциплине спортсмены стартуют одновременно. Принимают участие в ней 30 лучших спортсменов по результатам рейтинга биатлонистов на данный момент. Дистанция </w:t>
      </w:r>
      <w:proofErr w:type="gramStart"/>
      <w:r w:rsidRPr="00F63C45">
        <w:rPr>
          <w:rFonts w:ascii="Times New Roman" w:hAnsi="Times New Roman" w:cs="Times New Roman"/>
          <w:sz w:val="28"/>
          <w:szCs w:val="28"/>
          <w:lang w:bidi="ru-RU"/>
        </w:rPr>
        <w:t>масс-старта</w:t>
      </w:r>
      <w:proofErr w:type="gramEnd"/>
      <w:r w:rsidRPr="00F63C45">
        <w:rPr>
          <w:rFonts w:ascii="Times New Roman" w:hAnsi="Times New Roman" w:cs="Times New Roman"/>
          <w:sz w:val="28"/>
          <w:szCs w:val="28"/>
          <w:lang w:bidi="ru-RU"/>
        </w:rPr>
        <w:t xml:space="preserve"> у мужчин 15 км., у женщин 12,5 км.</w:t>
      </w:r>
    </w:p>
    <w:p w14:paraId="4A5F0709" w14:textId="77777777" w:rsidR="00F63C45" w:rsidRPr="00F63C45" w:rsidRDefault="00F63C45" w:rsidP="00F63C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63C45">
        <w:rPr>
          <w:rFonts w:ascii="Times New Roman" w:hAnsi="Times New Roman" w:cs="Times New Roman"/>
          <w:sz w:val="28"/>
          <w:szCs w:val="28"/>
          <w:lang w:bidi="ru-RU"/>
        </w:rPr>
        <w:t>Количество огневых рубежей - 4. За каждый промах штрафной круг.</w:t>
      </w:r>
    </w:p>
    <w:p w14:paraId="3A9DB3D8" w14:textId="311030CE" w:rsidR="00F63C45" w:rsidRPr="00F63C45" w:rsidRDefault="00F63C45" w:rsidP="00F63C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63C45">
        <w:rPr>
          <w:rFonts w:ascii="Times New Roman" w:hAnsi="Times New Roman" w:cs="Times New Roman"/>
          <w:i/>
          <w:iCs/>
          <w:sz w:val="28"/>
          <w:szCs w:val="28"/>
          <w:u w:val="single"/>
          <w:lang w:bidi="ru-RU"/>
        </w:rPr>
        <w:t>Индивидуальная гонка.</w:t>
      </w:r>
      <w:r w:rsidRPr="00F63C45">
        <w:rPr>
          <w:rFonts w:ascii="Times New Roman" w:hAnsi="Times New Roman" w:cs="Times New Roman"/>
          <w:sz w:val="28"/>
          <w:szCs w:val="28"/>
          <w:lang w:bidi="ru-RU"/>
        </w:rPr>
        <w:t xml:space="preserve"> Её дистанция для мужчин 20 км, 15 км. Спортсменов ожидает 4 рубежа стрельбы по мишеням: 2 раза лёжа, 2 раза стоя. На каждом из рубежей биатлонисту надо произвести 5 выстрелов по 5 мишеням соответственно. За каждый промах спортсмену начисляется одна штрафная минута. Если биатлонист пробежал дистанцию индивидуальной гонки за 1 ч. и 2 мин. при этом, допустив 2 промаха, то его результат по итогам гонки становится 1 ч. и 4 мин.</w:t>
      </w:r>
    </w:p>
    <w:p w14:paraId="4F093B90" w14:textId="7B7FD0D0" w:rsidR="00F63C45" w:rsidRPr="00F63C45" w:rsidRDefault="00F63C45" w:rsidP="00F63C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63C45">
        <w:rPr>
          <w:rFonts w:ascii="Times New Roman" w:hAnsi="Times New Roman" w:cs="Times New Roman"/>
          <w:sz w:val="28"/>
          <w:szCs w:val="28"/>
          <w:lang w:bidi="ru-RU"/>
        </w:rPr>
        <w:t>Цена промаха в этой дисциплине очень высока т.к. его уже не отыграть, при точной стрельбе у спортсмена появляются неплохие шансы на победу в этой</w:t>
      </w:r>
      <w:r w:rsidR="003E2482">
        <w:rPr>
          <w:rFonts w:ascii="Times New Roman" w:hAnsi="Times New Roman" w:cs="Times New Roman"/>
          <w:sz w:val="28"/>
          <w:szCs w:val="28"/>
          <w:lang w:bidi="ru-RU"/>
        </w:rPr>
        <w:t xml:space="preserve"> дисциплине.</w:t>
      </w:r>
    </w:p>
    <w:p w14:paraId="303ED1D7" w14:textId="77777777" w:rsidR="00F63C45" w:rsidRPr="00F63C45" w:rsidRDefault="00F63C45" w:rsidP="00F63C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63C45">
        <w:rPr>
          <w:rFonts w:ascii="Times New Roman" w:hAnsi="Times New Roman" w:cs="Times New Roman"/>
          <w:i/>
          <w:iCs/>
          <w:sz w:val="28"/>
          <w:szCs w:val="28"/>
          <w:u w:val="single"/>
          <w:lang w:bidi="ru-RU"/>
        </w:rPr>
        <w:t>Эстафета</w:t>
      </w:r>
      <w:r w:rsidRPr="00F63C45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-</w:t>
      </w:r>
      <w:r w:rsidRPr="00F63C45">
        <w:rPr>
          <w:rFonts w:ascii="Times New Roman" w:hAnsi="Times New Roman" w:cs="Times New Roman"/>
          <w:sz w:val="28"/>
          <w:szCs w:val="28"/>
          <w:lang w:bidi="ru-RU"/>
        </w:rPr>
        <w:t xml:space="preserve"> команда из четырёх спортсменов. Каждый из этих спортсменов пробегает по кругу длиной 7,5 км и проходит 2 огневых рубежа (лёжа и стоя). На каждую стрельбу по пяти мишеням спортсмену максимум даётся 8 патронов (5 в винтовке и 3 дополнительных). Если спортсмен допускает промахи, ему приходится использовать запасные патроны, заряжать их приходится вручную. Если спортсмену пришлось использовать все 3 запасных патрона и при этом у него остаётся непораженные мишени. В данном случае биатлонист бежит столько дополнительных кругов, сколько промахов он сделал.</w:t>
      </w:r>
    </w:p>
    <w:p w14:paraId="12530FB7" w14:textId="77777777" w:rsidR="00301014" w:rsidRDefault="00F96FBA" w:rsidP="00F96F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с учетом этапа спортивной подготовки. Годовые учебно-тренировочные планы Программы применятся для осуществления спортивной подготовки по всем дисциплинам.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A856E0D" w14:textId="52AEADEC" w:rsidR="00F96FBA" w:rsidRPr="00693C92" w:rsidRDefault="00F96FBA" w:rsidP="00F96F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2">
        <w:rPr>
          <w:rFonts w:ascii="Times New Roman" w:hAnsi="Times New Roman" w:cs="Times New Roman"/>
          <w:sz w:val="28"/>
          <w:szCs w:val="28"/>
        </w:rPr>
        <w:t>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14:paraId="2BDBBE11" w14:textId="3744F1A2" w:rsidR="00F96FBA" w:rsidRPr="00693C92" w:rsidRDefault="00F96FBA" w:rsidP="00F96FB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2"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</w:t>
      </w:r>
      <w:r>
        <w:rPr>
          <w:rFonts w:ascii="Times New Roman" w:hAnsi="Times New Roman" w:cs="Times New Roman"/>
          <w:sz w:val="28"/>
          <w:szCs w:val="28"/>
        </w:rPr>
        <w:t>Псковской области</w:t>
      </w:r>
      <w:r w:rsidRPr="00693C92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F63C45">
        <w:rPr>
          <w:rFonts w:ascii="Times New Roman" w:hAnsi="Times New Roman" w:cs="Times New Roman"/>
          <w:sz w:val="28"/>
          <w:szCs w:val="28"/>
        </w:rPr>
        <w:t>биатлон</w:t>
      </w:r>
      <w:r w:rsidRPr="00693C92">
        <w:rPr>
          <w:rFonts w:ascii="Times New Roman" w:hAnsi="Times New Roman" w:cs="Times New Roman"/>
          <w:sz w:val="28"/>
          <w:szCs w:val="28"/>
        </w:rPr>
        <w:t xml:space="preserve">» и участия в официальных спортивных </w:t>
      </w:r>
      <w:r w:rsidRPr="00693C92">
        <w:rPr>
          <w:rFonts w:ascii="Times New Roman" w:hAnsi="Times New Roman" w:cs="Times New Roman"/>
          <w:sz w:val="28"/>
          <w:szCs w:val="28"/>
        </w:rPr>
        <w:lastRenderedPageBreak/>
        <w:t>соревнованиях по виду спорта «</w:t>
      </w:r>
      <w:r w:rsidR="00F63C45">
        <w:rPr>
          <w:rFonts w:ascii="Times New Roman" w:hAnsi="Times New Roman" w:cs="Times New Roman"/>
          <w:sz w:val="28"/>
          <w:szCs w:val="28"/>
        </w:rPr>
        <w:t>биатлон</w:t>
      </w:r>
      <w:r w:rsidRPr="00693C92">
        <w:rPr>
          <w:rFonts w:ascii="Times New Roman" w:hAnsi="Times New Roman" w:cs="Times New Roman"/>
          <w:sz w:val="28"/>
          <w:szCs w:val="28"/>
        </w:rPr>
        <w:t>» не ниже уровня всероссийских спортивных соревнований.</w:t>
      </w:r>
    </w:p>
    <w:p w14:paraId="281767BF" w14:textId="4EF8F412" w:rsidR="009D1FC9" w:rsidRPr="00F96FBA" w:rsidRDefault="00F96FBA" w:rsidP="00F96FB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3E">
        <w:rPr>
          <w:rFonts w:ascii="Times New Roman" w:hAnsi="Times New Roman" w:cs="Times New Roman"/>
          <w:sz w:val="28"/>
          <w:szCs w:val="28"/>
        </w:rPr>
        <w:t>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</w:t>
      </w:r>
      <w:r w:rsidR="00F63C45">
        <w:rPr>
          <w:rFonts w:ascii="Times New Roman" w:hAnsi="Times New Roman" w:cs="Times New Roman"/>
          <w:sz w:val="28"/>
          <w:szCs w:val="28"/>
        </w:rPr>
        <w:t>биатлон</w:t>
      </w:r>
      <w:r w:rsidRPr="002F233E">
        <w:rPr>
          <w:rFonts w:ascii="Times New Roman" w:hAnsi="Times New Roman" w:cs="Times New Roman"/>
          <w:sz w:val="28"/>
          <w:szCs w:val="28"/>
        </w:rPr>
        <w:t>».</w:t>
      </w:r>
    </w:p>
    <w:p w14:paraId="24F3CE80" w14:textId="58133E94" w:rsidR="00514CEE" w:rsidRDefault="00514CEE" w:rsidP="009D1FC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Рабочая программа содержит </w:t>
      </w:r>
      <w:r w:rsidR="00893C0C">
        <w:rPr>
          <w:rFonts w:ascii="Times New Roman" w:hAnsi="Times New Roman" w:cs="Times New Roman"/>
          <w:sz w:val="28"/>
          <w:szCs w:val="28"/>
        </w:rPr>
        <w:t>описание учебно-тренировочного процесса по этапам спортивной подготовки</w:t>
      </w:r>
      <w:r w:rsidR="008E05EA">
        <w:rPr>
          <w:rFonts w:ascii="Times New Roman" w:hAnsi="Times New Roman" w:cs="Times New Roman"/>
          <w:sz w:val="28"/>
          <w:szCs w:val="28"/>
        </w:rPr>
        <w:t>, учебно-тематический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92D">
        <w:rPr>
          <w:rFonts w:ascii="Times New Roman" w:hAnsi="Times New Roman" w:cs="Times New Roman"/>
          <w:sz w:val="28"/>
          <w:szCs w:val="28"/>
        </w:rPr>
        <w:t xml:space="preserve">для дисциплин: </w:t>
      </w:r>
      <w:r w:rsidR="00F6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гонка, спринт, гонка преследования, </w:t>
      </w:r>
      <w:proofErr w:type="gramStart"/>
      <w:r w:rsidR="00F63C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масс-старт</w:t>
      </w:r>
      <w:proofErr w:type="gramEnd"/>
      <w:r w:rsidR="00F63C45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эстафета, смешанная эстафета</w:t>
      </w:r>
      <w:r w:rsidR="00DF1589" w:rsidRPr="00F96FBA">
        <w:rPr>
          <w:rFonts w:ascii="Times New Roman" w:hAnsi="Times New Roman" w:cs="Times New Roman"/>
          <w:sz w:val="28"/>
          <w:szCs w:val="28"/>
        </w:rPr>
        <w:t>.</w:t>
      </w:r>
      <w:r w:rsidR="00A5792D" w:rsidRPr="00F96F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45BC3F" w14:textId="77777777" w:rsidR="00893C0C" w:rsidRPr="00CE3542" w:rsidRDefault="009D1FC9" w:rsidP="00DF1589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542">
        <w:rPr>
          <w:rFonts w:ascii="Times New Roman" w:hAnsi="Times New Roman" w:cs="Times New Roman"/>
          <w:b/>
          <w:sz w:val="28"/>
          <w:szCs w:val="28"/>
        </w:rPr>
        <w:t xml:space="preserve">4.1. Описание учебно-тренировочного процесса </w:t>
      </w:r>
    </w:p>
    <w:p w14:paraId="66539C1E" w14:textId="77777777" w:rsidR="009D1FC9" w:rsidRDefault="009D1FC9" w:rsidP="009D1FC9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D1FC9">
        <w:rPr>
          <w:rFonts w:ascii="Times New Roman" w:hAnsi="Times New Roman" w:cs="Times New Roman"/>
          <w:sz w:val="28"/>
          <w:szCs w:val="28"/>
        </w:rPr>
        <w:t xml:space="preserve">Этап </w:t>
      </w:r>
      <w:r w:rsidR="00893C0C" w:rsidRPr="009D1FC9">
        <w:rPr>
          <w:rFonts w:ascii="Times New Roman" w:hAnsi="Times New Roman" w:cs="Times New Roman"/>
          <w:sz w:val="28"/>
          <w:szCs w:val="28"/>
        </w:rPr>
        <w:t>начальной подготовки</w:t>
      </w:r>
    </w:p>
    <w:p w14:paraId="309925EF" w14:textId="44885418" w:rsidR="0049084B" w:rsidRDefault="009D1FC9" w:rsidP="0049084B">
      <w:pPr>
        <w:tabs>
          <w:tab w:val="left" w:pos="23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084B">
        <w:rPr>
          <w:rFonts w:ascii="Times New Roman" w:hAnsi="Times New Roman" w:cs="Times New Roman"/>
          <w:sz w:val="28"/>
          <w:szCs w:val="28"/>
        </w:rPr>
        <w:t xml:space="preserve"> 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Теоретическая подготовка. Цель – создание представлений о </w:t>
      </w:r>
      <w:r w:rsidR="00F63C45">
        <w:rPr>
          <w:rFonts w:ascii="Times New Roman" w:hAnsi="Times New Roman" w:cs="Times New Roman"/>
          <w:sz w:val="28"/>
          <w:szCs w:val="28"/>
        </w:rPr>
        <w:t>биатлоне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 как виде спорта. Теоретическая подготовка осуществляется на всех этапах спортивной подготовки, является необходимым элементом эффективного выполнения всех других разделов. </w:t>
      </w:r>
      <w:r w:rsidR="00893C0C" w:rsidRPr="00E00D23">
        <w:rPr>
          <w:rFonts w:ascii="Times New Roman" w:hAnsi="Times New Roman" w:cs="Times New Roman"/>
          <w:sz w:val="28"/>
          <w:szCs w:val="28"/>
        </w:rPr>
        <w:t xml:space="preserve">Основная направленность </w:t>
      </w:r>
      <w:r w:rsidR="00E00D23" w:rsidRPr="00E00D23">
        <w:rPr>
          <w:rFonts w:ascii="Times New Roman" w:hAnsi="Times New Roman" w:cs="Times New Roman"/>
          <w:sz w:val="28"/>
          <w:szCs w:val="28"/>
        </w:rPr>
        <w:t>теоретической подготовки</w:t>
      </w:r>
      <w:r w:rsidR="00893C0C" w:rsidRPr="00E00D23">
        <w:rPr>
          <w:rFonts w:ascii="Times New Roman" w:hAnsi="Times New Roman" w:cs="Times New Roman"/>
          <w:sz w:val="28"/>
          <w:szCs w:val="28"/>
        </w:rPr>
        <w:t xml:space="preserve"> </w:t>
      </w:r>
      <w:r w:rsidR="00E00D23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r w:rsidR="00893C0C" w:rsidRPr="00E00D23">
        <w:rPr>
          <w:rFonts w:ascii="Times New Roman" w:hAnsi="Times New Roman" w:cs="Times New Roman"/>
          <w:sz w:val="28"/>
          <w:szCs w:val="28"/>
        </w:rPr>
        <w:t xml:space="preserve">– создание представлений о </w:t>
      </w:r>
      <w:r w:rsidR="00F63C45">
        <w:rPr>
          <w:rFonts w:ascii="Times New Roman" w:hAnsi="Times New Roman" w:cs="Times New Roman"/>
          <w:sz w:val="28"/>
          <w:szCs w:val="28"/>
        </w:rPr>
        <w:t>биатлоне</w:t>
      </w:r>
      <w:r w:rsidR="00893C0C" w:rsidRPr="00E00D23">
        <w:rPr>
          <w:rFonts w:ascii="Times New Roman" w:hAnsi="Times New Roman" w:cs="Times New Roman"/>
          <w:sz w:val="28"/>
          <w:szCs w:val="28"/>
        </w:rPr>
        <w:t xml:space="preserve"> как виде спорта</w:t>
      </w:r>
      <w:r w:rsidR="00E00D23" w:rsidRPr="00E00D23">
        <w:rPr>
          <w:rFonts w:ascii="Times New Roman" w:hAnsi="Times New Roman" w:cs="Times New Roman"/>
          <w:sz w:val="28"/>
          <w:szCs w:val="28"/>
        </w:rPr>
        <w:t>, гигиенические основы физической культуры и спорта</w:t>
      </w:r>
      <w:r w:rsidR="00893C0C" w:rsidRPr="00E00D23">
        <w:rPr>
          <w:rFonts w:ascii="Times New Roman" w:hAnsi="Times New Roman" w:cs="Times New Roman"/>
          <w:sz w:val="28"/>
          <w:szCs w:val="28"/>
        </w:rPr>
        <w:t xml:space="preserve">. </w:t>
      </w:r>
      <w:r w:rsidR="00893C0C" w:rsidRPr="009D1FC9">
        <w:rPr>
          <w:rFonts w:ascii="Times New Roman" w:hAnsi="Times New Roman" w:cs="Times New Roman"/>
          <w:sz w:val="28"/>
          <w:szCs w:val="28"/>
        </w:rPr>
        <w:t>Средства и методы теоретической подготовки</w:t>
      </w:r>
      <w:r w:rsidR="00E00D23">
        <w:rPr>
          <w:rFonts w:ascii="Times New Roman" w:hAnsi="Times New Roman" w:cs="Times New Roman"/>
          <w:sz w:val="28"/>
          <w:szCs w:val="28"/>
        </w:rPr>
        <w:t xml:space="preserve"> - о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сновными методами теоретической подготовки в группах </w:t>
      </w:r>
      <w:r w:rsidR="00E00D23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893C0C" w:rsidRPr="009D1FC9">
        <w:rPr>
          <w:rFonts w:ascii="Times New Roman" w:hAnsi="Times New Roman" w:cs="Times New Roman"/>
          <w:sz w:val="28"/>
          <w:szCs w:val="28"/>
        </w:rPr>
        <w:t>начальной подготовки являются: беседы, демонстрации простейших наглядных пособий, просмотр</w:t>
      </w:r>
      <w:r>
        <w:rPr>
          <w:rFonts w:ascii="Times New Roman" w:hAnsi="Times New Roman" w:cs="Times New Roman"/>
          <w:sz w:val="28"/>
          <w:szCs w:val="28"/>
        </w:rPr>
        <w:t xml:space="preserve"> учебных фильмов</w:t>
      </w:r>
      <w:r w:rsidR="00893C0C" w:rsidRPr="009D1FC9">
        <w:rPr>
          <w:rFonts w:ascii="Times New Roman" w:hAnsi="Times New Roman" w:cs="Times New Roman"/>
          <w:sz w:val="28"/>
          <w:szCs w:val="28"/>
        </w:rPr>
        <w:t>.</w:t>
      </w:r>
    </w:p>
    <w:p w14:paraId="67290B9E" w14:textId="02CAFE3D" w:rsidR="003B27C8" w:rsidRPr="003B27C8" w:rsidRDefault="0049084B" w:rsidP="003B27C8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4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3C0C" w:rsidRPr="0049084B">
        <w:rPr>
          <w:rFonts w:ascii="Times New Roman" w:hAnsi="Times New Roman" w:cs="Times New Roman"/>
          <w:sz w:val="28"/>
          <w:szCs w:val="28"/>
        </w:rPr>
        <w:t xml:space="preserve">Техническая подготовка. Цель – </w:t>
      </w:r>
      <w:r w:rsidR="003B27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="003B27C8" w:rsidRPr="003B27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бучение специальным подготовительным упражнениям, направленным на овладение рациональной техникой скользящего шага, на развитие равновесия при </w:t>
      </w:r>
      <w:r w:rsidR="003B27C8" w:rsidRPr="003B27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одноопорном скольжении, на согласованную работу рук и ног при передвижении </w:t>
      </w:r>
      <w:r w:rsidR="003B27C8" w:rsidRPr="003B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попеременным </w:t>
      </w:r>
      <w:proofErr w:type="spellStart"/>
      <w:r w:rsidR="003B27C8" w:rsidRPr="003B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двухшажным</w:t>
      </w:r>
      <w:proofErr w:type="spellEnd"/>
      <w:r w:rsidR="003B27C8" w:rsidRPr="003B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ходом. Совершенствование основных элементов техники </w:t>
      </w:r>
      <w:r w:rsidR="003B27C8" w:rsidRPr="003B2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классических лыжных ходов в облегченных условиях. Обучение техники спуска со склонов в </w:t>
      </w:r>
      <w:r w:rsidR="003B27C8" w:rsidRPr="003B27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высокой, средней и низкой стойке. Обучение преодолению подъемов «елочкой», </w:t>
      </w:r>
      <w:r w:rsidR="003B27C8" w:rsidRPr="003B2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proofErr w:type="spellStart"/>
      <w:r w:rsidR="003B27C8" w:rsidRPr="003B2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полуёлочкой</w:t>
      </w:r>
      <w:proofErr w:type="spellEnd"/>
      <w:r w:rsidR="003B27C8" w:rsidRPr="003B2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», ступающим, скользящим, беговым шагом. Обучение торможению «плугом», </w:t>
      </w:r>
      <w:r w:rsidR="003B27C8" w:rsidRPr="003B2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«упором», «поворотом», соскальзыванием, падением. Обучение поворотам на месте и в </w:t>
      </w:r>
      <w:r w:rsidR="003B27C8" w:rsidRPr="003B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движении. Знакомство с основными элементами конькового хода.</w:t>
      </w:r>
    </w:p>
    <w:p w14:paraId="2CAF94DA" w14:textId="77777777" w:rsidR="003B27C8" w:rsidRPr="003B27C8" w:rsidRDefault="003B27C8" w:rsidP="003B27C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Изучение техники стрельбы из малокалиберной винтовки лежа. Изготовка для </w:t>
      </w:r>
      <w:proofErr w:type="gramStart"/>
      <w:r w:rsidRPr="003B27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стрельбы</w:t>
      </w:r>
      <w:proofErr w:type="gramEnd"/>
      <w:r w:rsidRPr="003B27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B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лежа: положение туловища, ног, рук, головы, оружия. Техника </w:t>
      </w:r>
      <w:proofErr w:type="gramStart"/>
      <w:r w:rsidRPr="003B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стрельбы</w:t>
      </w:r>
      <w:proofErr w:type="gramEnd"/>
      <w:r w:rsidRPr="003B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с упором и с </w:t>
      </w:r>
      <w:r w:rsidRPr="003B27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использованием ремня. Приемы заряжения и разряжения оружия при стрельбе лежа. </w:t>
      </w:r>
      <w:r w:rsidRPr="003B27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Тренировка в прицеливании со станка: наиболее характерные ошибки, допускаемые в </w:t>
      </w:r>
      <w:r w:rsidRPr="003B27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прицеливании и их последствия. Определение средней точки попадания 3-5 и более </w:t>
      </w:r>
      <w:r w:rsidRPr="003B27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выстрелов. Техника производства выстрела. Совершенствование техники производства </w:t>
      </w:r>
      <w:r w:rsidRPr="003B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выстрела - прицеливания, задержки дыхания, и спуска курка. Совершенствование техники производства </w:t>
      </w:r>
      <w:proofErr w:type="gramStart"/>
      <w:r w:rsidRPr="003B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выстрела</w:t>
      </w:r>
      <w:proofErr w:type="gramEnd"/>
      <w:r w:rsidRPr="003B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и тренировка. Ознакомление со стрельбой с колена. Начальное </w:t>
      </w:r>
      <w:r w:rsidRPr="003B27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обучение и дальнейшее совершенствование стрельбе стоя на лыжах.</w:t>
      </w:r>
    </w:p>
    <w:p w14:paraId="3554D716" w14:textId="5362B50A" w:rsidR="00380113" w:rsidRDefault="00893C0C" w:rsidP="003B27C8">
      <w:pPr>
        <w:tabs>
          <w:tab w:val="left" w:pos="23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D1FC9">
        <w:rPr>
          <w:rFonts w:ascii="Times New Roman" w:hAnsi="Times New Roman" w:cs="Times New Roman"/>
          <w:sz w:val="28"/>
          <w:szCs w:val="28"/>
        </w:rPr>
        <w:t xml:space="preserve">Физическая подготовка. Цель – всестороннее физическое развитие на основе широкого применения средств общей </w:t>
      </w:r>
      <w:r w:rsidR="00CE3542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9D1FC9">
        <w:rPr>
          <w:rFonts w:ascii="Times New Roman" w:hAnsi="Times New Roman" w:cs="Times New Roman"/>
          <w:sz w:val="28"/>
          <w:szCs w:val="28"/>
        </w:rPr>
        <w:t xml:space="preserve">и специальной </w:t>
      </w:r>
      <w:r w:rsidR="009D1FC9">
        <w:rPr>
          <w:rFonts w:ascii="Times New Roman" w:hAnsi="Times New Roman" w:cs="Times New Roman"/>
          <w:sz w:val="28"/>
          <w:szCs w:val="28"/>
        </w:rPr>
        <w:t xml:space="preserve">физической подготовки. Задачи: </w:t>
      </w:r>
      <w:r w:rsidRPr="009D1FC9">
        <w:rPr>
          <w:rFonts w:ascii="Times New Roman" w:hAnsi="Times New Roman" w:cs="Times New Roman"/>
          <w:sz w:val="28"/>
          <w:szCs w:val="28"/>
        </w:rPr>
        <w:t>обучение специальным и вспомогательным упражнениям</w:t>
      </w:r>
      <w:r w:rsidR="009D1FC9">
        <w:rPr>
          <w:rFonts w:ascii="Times New Roman" w:hAnsi="Times New Roman" w:cs="Times New Roman"/>
          <w:sz w:val="28"/>
          <w:szCs w:val="28"/>
        </w:rPr>
        <w:t xml:space="preserve">; </w:t>
      </w:r>
      <w:r w:rsidRPr="009D1FC9">
        <w:rPr>
          <w:rFonts w:ascii="Times New Roman" w:hAnsi="Times New Roman" w:cs="Times New Roman"/>
          <w:sz w:val="28"/>
          <w:szCs w:val="28"/>
        </w:rPr>
        <w:lastRenderedPageBreak/>
        <w:t>развитие отстающих мышечных групп и двигательных качеств; развитие общей вы</w:t>
      </w:r>
      <w:r w:rsidR="009D1FC9">
        <w:rPr>
          <w:rFonts w:ascii="Times New Roman" w:hAnsi="Times New Roman" w:cs="Times New Roman"/>
          <w:sz w:val="28"/>
          <w:szCs w:val="28"/>
        </w:rPr>
        <w:t>носливости и скоростных качеств.</w:t>
      </w:r>
      <w:r w:rsidRPr="009D1FC9">
        <w:rPr>
          <w:rFonts w:ascii="Times New Roman" w:hAnsi="Times New Roman" w:cs="Times New Roman"/>
          <w:sz w:val="28"/>
          <w:szCs w:val="28"/>
        </w:rPr>
        <w:t xml:space="preserve"> Характерно</w:t>
      </w:r>
      <w:r w:rsidR="009D1FC9">
        <w:rPr>
          <w:rFonts w:ascii="Times New Roman" w:hAnsi="Times New Roman" w:cs="Times New Roman"/>
          <w:sz w:val="28"/>
          <w:szCs w:val="28"/>
        </w:rPr>
        <w:t xml:space="preserve">й особенностью этапа является: </w:t>
      </w:r>
      <w:r w:rsidRPr="009D1FC9">
        <w:rPr>
          <w:rFonts w:ascii="Times New Roman" w:hAnsi="Times New Roman" w:cs="Times New Roman"/>
          <w:sz w:val="28"/>
          <w:szCs w:val="28"/>
        </w:rPr>
        <w:t>преимущественное использо</w:t>
      </w:r>
      <w:r w:rsidR="00CE3542">
        <w:rPr>
          <w:rFonts w:ascii="Times New Roman" w:hAnsi="Times New Roman" w:cs="Times New Roman"/>
          <w:sz w:val="28"/>
          <w:szCs w:val="28"/>
        </w:rPr>
        <w:t>вание средств общей физической</w:t>
      </w:r>
      <w:r w:rsidRPr="009D1FC9">
        <w:rPr>
          <w:rFonts w:ascii="Times New Roman" w:hAnsi="Times New Roman" w:cs="Times New Roman"/>
          <w:sz w:val="28"/>
          <w:szCs w:val="28"/>
        </w:rPr>
        <w:t xml:space="preserve"> подг</w:t>
      </w:r>
      <w:r w:rsidR="00E00D23">
        <w:rPr>
          <w:rFonts w:ascii="Times New Roman" w:hAnsi="Times New Roman" w:cs="Times New Roman"/>
          <w:sz w:val="28"/>
          <w:szCs w:val="28"/>
        </w:rPr>
        <w:t xml:space="preserve">отовки; </w:t>
      </w:r>
      <w:r w:rsidRPr="009D1FC9">
        <w:rPr>
          <w:rFonts w:ascii="Times New Roman" w:hAnsi="Times New Roman" w:cs="Times New Roman"/>
          <w:sz w:val="28"/>
          <w:szCs w:val="28"/>
        </w:rPr>
        <w:t>естественный прирост двигательных каче</w:t>
      </w:r>
      <w:proofErr w:type="gramStart"/>
      <w:r w:rsidRPr="009D1FC9">
        <w:rPr>
          <w:rFonts w:ascii="Times New Roman" w:hAnsi="Times New Roman" w:cs="Times New Roman"/>
          <w:sz w:val="28"/>
          <w:szCs w:val="28"/>
        </w:rPr>
        <w:t>ств всл</w:t>
      </w:r>
      <w:proofErr w:type="gramEnd"/>
      <w:r w:rsidRPr="009D1FC9">
        <w:rPr>
          <w:rFonts w:ascii="Times New Roman" w:hAnsi="Times New Roman" w:cs="Times New Roman"/>
          <w:sz w:val="28"/>
          <w:szCs w:val="28"/>
        </w:rPr>
        <w:t>едствие в</w:t>
      </w:r>
      <w:r w:rsidR="00E00D23">
        <w:rPr>
          <w:rFonts w:ascii="Times New Roman" w:hAnsi="Times New Roman" w:cs="Times New Roman"/>
          <w:sz w:val="28"/>
          <w:szCs w:val="28"/>
        </w:rPr>
        <w:t xml:space="preserve">озрастного развития организма; </w:t>
      </w:r>
      <w:r w:rsidRPr="009D1FC9">
        <w:rPr>
          <w:rFonts w:ascii="Times New Roman" w:hAnsi="Times New Roman" w:cs="Times New Roman"/>
          <w:sz w:val="28"/>
          <w:szCs w:val="28"/>
        </w:rPr>
        <w:t xml:space="preserve">применяется максимально расширенный круг средств тренировки. Средства тренировки. Общая физическая подготовка: овладение широким комплексом двигательной активности при выполнении следующих упражнений: бег средней интенсивности и </w:t>
      </w:r>
      <w:r w:rsidR="00CE3542">
        <w:rPr>
          <w:rFonts w:ascii="Times New Roman" w:hAnsi="Times New Roman" w:cs="Times New Roman"/>
          <w:sz w:val="28"/>
          <w:szCs w:val="28"/>
        </w:rPr>
        <w:t xml:space="preserve">с </w:t>
      </w:r>
      <w:r w:rsidRPr="009D1FC9">
        <w:rPr>
          <w:rFonts w:ascii="Times New Roman" w:hAnsi="Times New Roman" w:cs="Times New Roman"/>
          <w:sz w:val="28"/>
          <w:szCs w:val="28"/>
        </w:rPr>
        <w:t>равномерной скоростью,</w:t>
      </w:r>
      <w:r w:rsidR="00BB6B61">
        <w:rPr>
          <w:rFonts w:ascii="Times New Roman" w:hAnsi="Times New Roman" w:cs="Times New Roman"/>
          <w:sz w:val="28"/>
          <w:szCs w:val="28"/>
        </w:rPr>
        <w:t xml:space="preserve"> бег по пересеченной местности,</w:t>
      </w:r>
      <w:r w:rsidRPr="009D1FC9">
        <w:rPr>
          <w:rFonts w:ascii="Times New Roman" w:hAnsi="Times New Roman" w:cs="Times New Roman"/>
          <w:sz w:val="28"/>
          <w:szCs w:val="28"/>
        </w:rPr>
        <w:t xml:space="preserve"> передвижение на лыжах, </w:t>
      </w:r>
      <w:r w:rsidR="00CE3542">
        <w:rPr>
          <w:rFonts w:ascii="Times New Roman" w:hAnsi="Times New Roman" w:cs="Times New Roman"/>
          <w:sz w:val="28"/>
          <w:szCs w:val="28"/>
        </w:rPr>
        <w:t>плавание различными способами</w:t>
      </w:r>
      <w:r w:rsidRPr="009D1FC9">
        <w:rPr>
          <w:rFonts w:ascii="Times New Roman" w:hAnsi="Times New Roman" w:cs="Times New Roman"/>
          <w:sz w:val="28"/>
          <w:szCs w:val="28"/>
        </w:rPr>
        <w:t>, выполнение упражнений специального и общеразвивающего характера, упражнения на координацию, ловкость, гибкость и равновесие, спортивны</w:t>
      </w:r>
      <w:r w:rsidR="00BB6B61">
        <w:rPr>
          <w:rFonts w:ascii="Times New Roman" w:hAnsi="Times New Roman" w:cs="Times New Roman"/>
          <w:sz w:val="28"/>
          <w:szCs w:val="28"/>
        </w:rPr>
        <w:t>е</w:t>
      </w:r>
      <w:r w:rsidRPr="009D1FC9">
        <w:rPr>
          <w:rFonts w:ascii="Times New Roman" w:hAnsi="Times New Roman" w:cs="Times New Roman"/>
          <w:sz w:val="28"/>
          <w:szCs w:val="28"/>
        </w:rPr>
        <w:t xml:space="preserve"> игр</w:t>
      </w:r>
      <w:r w:rsidR="00BB6B61">
        <w:rPr>
          <w:rFonts w:ascii="Times New Roman" w:hAnsi="Times New Roman" w:cs="Times New Roman"/>
          <w:sz w:val="28"/>
          <w:szCs w:val="28"/>
        </w:rPr>
        <w:t>ы</w:t>
      </w:r>
      <w:r w:rsidRPr="009D1F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550BD6" w14:textId="7D7FD7AC" w:rsidR="00893C0C" w:rsidRDefault="00893C0C" w:rsidP="00380113">
      <w:pPr>
        <w:tabs>
          <w:tab w:val="left" w:pos="23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FC9">
        <w:rPr>
          <w:rFonts w:ascii="Times New Roman" w:hAnsi="Times New Roman" w:cs="Times New Roman"/>
          <w:sz w:val="28"/>
          <w:szCs w:val="28"/>
        </w:rPr>
        <w:t xml:space="preserve">Тактическая подготовка. Цель – создание общего представления о тактике </w:t>
      </w:r>
      <w:r w:rsidR="002B34A4">
        <w:rPr>
          <w:rFonts w:ascii="Times New Roman" w:hAnsi="Times New Roman" w:cs="Times New Roman"/>
          <w:sz w:val="28"/>
          <w:szCs w:val="28"/>
        </w:rPr>
        <w:t>биатлона</w:t>
      </w:r>
      <w:r w:rsidRPr="009D1FC9">
        <w:rPr>
          <w:rFonts w:ascii="Times New Roman" w:hAnsi="Times New Roman" w:cs="Times New Roman"/>
          <w:sz w:val="28"/>
          <w:szCs w:val="28"/>
        </w:rPr>
        <w:t>. Формирование знаний по общим основам тактики. Определение показателя роли тактических знаний и умений в достижении высоких спортивных результатов. На данном этапе основным методом тактической подготовки является приобретение теоретических знаний по тактике. Создание общего представления о тактических действиях достигается, прежде всего, путем приобретения теоретических сведений с привлечением нагля</w:t>
      </w:r>
      <w:r w:rsidR="00CE3542">
        <w:rPr>
          <w:rFonts w:ascii="Times New Roman" w:hAnsi="Times New Roman" w:cs="Times New Roman"/>
          <w:sz w:val="28"/>
          <w:szCs w:val="28"/>
        </w:rPr>
        <w:t>дных методов</w:t>
      </w:r>
      <w:r w:rsidRPr="009D1FC9">
        <w:rPr>
          <w:rFonts w:ascii="Times New Roman" w:hAnsi="Times New Roman" w:cs="Times New Roman"/>
          <w:sz w:val="28"/>
          <w:szCs w:val="28"/>
        </w:rPr>
        <w:t xml:space="preserve">. </w:t>
      </w:r>
      <w:r w:rsidR="00CE3542">
        <w:rPr>
          <w:rFonts w:ascii="Times New Roman" w:hAnsi="Times New Roman" w:cs="Times New Roman"/>
          <w:sz w:val="28"/>
          <w:szCs w:val="28"/>
        </w:rPr>
        <w:t xml:space="preserve">Содержание работы. </w:t>
      </w:r>
      <w:r w:rsidRPr="009D1FC9">
        <w:rPr>
          <w:rFonts w:ascii="Times New Roman" w:hAnsi="Times New Roman" w:cs="Times New Roman"/>
          <w:sz w:val="28"/>
          <w:szCs w:val="28"/>
        </w:rPr>
        <w:t>Понятие о старте и финише, совместном и раздельном старте. Общие представления об организации и проведении соревнований, о дистанциях соревнований. Соревновательная подготовка. Выполнение контрольно-переводных нормативов</w:t>
      </w:r>
      <w:r w:rsidR="00CE3542">
        <w:rPr>
          <w:rFonts w:ascii="Times New Roman" w:hAnsi="Times New Roman" w:cs="Times New Roman"/>
          <w:sz w:val="28"/>
          <w:szCs w:val="28"/>
        </w:rPr>
        <w:t>.</w:t>
      </w:r>
    </w:p>
    <w:p w14:paraId="4DB3C51E" w14:textId="4A5CD3ED" w:rsidR="0049084B" w:rsidRPr="0034137E" w:rsidRDefault="0049084B" w:rsidP="0034137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6FBA">
        <w:rPr>
          <w:rFonts w:ascii="Times New Roman" w:hAnsi="Times New Roman" w:cs="Times New Roman"/>
          <w:sz w:val="28"/>
          <w:szCs w:val="28"/>
        </w:rPr>
        <w:t xml:space="preserve">Годовые учебно-тренировочные планы </w:t>
      </w:r>
      <w:r>
        <w:rPr>
          <w:rFonts w:ascii="Times New Roman" w:hAnsi="Times New Roman" w:cs="Times New Roman"/>
          <w:sz w:val="28"/>
          <w:szCs w:val="28"/>
        </w:rPr>
        <w:t>для групп</w:t>
      </w:r>
      <w:r w:rsidRPr="00F9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начальной подготовки по годам обучения </w:t>
      </w:r>
      <w:r w:rsidRPr="00F96FBA">
        <w:rPr>
          <w:rFonts w:ascii="Times New Roman" w:hAnsi="Times New Roman" w:cs="Times New Roman"/>
          <w:sz w:val="28"/>
          <w:szCs w:val="28"/>
        </w:rPr>
        <w:t>представлены в таблицах № 14-</w:t>
      </w:r>
      <w:r>
        <w:rPr>
          <w:rFonts w:ascii="Times New Roman" w:hAnsi="Times New Roman" w:cs="Times New Roman"/>
          <w:sz w:val="28"/>
          <w:szCs w:val="28"/>
        </w:rPr>
        <w:t>1</w:t>
      </w:r>
      <w:r w:rsidR="002B34A4">
        <w:rPr>
          <w:rFonts w:ascii="Times New Roman" w:hAnsi="Times New Roman" w:cs="Times New Roman"/>
          <w:sz w:val="28"/>
          <w:szCs w:val="28"/>
        </w:rPr>
        <w:t>6</w:t>
      </w:r>
      <w:r w:rsidRPr="00F96F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C8CD95" w14:textId="3683A8D8" w:rsidR="00E73C26" w:rsidRDefault="00F8178B" w:rsidP="00E73C26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</w:p>
    <w:p w14:paraId="38EBEB88" w14:textId="77777777" w:rsidR="00F8178B" w:rsidRDefault="00D55CAD" w:rsidP="00D55CA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этапа начальной подготовки </w:t>
      </w:r>
      <w:r>
        <w:rPr>
          <w:rFonts w:ascii="Times New Roman" w:hAnsi="Times New Roman" w:cs="Times New Roman"/>
          <w:sz w:val="28"/>
        </w:rPr>
        <w:t xml:space="preserve">                (первый</w:t>
      </w:r>
      <w:r w:rsidR="00F8178B" w:rsidRPr="000245C3">
        <w:rPr>
          <w:rFonts w:ascii="Times New Roman" w:hAnsi="Times New Roman" w:cs="Times New Roman"/>
          <w:sz w:val="28"/>
        </w:rPr>
        <w:t xml:space="preserve"> год)</w:t>
      </w:r>
    </w:p>
    <w:tbl>
      <w:tblPr>
        <w:tblStyle w:val="ab"/>
        <w:tblW w:w="0" w:type="auto"/>
        <w:tblInd w:w="-674" w:type="dxa"/>
        <w:tblLook w:val="04A0" w:firstRow="1" w:lastRow="0" w:firstColumn="1" w:lastColumn="0" w:noHBand="0" w:noVBand="1"/>
      </w:tblPr>
      <w:tblGrid>
        <w:gridCol w:w="1907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047F53" w14:paraId="71882575" w14:textId="77777777" w:rsidTr="00523175">
        <w:trPr>
          <w:cantSplit/>
          <w:trHeight w:val="1606"/>
        </w:trPr>
        <w:tc>
          <w:tcPr>
            <w:tcW w:w="0" w:type="auto"/>
          </w:tcPr>
          <w:p w14:paraId="4DB79320" w14:textId="3C3E489F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169420D9" w14:textId="3C74DC1F" w:rsidR="00047F5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3D5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4BBCDFBA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27DFB392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4BF8A914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1D7B3138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1A1BF9BA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3E4819E1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6F15A740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2CBE2C46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16B5542C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456ACE30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2D74D5BD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76388661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47F53" w14:paraId="11082767" w14:textId="77777777" w:rsidTr="00523175">
        <w:tc>
          <w:tcPr>
            <w:tcW w:w="0" w:type="auto"/>
          </w:tcPr>
          <w:p w14:paraId="0F11DAD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3B051BC9" w14:textId="1BF991C3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auto"/>
          </w:tcPr>
          <w:p w14:paraId="4E07B1E7" w14:textId="3919FBFC" w:rsidR="00047F53" w:rsidRPr="000245C3" w:rsidRDefault="00F67CD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1840DA7D" w14:textId="6A8C1827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B0AB2A6" w14:textId="3A2AA4A7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474377D" w14:textId="16029B52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9817E30" w14:textId="4590A585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7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7D2F817" w14:textId="57D17C68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7C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3845F79" w14:textId="3E6F4B4B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684F8BFB" w14:textId="298B6C38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4EBA1305" w14:textId="38B20014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37883CD" w14:textId="343E5B59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1653945" w14:textId="50E7672B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7C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352F830" w14:textId="44F93091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47F53" w14:paraId="0D8E78DF" w14:textId="77777777" w:rsidTr="00523175">
        <w:tc>
          <w:tcPr>
            <w:tcW w:w="0" w:type="auto"/>
          </w:tcPr>
          <w:p w14:paraId="00DC455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1D5D6A9C" w14:textId="021D58B0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14:paraId="23CF9F24" w14:textId="3E680719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F18FD75" w14:textId="2C0B095F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CC05DBD" w14:textId="69790964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CD1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0" w:type="auto"/>
            <w:shd w:val="clear" w:color="auto" w:fill="auto"/>
          </w:tcPr>
          <w:p w14:paraId="6AD8F100" w14:textId="7E41317F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FA288EF" w14:textId="5ECE4D4F" w:rsidR="00EA1127" w:rsidRPr="000245C3" w:rsidRDefault="00EA1127" w:rsidP="00EA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96BFD16" w14:textId="4E85CAE2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7CD1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0" w:type="auto"/>
            <w:shd w:val="clear" w:color="auto" w:fill="auto"/>
          </w:tcPr>
          <w:p w14:paraId="7ED8FAAC" w14:textId="0DB7A1C5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51595D6" w14:textId="339AD908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8222E9A" w14:textId="41933C8B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2628717" w14:textId="6A2CC59E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CD1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0" w:type="auto"/>
            <w:shd w:val="clear" w:color="auto" w:fill="auto"/>
          </w:tcPr>
          <w:p w14:paraId="38E53939" w14:textId="4E3DF14F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7CD1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0" w:type="auto"/>
            <w:shd w:val="clear" w:color="auto" w:fill="auto"/>
          </w:tcPr>
          <w:p w14:paraId="4CD11E91" w14:textId="1424FBB0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7F53" w14:paraId="224DA010" w14:textId="77777777" w:rsidTr="00523175">
        <w:tc>
          <w:tcPr>
            <w:tcW w:w="0" w:type="auto"/>
          </w:tcPr>
          <w:p w14:paraId="2DBFAE7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0" w:type="auto"/>
            <w:shd w:val="clear" w:color="auto" w:fill="auto"/>
          </w:tcPr>
          <w:p w14:paraId="2D9518EC" w14:textId="7CC47211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BE9DBB8" w14:textId="07C864FC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59EEE58" w14:textId="2DD6D72A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D2A9145" w14:textId="260921E7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513BBBE" w14:textId="476664DF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11619ED" w14:textId="3E38A391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7ED71E4" w14:textId="1DE7C260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B36F4AB" w14:textId="5F18A867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65530D7" w14:textId="500154DA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D3F9772" w14:textId="5E211C70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BA1ED78" w14:textId="374CEE72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E1FF494" w14:textId="1D646BA0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AF69F64" w14:textId="3081954B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55653594" w14:textId="77777777" w:rsidTr="00523175">
        <w:tc>
          <w:tcPr>
            <w:tcW w:w="0" w:type="auto"/>
          </w:tcPr>
          <w:p w14:paraId="17024C6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4E399C93" w14:textId="13C34409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14:paraId="1338A419" w14:textId="766A394E" w:rsidR="00047F53" w:rsidRPr="000245C3" w:rsidRDefault="00ED10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2:50</w:t>
            </w:r>
          </w:p>
        </w:tc>
        <w:tc>
          <w:tcPr>
            <w:tcW w:w="0" w:type="auto"/>
            <w:shd w:val="clear" w:color="auto" w:fill="auto"/>
          </w:tcPr>
          <w:p w14:paraId="7EFC0DBF" w14:textId="27DD5A7A" w:rsidR="00523175" w:rsidRPr="000245C3" w:rsidRDefault="00ED10BF" w:rsidP="006107B0">
            <w:pPr>
              <w:ind w:lef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2:50</w:t>
            </w:r>
          </w:p>
        </w:tc>
        <w:tc>
          <w:tcPr>
            <w:tcW w:w="0" w:type="auto"/>
            <w:shd w:val="clear" w:color="auto" w:fill="auto"/>
          </w:tcPr>
          <w:p w14:paraId="26A86135" w14:textId="1E931071" w:rsidR="00047F53" w:rsidRPr="000245C3" w:rsidRDefault="00ED10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2:50</w:t>
            </w:r>
          </w:p>
        </w:tc>
        <w:tc>
          <w:tcPr>
            <w:tcW w:w="0" w:type="auto"/>
            <w:shd w:val="clear" w:color="auto" w:fill="auto"/>
          </w:tcPr>
          <w:p w14:paraId="24A5FBCF" w14:textId="579E4E3F" w:rsidR="00047F53" w:rsidRPr="000245C3" w:rsidRDefault="00ED10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2:50</w:t>
            </w:r>
          </w:p>
        </w:tc>
        <w:tc>
          <w:tcPr>
            <w:tcW w:w="0" w:type="auto"/>
            <w:shd w:val="clear" w:color="auto" w:fill="auto"/>
          </w:tcPr>
          <w:p w14:paraId="0EB9E79A" w14:textId="5855FF1A" w:rsidR="00047F53" w:rsidRPr="000245C3" w:rsidRDefault="00ED10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2:50</w:t>
            </w:r>
          </w:p>
        </w:tc>
        <w:tc>
          <w:tcPr>
            <w:tcW w:w="0" w:type="auto"/>
            <w:shd w:val="clear" w:color="auto" w:fill="auto"/>
          </w:tcPr>
          <w:p w14:paraId="0CF6C9A7" w14:textId="06C0CEA6" w:rsidR="00047F53" w:rsidRPr="000245C3" w:rsidRDefault="00ED10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2:50</w:t>
            </w:r>
          </w:p>
        </w:tc>
        <w:tc>
          <w:tcPr>
            <w:tcW w:w="0" w:type="auto"/>
            <w:shd w:val="clear" w:color="auto" w:fill="auto"/>
          </w:tcPr>
          <w:p w14:paraId="72A2C2D0" w14:textId="763117DC" w:rsidR="00047F53" w:rsidRPr="000245C3" w:rsidRDefault="00ED10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2:50</w:t>
            </w:r>
          </w:p>
        </w:tc>
        <w:tc>
          <w:tcPr>
            <w:tcW w:w="0" w:type="auto"/>
            <w:shd w:val="clear" w:color="auto" w:fill="auto"/>
          </w:tcPr>
          <w:p w14:paraId="691899C6" w14:textId="2372FB9A" w:rsidR="00047F53" w:rsidRPr="000245C3" w:rsidRDefault="006107B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10BF"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</w:p>
        </w:tc>
        <w:tc>
          <w:tcPr>
            <w:tcW w:w="0" w:type="auto"/>
            <w:shd w:val="clear" w:color="auto" w:fill="auto"/>
          </w:tcPr>
          <w:p w14:paraId="6FD036A4" w14:textId="718C6802" w:rsidR="00047F53" w:rsidRPr="000245C3" w:rsidRDefault="00ED10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2:50</w:t>
            </w:r>
          </w:p>
        </w:tc>
        <w:tc>
          <w:tcPr>
            <w:tcW w:w="0" w:type="auto"/>
            <w:shd w:val="clear" w:color="auto" w:fill="auto"/>
          </w:tcPr>
          <w:p w14:paraId="21CD1922" w14:textId="548B322A" w:rsidR="00047F53" w:rsidRPr="000245C3" w:rsidRDefault="00ED10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2:50</w:t>
            </w:r>
          </w:p>
        </w:tc>
        <w:tc>
          <w:tcPr>
            <w:tcW w:w="0" w:type="auto"/>
            <w:shd w:val="clear" w:color="auto" w:fill="auto"/>
          </w:tcPr>
          <w:p w14:paraId="5449E206" w14:textId="4B8CE3AA" w:rsidR="00047F53" w:rsidRPr="000245C3" w:rsidRDefault="00ED10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2:50</w:t>
            </w:r>
          </w:p>
        </w:tc>
        <w:tc>
          <w:tcPr>
            <w:tcW w:w="0" w:type="auto"/>
            <w:shd w:val="clear" w:color="auto" w:fill="auto"/>
          </w:tcPr>
          <w:p w14:paraId="3170F49F" w14:textId="06C09F31" w:rsidR="00047F53" w:rsidRPr="000245C3" w:rsidRDefault="00ED10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2:50</w:t>
            </w:r>
          </w:p>
        </w:tc>
      </w:tr>
      <w:tr w:rsidR="00047F53" w14:paraId="1CFA29E7" w14:textId="77777777" w:rsidTr="00523175">
        <w:tc>
          <w:tcPr>
            <w:tcW w:w="0" w:type="auto"/>
          </w:tcPr>
          <w:p w14:paraId="26C542F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78A79DAD" w14:textId="094494DB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158F7C6" w14:textId="70866AE1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D263F92" w14:textId="6FBF275B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F61994F" w14:textId="1355C460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E433A4C" w14:textId="5C5B4328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4206433" w14:textId="342C3CC9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9B0FCA1" w14:textId="2024AA09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5D868F5" w14:textId="399BEBE5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A3F48E2" w14:textId="2DB574C1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8DBE3AF" w14:textId="254CCB4F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6BAABC2" w14:textId="0E205C36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25BFCA1" w14:textId="0A7E342D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DF78D71" w14:textId="26A44A70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0D57931E" w14:textId="77777777" w:rsidTr="00523175">
        <w:tc>
          <w:tcPr>
            <w:tcW w:w="0" w:type="auto"/>
          </w:tcPr>
          <w:p w14:paraId="4426548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0D851E61" w14:textId="3CCAF7C2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6EB1B39" w14:textId="21752654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4802516" w14:textId="264C33F1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31B8C7F" w14:textId="54716CB5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2E98CE6" w14:textId="1E643286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4CF2633" w14:textId="04F2FF32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9F970C7" w14:textId="7934E3B2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16884F7" w14:textId="7D102F41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1C1EF8A" w14:textId="70F1B9BC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80F6C0F" w14:textId="046F5B82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2B136A5" w14:textId="3F164798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38A1E74" w14:textId="54C562FE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4BEF8B1" w14:textId="33737CC5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57751151" w14:textId="77777777" w:rsidTr="00523175">
        <w:tc>
          <w:tcPr>
            <w:tcW w:w="0" w:type="auto"/>
          </w:tcPr>
          <w:p w14:paraId="73B3A03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4D155DC7" w14:textId="518FB2EE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7BB7D60" w14:textId="763D4688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EC59CCB" w14:textId="27C7D2D5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E1D1E8A" w14:textId="37EFFFEF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E298BA5" w14:textId="0D3A4367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ADF07FD" w14:textId="0F387627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94266F4" w14:textId="04195E55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37463A6" w14:textId="5C44A424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31FBC4E" w14:textId="5059DAEF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387F6D8" w14:textId="514C77E3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21595A3" w14:textId="7DA01208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11A4789" w14:textId="00E0C38E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8372AE2" w14:textId="49BAE1CC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1CCB87EC" w14:textId="77777777" w:rsidTr="00523175">
        <w:tc>
          <w:tcPr>
            <w:tcW w:w="0" w:type="auto"/>
          </w:tcPr>
          <w:p w14:paraId="41263BE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0" w:type="auto"/>
            <w:shd w:val="clear" w:color="auto" w:fill="auto"/>
          </w:tcPr>
          <w:p w14:paraId="72D3C5FB" w14:textId="1043B204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15F2492" w14:textId="3523D8DB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A0ACE93" w14:textId="3B431FCD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BA3DFEE" w14:textId="1927D7F0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8D2711F" w14:textId="2893CB36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C4A8CED" w14:textId="48E792DC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30D31B2" w14:textId="76F9DD42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C384C15" w14:textId="6473E234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6CBBA57" w14:textId="4CB9D50F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0B86710" w14:textId="102F7712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D5680EB" w14:textId="07F7A01F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A9C8260" w14:textId="3286BE3F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1426FE5" w14:textId="78868D43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53" w14:paraId="3E916657" w14:textId="77777777" w:rsidTr="00523175">
        <w:tc>
          <w:tcPr>
            <w:tcW w:w="0" w:type="auto"/>
          </w:tcPr>
          <w:p w14:paraId="472A399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0" w:type="auto"/>
            <w:shd w:val="clear" w:color="auto" w:fill="auto"/>
          </w:tcPr>
          <w:p w14:paraId="39EFE298" w14:textId="742EAD87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2D4B66A" w14:textId="2488C401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566C823" w14:textId="2DD4115D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318D96F" w14:textId="3BAADCB3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B5A2E65" w14:textId="24E1968C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DB2C5F0" w14:textId="7D593253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E6072A9" w14:textId="61ECA691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51B9B94" w14:textId="4EBEF1CD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F2C62F7" w14:textId="0E4F193F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4DD94A5" w14:textId="0B883C37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39C3B9C" w14:textId="047AB18C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BA795F4" w14:textId="71F9F7BC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7309A05" w14:textId="7E80FAD6" w:rsidR="00047F53" w:rsidRPr="000245C3" w:rsidRDefault="00523175" w:rsidP="0052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1A1A7BC2" w14:textId="77777777" w:rsidTr="00523175">
        <w:tc>
          <w:tcPr>
            <w:tcW w:w="0" w:type="auto"/>
          </w:tcPr>
          <w:p w14:paraId="6B0FFE1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0" w:type="auto"/>
            <w:shd w:val="clear" w:color="auto" w:fill="auto"/>
          </w:tcPr>
          <w:p w14:paraId="5F943E3A" w14:textId="3DC41824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52430FA" w14:textId="5DD62E90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877D4F6" w14:textId="7CC5427E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831E205" w14:textId="3694E977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CB8AEF0" w14:textId="09CD404B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41BEDDA" w14:textId="22282A5B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E8094AB" w14:textId="79EDA5DE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5D4411C" w14:textId="2D013A6C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AD2929C" w14:textId="232B15FB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B4F306E" w14:textId="46F7025E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801C9EB" w14:textId="078F4D30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7AC3409" w14:textId="0D22B53B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454F3D2" w14:textId="1F90D91F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59D42141" w14:textId="77777777" w:rsidTr="00523175">
        <w:tc>
          <w:tcPr>
            <w:tcW w:w="0" w:type="auto"/>
          </w:tcPr>
          <w:p w14:paraId="050A8B5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0" w:type="auto"/>
            <w:shd w:val="clear" w:color="auto" w:fill="auto"/>
          </w:tcPr>
          <w:p w14:paraId="0090FFA6" w14:textId="26DEFFE9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AC31C2" w14:textId="6F35BC7A" w:rsidR="00047F53" w:rsidRPr="000245C3" w:rsidRDefault="00ED10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0" w:type="auto"/>
            <w:shd w:val="clear" w:color="auto" w:fill="auto"/>
          </w:tcPr>
          <w:p w14:paraId="49FDD0FE" w14:textId="12E633F6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9478CB2" w14:textId="2464129A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8ED5C23" w14:textId="2E2A5432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4F46B88" w14:textId="28ECC91F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FCDF874" w14:textId="1EEC84A1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BC14EE3" w14:textId="72A8CA36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1FC1EA7" w14:textId="50625C86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030AB63" w14:textId="537BE238" w:rsidR="00047F53" w:rsidRPr="000245C3" w:rsidRDefault="00ED10B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0" w:type="auto"/>
            <w:shd w:val="clear" w:color="auto" w:fill="auto"/>
          </w:tcPr>
          <w:p w14:paraId="362BA9B7" w14:textId="37388182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41AA686" w14:textId="0DCD2D6C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D7342BD" w14:textId="13544FDE" w:rsidR="00047F53" w:rsidRPr="000245C3" w:rsidRDefault="005231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175" w14:paraId="0983CF5A" w14:textId="77777777" w:rsidTr="00523175">
        <w:tc>
          <w:tcPr>
            <w:tcW w:w="0" w:type="auto"/>
          </w:tcPr>
          <w:p w14:paraId="3A0C973A" w14:textId="77777777" w:rsidR="00523175" w:rsidRPr="000245C3" w:rsidRDefault="00523175" w:rsidP="00523175">
            <w:pPr>
              <w:ind w:left="-17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0" w:type="auto"/>
            <w:shd w:val="clear" w:color="auto" w:fill="auto"/>
          </w:tcPr>
          <w:p w14:paraId="10125308" w14:textId="43BA296F" w:rsidR="00523175" w:rsidRPr="000245C3" w:rsidRDefault="00523175" w:rsidP="0052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A080DE8" w14:textId="4F30D70F" w:rsidR="00523175" w:rsidRPr="000245C3" w:rsidRDefault="00523175" w:rsidP="0052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0" w:type="auto"/>
            <w:shd w:val="clear" w:color="auto" w:fill="auto"/>
          </w:tcPr>
          <w:p w14:paraId="120A595F" w14:textId="5D98876B" w:rsidR="00523175" w:rsidRPr="000245C3" w:rsidRDefault="00523175" w:rsidP="0052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0" w:type="auto"/>
            <w:shd w:val="clear" w:color="auto" w:fill="auto"/>
          </w:tcPr>
          <w:p w14:paraId="32134E0E" w14:textId="2A321DEA" w:rsidR="00523175" w:rsidRPr="000245C3" w:rsidRDefault="00523175" w:rsidP="0052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0" w:type="auto"/>
            <w:shd w:val="clear" w:color="auto" w:fill="auto"/>
          </w:tcPr>
          <w:p w14:paraId="29A63FEF" w14:textId="651A65E4" w:rsidR="00523175" w:rsidRPr="000245C3" w:rsidRDefault="00523175" w:rsidP="0052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0" w:type="auto"/>
            <w:shd w:val="clear" w:color="auto" w:fill="auto"/>
          </w:tcPr>
          <w:p w14:paraId="69EF8D49" w14:textId="0D58A364" w:rsidR="00523175" w:rsidRPr="000245C3" w:rsidRDefault="00523175" w:rsidP="0052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0" w:type="auto"/>
            <w:shd w:val="clear" w:color="auto" w:fill="auto"/>
          </w:tcPr>
          <w:p w14:paraId="260C2514" w14:textId="1EEFA2BF" w:rsidR="00523175" w:rsidRPr="000245C3" w:rsidRDefault="00523175" w:rsidP="0052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0" w:type="auto"/>
            <w:shd w:val="clear" w:color="auto" w:fill="auto"/>
          </w:tcPr>
          <w:p w14:paraId="3AF737E6" w14:textId="6662D456" w:rsidR="00523175" w:rsidRPr="00523175" w:rsidRDefault="00523175" w:rsidP="0052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0" w:type="auto"/>
            <w:shd w:val="clear" w:color="auto" w:fill="auto"/>
          </w:tcPr>
          <w:p w14:paraId="39283EE8" w14:textId="12B571D6" w:rsidR="00523175" w:rsidRPr="000245C3" w:rsidRDefault="00523175" w:rsidP="0052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0" w:type="auto"/>
            <w:shd w:val="clear" w:color="auto" w:fill="auto"/>
          </w:tcPr>
          <w:p w14:paraId="580227A4" w14:textId="19CFCA24" w:rsidR="00523175" w:rsidRPr="000245C3" w:rsidRDefault="00523175" w:rsidP="0052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0" w:type="auto"/>
            <w:shd w:val="clear" w:color="auto" w:fill="auto"/>
          </w:tcPr>
          <w:p w14:paraId="65B7A4DA" w14:textId="56052050" w:rsidR="00523175" w:rsidRPr="000245C3" w:rsidRDefault="00523175" w:rsidP="0052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0" w:type="auto"/>
            <w:shd w:val="clear" w:color="auto" w:fill="auto"/>
          </w:tcPr>
          <w:p w14:paraId="513C3D13" w14:textId="579C16B3" w:rsidR="00523175" w:rsidRPr="000245C3" w:rsidRDefault="00523175" w:rsidP="0052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0" w:type="auto"/>
            <w:shd w:val="clear" w:color="auto" w:fill="auto"/>
          </w:tcPr>
          <w:p w14:paraId="0EFFE1BD" w14:textId="4BC57A00" w:rsidR="00523175" w:rsidRPr="000245C3" w:rsidRDefault="00523175" w:rsidP="0052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</w:tr>
      <w:tr w:rsidR="00047F53" w14:paraId="584DABC4" w14:textId="77777777" w:rsidTr="00523175">
        <w:tc>
          <w:tcPr>
            <w:tcW w:w="0" w:type="auto"/>
          </w:tcPr>
          <w:p w14:paraId="20B6724F" w14:textId="77777777" w:rsidR="00047F5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124C0689" w14:textId="5DD26E4A" w:rsidR="00047F53" w:rsidRPr="003D5168" w:rsidRDefault="00523175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68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  <w:shd w:val="clear" w:color="auto" w:fill="auto"/>
          </w:tcPr>
          <w:p w14:paraId="09A37457" w14:textId="51C8C7F1" w:rsidR="00047F53" w:rsidRPr="003D5168" w:rsidRDefault="00ED10BF" w:rsidP="000D56B3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0" w:type="auto"/>
            <w:shd w:val="clear" w:color="auto" w:fill="auto"/>
          </w:tcPr>
          <w:p w14:paraId="5EB2D46B" w14:textId="2DF60748" w:rsidR="00047F53" w:rsidRPr="003D5168" w:rsidRDefault="00ED10BF" w:rsidP="000D56B3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0D8BEA29" w14:textId="21F3AB2A" w:rsidR="00047F53" w:rsidRPr="003D5168" w:rsidRDefault="00ED10BF" w:rsidP="000D56B3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0" w:type="auto"/>
            <w:shd w:val="clear" w:color="auto" w:fill="auto"/>
          </w:tcPr>
          <w:p w14:paraId="4BA2DFD7" w14:textId="2CA63FC7" w:rsidR="00047F53" w:rsidRPr="003D5168" w:rsidRDefault="00ED10BF" w:rsidP="000D56B3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427216BE" w14:textId="17ACA4FD" w:rsidR="00047F53" w:rsidRPr="003D5168" w:rsidRDefault="00ED10BF" w:rsidP="000D56B3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2DDF567C" w14:textId="5CF0FEFB" w:rsidR="00047F53" w:rsidRPr="003D5168" w:rsidRDefault="00ED10BF" w:rsidP="000D56B3">
            <w:pPr>
              <w:spacing w:after="0"/>
              <w:ind w:left="-118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0" w:type="auto"/>
            <w:shd w:val="clear" w:color="auto" w:fill="auto"/>
          </w:tcPr>
          <w:p w14:paraId="6C059641" w14:textId="654B0CFD" w:rsidR="00047F53" w:rsidRPr="003D5168" w:rsidRDefault="00ED10BF" w:rsidP="003D5168">
            <w:pPr>
              <w:spacing w:after="0"/>
              <w:ind w:left="-67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D623932" w14:textId="6E933E06" w:rsidR="00047F53" w:rsidRPr="003D5168" w:rsidRDefault="00ED10BF" w:rsidP="000D56B3">
            <w:pPr>
              <w:spacing w:after="0"/>
              <w:ind w:left="-10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C38F720" w14:textId="444AAA21" w:rsidR="00047F53" w:rsidRPr="003D5168" w:rsidRDefault="00ED10BF" w:rsidP="000D56B3">
            <w:pPr>
              <w:spacing w:after="0"/>
              <w:ind w:left="-143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0" w:type="auto"/>
            <w:shd w:val="clear" w:color="auto" w:fill="auto"/>
          </w:tcPr>
          <w:p w14:paraId="206D56CD" w14:textId="3211950C" w:rsidR="00047F53" w:rsidRPr="003D5168" w:rsidRDefault="00ED10BF" w:rsidP="000D56B3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0" w:type="auto"/>
            <w:shd w:val="clear" w:color="auto" w:fill="auto"/>
          </w:tcPr>
          <w:p w14:paraId="1DA7B796" w14:textId="771FB922" w:rsidR="00047F53" w:rsidRPr="003D5168" w:rsidRDefault="00ED10BF" w:rsidP="000D56B3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0" w:type="auto"/>
            <w:shd w:val="clear" w:color="auto" w:fill="auto"/>
          </w:tcPr>
          <w:p w14:paraId="463AC969" w14:textId="1974A156" w:rsidR="00047F53" w:rsidRPr="003D5168" w:rsidRDefault="00ED10BF" w:rsidP="000D56B3">
            <w:pPr>
              <w:spacing w:after="0"/>
              <w:ind w:left="-142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14:paraId="7D46E7C8" w14:textId="77777777" w:rsidR="00ED10BF" w:rsidRPr="00FE430F" w:rsidRDefault="00ED10BF" w:rsidP="00ED10BF">
      <w:pPr>
        <w:tabs>
          <w:tab w:val="left" w:pos="1891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127526618"/>
      <w:r>
        <w:rPr>
          <w:rFonts w:ascii="Times New Roman" w:hAnsi="Times New Roman" w:cs="Times New Roman"/>
          <w:sz w:val="24"/>
          <w:szCs w:val="24"/>
        </w:rPr>
        <w:t>Примечание: обозначения: 19:30 – 19 часов 30</w:t>
      </w:r>
      <w:r w:rsidRPr="00D34A3C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; 10 </w:t>
      </w:r>
      <w:r w:rsidRPr="00820A6C">
        <w:rPr>
          <w:rFonts w:ascii="Times New Roman" w:hAnsi="Times New Roman" w:cs="Times New Roman"/>
          <w:sz w:val="24"/>
          <w:szCs w:val="24"/>
        </w:rPr>
        <w:t>ꞌ</w:t>
      </w:r>
      <w:r>
        <w:rPr>
          <w:rFonts w:ascii="Times New Roman" w:hAnsi="Times New Roman" w:cs="Times New Roman"/>
          <w:sz w:val="24"/>
          <w:szCs w:val="24"/>
        </w:rPr>
        <w:t xml:space="preserve"> - 10 минут</w:t>
      </w:r>
    </w:p>
    <w:bookmarkEnd w:id="2"/>
    <w:p w14:paraId="36C36A40" w14:textId="77777777" w:rsidR="007C5F24" w:rsidRDefault="007C5F24" w:rsidP="000C5E4C">
      <w:pPr>
        <w:tabs>
          <w:tab w:val="left" w:pos="189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1CFF03F" w14:textId="77777777" w:rsidR="00F8178B" w:rsidRDefault="00F8178B" w:rsidP="00A54ED3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CE3542">
        <w:rPr>
          <w:rFonts w:ascii="Times New Roman" w:hAnsi="Times New Roman" w:cs="Times New Roman"/>
          <w:sz w:val="28"/>
          <w:szCs w:val="28"/>
        </w:rPr>
        <w:t>15</w:t>
      </w:r>
    </w:p>
    <w:p w14:paraId="21404FF2" w14:textId="14D7F972" w:rsidR="00F8178B" w:rsidRDefault="00D55CAD" w:rsidP="00D55CA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Годовой учебно-тренировочный план </w:t>
      </w:r>
      <w:r w:rsidR="00F8178B">
        <w:rPr>
          <w:rFonts w:ascii="Times New Roman" w:hAnsi="Times New Roman" w:cs="Times New Roman"/>
          <w:sz w:val="28"/>
        </w:rPr>
        <w:t>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этапа начальной подготовки (</w:t>
      </w:r>
      <w:r>
        <w:rPr>
          <w:rFonts w:ascii="Times New Roman" w:hAnsi="Times New Roman" w:cs="Times New Roman"/>
          <w:sz w:val="28"/>
        </w:rPr>
        <w:t>второй</w:t>
      </w:r>
      <w:r w:rsidR="00F8178B" w:rsidRPr="000245C3">
        <w:rPr>
          <w:rFonts w:ascii="Times New Roman" w:hAnsi="Times New Roman" w:cs="Times New Roman"/>
          <w:sz w:val="28"/>
        </w:rPr>
        <w:t xml:space="preserve"> год)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1888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</w:tblGrid>
      <w:tr w:rsidR="00047F53" w14:paraId="5D9C7889" w14:textId="77777777" w:rsidTr="003D5168">
        <w:trPr>
          <w:cantSplit/>
          <w:trHeight w:val="1606"/>
        </w:trPr>
        <w:tc>
          <w:tcPr>
            <w:tcW w:w="0" w:type="auto"/>
          </w:tcPr>
          <w:p w14:paraId="3B47AD17" w14:textId="77777777" w:rsidR="000C5E4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  <w:p w14:paraId="47C82259" w14:textId="77777777" w:rsidR="00047F53" w:rsidRPr="000C5E4C" w:rsidRDefault="00047F53" w:rsidP="000C5E4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14:paraId="63DA85C0" w14:textId="77777777" w:rsidR="00047F5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5149F349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1D071DE0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3511D27F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07C52DDA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327CC443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7781FD6D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50E43C8D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5EF3D419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4B1CABFB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25FEA16A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34832232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25C3A4F8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47F53" w14:paraId="23CE82F6" w14:textId="77777777" w:rsidTr="003D5168">
        <w:tc>
          <w:tcPr>
            <w:tcW w:w="0" w:type="auto"/>
          </w:tcPr>
          <w:p w14:paraId="56C913A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7B04FA56" w14:textId="14D7EBF1" w:rsidR="00047F53" w:rsidRPr="00820A6C" w:rsidRDefault="003D51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shd w:val="clear" w:color="auto" w:fill="auto"/>
          </w:tcPr>
          <w:p w14:paraId="0904A650" w14:textId="52DA0B3B" w:rsidR="00047F53" w:rsidRPr="00820A6C" w:rsidRDefault="003D51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126D024A" w14:textId="177F0FF6" w:rsidR="00047F53" w:rsidRPr="00820A6C" w:rsidRDefault="003D51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AFD7F56" w14:textId="4A10BF61" w:rsidR="00047F53" w:rsidRPr="00820A6C" w:rsidRDefault="003D51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A0AF7C2" w14:textId="52F53056" w:rsidR="00047F53" w:rsidRPr="00820A6C" w:rsidRDefault="003D51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41CFAE82" w14:textId="0CD07B5A" w:rsidR="00047F53" w:rsidRPr="00820A6C" w:rsidRDefault="003D51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76693AE" w14:textId="156A55D7" w:rsidR="00047F53" w:rsidRPr="00820A6C" w:rsidRDefault="003D51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53C6DFA" w14:textId="651DB910" w:rsidR="00047F53" w:rsidRPr="00820A6C" w:rsidRDefault="003D51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A53DBA6" w14:textId="1133DD28" w:rsidR="00047F53" w:rsidRPr="00820A6C" w:rsidRDefault="003D51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0E1E4241" w14:textId="10D25263" w:rsidR="00047F53" w:rsidRPr="00820A6C" w:rsidRDefault="003D51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9E06E03" w14:textId="6955A8AB" w:rsidR="00047F53" w:rsidRPr="00820A6C" w:rsidRDefault="003D51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71E93DFB" w14:textId="32801A7A" w:rsidR="00047F53" w:rsidRPr="00820A6C" w:rsidRDefault="003D51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BFBBEAC" w14:textId="7B0B57B5" w:rsidR="00047F53" w:rsidRPr="00820A6C" w:rsidRDefault="003D51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47F53" w14:paraId="7502FF58" w14:textId="77777777" w:rsidTr="003D5168">
        <w:tc>
          <w:tcPr>
            <w:tcW w:w="0" w:type="auto"/>
          </w:tcPr>
          <w:p w14:paraId="4482CCD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68FA2EA6" w14:textId="7F331D6B" w:rsidR="00047F53" w:rsidRPr="00820A6C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14:paraId="60DC7384" w14:textId="02CD3108" w:rsidR="00047F53" w:rsidRPr="00820A6C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448674C" w14:textId="3F831D8B" w:rsidR="00047F53" w:rsidRPr="00820A6C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8AF8801" w14:textId="41A1C5A4" w:rsidR="00047F53" w:rsidRPr="00820A6C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31016D73" w14:textId="778BDE36" w:rsidR="00047F53" w:rsidRPr="00820A6C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1ED09B83" w14:textId="55476F6A" w:rsidR="00047F53" w:rsidRPr="00820A6C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43EAB60C" w14:textId="3C6A3045" w:rsidR="00047F53" w:rsidRPr="00820A6C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E56D2D0" w14:textId="08F6112C" w:rsidR="00047F53" w:rsidRPr="00820A6C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3E230FC" w14:textId="311737A3" w:rsidR="00047F53" w:rsidRPr="00820A6C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177DE899" w14:textId="3394F753" w:rsidR="00047F53" w:rsidRPr="00820A6C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4510023" w14:textId="777AF697" w:rsidR="00047F53" w:rsidRPr="00820A6C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427F0E4A" w14:textId="5F58137E" w:rsidR="00047F53" w:rsidRPr="00820A6C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F5402FA" w14:textId="3B8F87B7" w:rsidR="00047F53" w:rsidRPr="00820A6C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7F53" w14:paraId="790A6275" w14:textId="77777777" w:rsidTr="003D5168">
        <w:tc>
          <w:tcPr>
            <w:tcW w:w="0" w:type="auto"/>
          </w:tcPr>
          <w:p w14:paraId="0F0ABA9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0" w:type="auto"/>
            <w:shd w:val="clear" w:color="auto" w:fill="auto"/>
          </w:tcPr>
          <w:p w14:paraId="29A53B27" w14:textId="616320B0" w:rsidR="00047F53" w:rsidRPr="00820A6C" w:rsidRDefault="003D51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2DB0A27" w14:textId="092F6FE2" w:rsidR="00047F53" w:rsidRPr="00820A6C" w:rsidRDefault="003D51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82162D7" w14:textId="7BE3DD15" w:rsidR="00047F53" w:rsidRPr="00820A6C" w:rsidRDefault="003D51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3D9C8CA" w14:textId="6FA5605E" w:rsidR="00047F53" w:rsidRPr="00820A6C" w:rsidRDefault="003D51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4F8E2CC" w14:textId="366EEC29" w:rsidR="00047F53" w:rsidRPr="00820A6C" w:rsidRDefault="003D51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B2177C9" w14:textId="5866BE07" w:rsidR="00047F53" w:rsidRPr="00820A6C" w:rsidRDefault="003D51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DFD4564" w14:textId="78950A46" w:rsidR="00047F53" w:rsidRPr="00820A6C" w:rsidRDefault="003D51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85BF255" w14:textId="08B829AD" w:rsidR="00047F53" w:rsidRPr="00820A6C" w:rsidRDefault="003D51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A6C7B06" w14:textId="1C238A45" w:rsidR="00047F53" w:rsidRPr="00820A6C" w:rsidRDefault="003D51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EB86E59" w14:textId="1A7C4A4B" w:rsidR="00047F53" w:rsidRPr="00820A6C" w:rsidRDefault="003D51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46E05A7" w14:textId="2D3ACED4" w:rsidR="00047F53" w:rsidRPr="00820A6C" w:rsidRDefault="003D51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BDBAFC9" w14:textId="441D5B9B" w:rsidR="00047F53" w:rsidRPr="00820A6C" w:rsidRDefault="003D51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5F37CDF" w14:textId="355012D0" w:rsidR="00047F53" w:rsidRPr="00820A6C" w:rsidRDefault="003D516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810" w14:paraId="0C602928" w14:textId="77777777" w:rsidTr="003D5168">
        <w:tc>
          <w:tcPr>
            <w:tcW w:w="0" w:type="auto"/>
          </w:tcPr>
          <w:p w14:paraId="1E700E7A" w14:textId="77777777" w:rsidR="00861810" w:rsidRPr="000245C3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0" w:type="auto"/>
            <w:shd w:val="clear" w:color="auto" w:fill="auto"/>
          </w:tcPr>
          <w:p w14:paraId="4BE82E6B" w14:textId="54C6C5C0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0" w:type="auto"/>
            <w:shd w:val="clear" w:color="auto" w:fill="auto"/>
          </w:tcPr>
          <w:p w14:paraId="25499F61" w14:textId="1B3B1C81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4:50</w:t>
            </w:r>
          </w:p>
        </w:tc>
        <w:tc>
          <w:tcPr>
            <w:tcW w:w="0" w:type="auto"/>
            <w:shd w:val="clear" w:color="auto" w:fill="auto"/>
          </w:tcPr>
          <w:p w14:paraId="14742448" w14:textId="7FDBA723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4:50</w:t>
            </w:r>
          </w:p>
        </w:tc>
        <w:tc>
          <w:tcPr>
            <w:tcW w:w="0" w:type="auto"/>
            <w:shd w:val="clear" w:color="auto" w:fill="auto"/>
          </w:tcPr>
          <w:p w14:paraId="46A0A20B" w14:textId="4AF40311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4:50</w:t>
            </w:r>
          </w:p>
        </w:tc>
        <w:tc>
          <w:tcPr>
            <w:tcW w:w="0" w:type="auto"/>
            <w:shd w:val="clear" w:color="auto" w:fill="auto"/>
          </w:tcPr>
          <w:p w14:paraId="1B754934" w14:textId="78E10E3B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4:50</w:t>
            </w:r>
          </w:p>
        </w:tc>
        <w:tc>
          <w:tcPr>
            <w:tcW w:w="0" w:type="auto"/>
            <w:shd w:val="clear" w:color="auto" w:fill="auto"/>
          </w:tcPr>
          <w:p w14:paraId="7D86151F" w14:textId="2F3C983D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4:50</w:t>
            </w:r>
          </w:p>
        </w:tc>
        <w:tc>
          <w:tcPr>
            <w:tcW w:w="0" w:type="auto"/>
            <w:shd w:val="clear" w:color="auto" w:fill="auto"/>
          </w:tcPr>
          <w:p w14:paraId="1BE5402C" w14:textId="711EE8F2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4:50</w:t>
            </w:r>
          </w:p>
        </w:tc>
        <w:tc>
          <w:tcPr>
            <w:tcW w:w="0" w:type="auto"/>
            <w:shd w:val="clear" w:color="auto" w:fill="auto"/>
          </w:tcPr>
          <w:p w14:paraId="44DB9FD7" w14:textId="032B9439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4:50</w:t>
            </w:r>
          </w:p>
        </w:tc>
        <w:tc>
          <w:tcPr>
            <w:tcW w:w="0" w:type="auto"/>
            <w:shd w:val="clear" w:color="auto" w:fill="auto"/>
          </w:tcPr>
          <w:p w14:paraId="388FDC5D" w14:textId="52BE0B13" w:rsidR="00861810" w:rsidRPr="00820A6C" w:rsidRDefault="00861810" w:rsidP="00034086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4:50</w:t>
            </w:r>
          </w:p>
        </w:tc>
        <w:tc>
          <w:tcPr>
            <w:tcW w:w="0" w:type="auto"/>
            <w:shd w:val="clear" w:color="auto" w:fill="auto"/>
          </w:tcPr>
          <w:p w14:paraId="0205ACC9" w14:textId="3D0C29CD" w:rsidR="00861810" w:rsidRPr="00820A6C" w:rsidRDefault="00861810" w:rsidP="00034086">
            <w:pPr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4:50</w:t>
            </w:r>
          </w:p>
        </w:tc>
        <w:tc>
          <w:tcPr>
            <w:tcW w:w="0" w:type="auto"/>
            <w:shd w:val="clear" w:color="auto" w:fill="auto"/>
          </w:tcPr>
          <w:p w14:paraId="2EC25C0F" w14:textId="719247EC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4:50</w:t>
            </w:r>
          </w:p>
        </w:tc>
        <w:tc>
          <w:tcPr>
            <w:tcW w:w="0" w:type="auto"/>
            <w:shd w:val="clear" w:color="auto" w:fill="auto"/>
          </w:tcPr>
          <w:p w14:paraId="71527866" w14:textId="49DE7313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4:50</w:t>
            </w:r>
          </w:p>
        </w:tc>
        <w:tc>
          <w:tcPr>
            <w:tcW w:w="0" w:type="auto"/>
            <w:shd w:val="clear" w:color="auto" w:fill="auto"/>
          </w:tcPr>
          <w:p w14:paraId="03E1E6CE" w14:textId="0866D323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5:50</w:t>
            </w:r>
          </w:p>
        </w:tc>
      </w:tr>
      <w:tr w:rsidR="00861810" w14:paraId="747F0B37" w14:textId="77777777" w:rsidTr="003D5168">
        <w:tc>
          <w:tcPr>
            <w:tcW w:w="0" w:type="auto"/>
          </w:tcPr>
          <w:p w14:paraId="60179F79" w14:textId="77777777" w:rsidR="00861810" w:rsidRPr="000245C3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054DCACA" w14:textId="689D41D2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4695518" w14:textId="7C0D02F6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7F2258E" w14:textId="1A37A476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F977608" w14:textId="63ACF78A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097C249" w14:textId="7DA15D91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90538E6" w14:textId="328F8E38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86482E1" w14:textId="484FCEA3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2FDDBD6" w14:textId="38B72A51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FE78260" w14:textId="65DF3CDD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F816A5B" w14:textId="402EE984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2D9D17D" w14:textId="62C130C3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9469D9A" w14:textId="28789171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518D3B9" w14:textId="34706568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810" w14:paraId="2378A019" w14:textId="77777777" w:rsidTr="003D5168">
        <w:tc>
          <w:tcPr>
            <w:tcW w:w="0" w:type="auto"/>
          </w:tcPr>
          <w:p w14:paraId="48DE20DC" w14:textId="77777777" w:rsidR="00861810" w:rsidRPr="000245C3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0C9F76B6" w14:textId="73F304C8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C99CEFA" w14:textId="0507C55D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3A622C4" w14:textId="162B237B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79079CA" w14:textId="0FFCDCFC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C9D2A41" w14:textId="72B664F8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46ABA5C" w14:textId="5A4C6B7D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D7C1E7C" w14:textId="40C47BBE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DAA4455" w14:textId="4CCBFFFD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80C16B7" w14:textId="49287031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2D06044" w14:textId="2F64D521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F09FF38" w14:textId="4A5117D9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D910479" w14:textId="240CB6E7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F657CFB" w14:textId="16D171F2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810" w14:paraId="7E51626C" w14:textId="77777777" w:rsidTr="003D5168">
        <w:tc>
          <w:tcPr>
            <w:tcW w:w="0" w:type="auto"/>
          </w:tcPr>
          <w:p w14:paraId="65A29CBF" w14:textId="77777777" w:rsidR="00861810" w:rsidRPr="000245C3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2A643809" w14:textId="4D0B5149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1C67348" w14:textId="0783326D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5416BF9" w14:textId="4F3242F5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9D7E8A2" w14:textId="563F9628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B0432AB" w14:textId="60705E9C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B189D38" w14:textId="51EA7DF5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A5431AD" w14:textId="2BEF0070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B02ACDD" w14:textId="0AF099C3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0AE6D27" w14:textId="4B4795D8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E9E6D52" w14:textId="144C6EAA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ED4E23E" w14:textId="533E3883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7F83D50" w14:textId="150AE1BE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9550944" w14:textId="5D82FBEE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810" w14:paraId="657447F5" w14:textId="77777777" w:rsidTr="003D5168">
        <w:tc>
          <w:tcPr>
            <w:tcW w:w="0" w:type="auto"/>
          </w:tcPr>
          <w:p w14:paraId="1339B895" w14:textId="77777777" w:rsidR="00861810" w:rsidRPr="000245C3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0" w:type="auto"/>
            <w:shd w:val="clear" w:color="auto" w:fill="auto"/>
          </w:tcPr>
          <w:p w14:paraId="286ADC9C" w14:textId="463A3543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69E1428" w14:textId="1705C616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97800F3" w14:textId="538CE500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BC92985" w14:textId="5F3A14E1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F4A927B" w14:textId="523FDA72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AE2573E" w14:textId="76AC3807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839C834" w14:textId="47EE64F8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BC25533" w14:textId="1FA464D3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94B44FE" w14:textId="00BCA742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7A29859" w14:textId="60692FB8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3BB3A2A" w14:textId="3E588E25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0B34110" w14:textId="665200C0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7D3DA8F" w14:textId="72F3A162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1810" w14:paraId="679B1DE6" w14:textId="77777777" w:rsidTr="003D5168">
        <w:tc>
          <w:tcPr>
            <w:tcW w:w="0" w:type="auto"/>
          </w:tcPr>
          <w:p w14:paraId="38F9820F" w14:textId="77777777" w:rsidR="00861810" w:rsidRPr="000245C3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0" w:type="auto"/>
            <w:shd w:val="clear" w:color="auto" w:fill="auto"/>
          </w:tcPr>
          <w:p w14:paraId="56FF3D2F" w14:textId="421A19B7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8DB15B5" w14:textId="5BFF7ABC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7DC8E3B" w14:textId="73146CBD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349403A" w14:textId="719C84D2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C31E642" w14:textId="1CA0575D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15B4F1C" w14:textId="4E4453FD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6F6DCE9" w14:textId="2E56FC82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7859429" w14:textId="5A21DAC5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A91C79A" w14:textId="5FD2A5B6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5A34F8F" w14:textId="2F2C1168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5302161" w14:textId="48A497E6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27D4699" w14:textId="6D643994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B0A5CE8" w14:textId="3901D99A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810" w14:paraId="0B018107" w14:textId="77777777" w:rsidTr="003D5168">
        <w:tc>
          <w:tcPr>
            <w:tcW w:w="0" w:type="auto"/>
          </w:tcPr>
          <w:p w14:paraId="44D6F6CB" w14:textId="77777777" w:rsidR="00861810" w:rsidRPr="000245C3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0" w:type="auto"/>
            <w:shd w:val="clear" w:color="auto" w:fill="auto"/>
          </w:tcPr>
          <w:p w14:paraId="05C6955A" w14:textId="7E595B2B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E5C5BBD" w14:textId="02B5EE26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838246C" w14:textId="187DC7A7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CDA1702" w14:textId="2C610CB7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5B15E0D" w14:textId="2231980E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071E6A6" w14:textId="63A3272D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CAA448C" w14:textId="0522DE3D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B148B52" w14:textId="25B48B6D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E31A82D" w14:textId="1A559018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20D8296" w14:textId="5F85A4BC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B57B632" w14:textId="250DAD18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EF55FD3" w14:textId="18B641AC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669FC50" w14:textId="044812A2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810" w14:paraId="709C0AE6" w14:textId="77777777" w:rsidTr="003D5168">
        <w:tc>
          <w:tcPr>
            <w:tcW w:w="0" w:type="auto"/>
          </w:tcPr>
          <w:p w14:paraId="53BF959A" w14:textId="2120D996" w:rsidR="00861810" w:rsidRPr="000245C3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0" w:type="auto"/>
            <w:shd w:val="clear" w:color="auto" w:fill="auto"/>
          </w:tcPr>
          <w:p w14:paraId="77DB074A" w14:textId="450B6AB8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8B393A0" w14:textId="6209F679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C3330C7" w14:textId="334173CC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2E2F8FE" w14:textId="71042BE7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876F2AD" w14:textId="4815321B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648BEDA" w14:textId="703012F1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FCE692B" w14:textId="7F539F48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CA56466" w14:textId="4612978C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009655D" w14:textId="524CC294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3825F20" w14:textId="65D1971B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B882D42" w14:textId="349EE3DD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23D26A0" w14:textId="4E987531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EFFA64F" w14:textId="49D4C5D2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810" w14:paraId="41ACF701" w14:textId="77777777" w:rsidTr="003D5168">
        <w:tc>
          <w:tcPr>
            <w:tcW w:w="0" w:type="auto"/>
          </w:tcPr>
          <w:p w14:paraId="2D5B1078" w14:textId="77777777" w:rsidR="00861810" w:rsidRPr="000245C3" w:rsidRDefault="00861810" w:rsidP="008618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4C">
              <w:rPr>
                <w:rFonts w:ascii="Times New Roman" w:hAnsi="Times New Roman" w:cs="Times New Roman"/>
              </w:rPr>
              <w:t>Восстановительные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</w:tcPr>
          <w:p w14:paraId="19938943" w14:textId="7CADD515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C05959F" w14:textId="33D48628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0" w:type="auto"/>
            <w:shd w:val="clear" w:color="auto" w:fill="auto"/>
          </w:tcPr>
          <w:p w14:paraId="0D49DD24" w14:textId="7B2B8C5C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0" w:type="auto"/>
            <w:shd w:val="clear" w:color="auto" w:fill="auto"/>
          </w:tcPr>
          <w:p w14:paraId="65B56287" w14:textId="50B4B1D6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0" w:type="auto"/>
            <w:shd w:val="clear" w:color="auto" w:fill="auto"/>
          </w:tcPr>
          <w:p w14:paraId="7A91B493" w14:textId="3F1747DE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0" w:type="auto"/>
            <w:shd w:val="clear" w:color="auto" w:fill="auto"/>
          </w:tcPr>
          <w:p w14:paraId="42C95BF2" w14:textId="7B2CE36A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0" w:type="auto"/>
            <w:shd w:val="clear" w:color="auto" w:fill="auto"/>
          </w:tcPr>
          <w:p w14:paraId="41D92629" w14:textId="041D5C90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0" w:type="auto"/>
            <w:shd w:val="clear" w:color="auto" w:fill="auto"/>
          </w:tcPr>
          <w:p w14:paraId="4299C52A" w14:textId="7574A7F2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0" w:type="auto"/>
            <w:shd w:val="clear" w:color="auto" w:fill="auto"/>
          </w:tcPr>
          <w:p w14:paraId="202DC708" w14:textId="175BF27E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0" w:type="auto"/>
            <w:shd w:val="clear" w:color="auto" w:fill="auto"/>
          </w:tcPr>
          <w:p w14:paraId="17395187" w14:textId="3D727DC0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0" w:type="auto"/>
            <w:shd w:val="clear" w:color="auto" w:fill="auto"/>
          </w:tcPr>
          <w:p w14:paraId="0CF976CC" w14:textId="6C4F0E82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0" w:type="auto"/>
            <w:shd w:val="clear" w:color="auto" w:fill="auto"/>
          </w:tcPr>
          <w:p w14:paraId="594F1FEA" w14:textId="2FEC7050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0" w:type="auto"/>
            <w:shd w:val="clear" w:color="auto" w:fill="auto"/>
          </w:tcPr>
          <w:p w14:paraId="4B882980" w14:textId="1C9D73DF" w:rsidR="00861810" w:rsidRPr="00820A6C" w:rsidRDefault="00861810" w:rsidP="008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</w:tr>
      <w:tr w:rsidR="00861810" w14:paraId="6337BF32" w14:textId="77777777" w:rsidTr="003D5168">
        <w:tc>
          <w:tcPr>
            <w:tcW w:w="0" w:type="auto"/>
          </w:tcPr>
          <w:p w14:paraId="238CC399" w14:textId="77777777" w:rsidR="00861810" w:rsidRDefault="00861810" w:rsidP="00861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6A387D13" w14:textId="797D0F90" w:rsidR="00861810" w:rsidRPr="00820A6C" w:rsidRDefault="00861810" w:rsidP="00861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0" w:type="auto"/>
            <w:shd w:val="clear" w:color="auto" w:fill="auto"/>
          </w:tcPr>
          <w:p w14:paraId="14234076" w14:textId="5F62E527" w:rsidR="00861810" w:rsidRPr="00820A6C" w:rsidRDefault="00861810" w:rsidP="00861810">
            <w:pPr>
              <w:spacing w:after="0"/>
              <w:ind w:left="-76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276C9A54" w14:textId="7C089DBA" w:rsidR="00861810" w:rsidRPr="00820A6C" w:rsidRDefault="00861810" w:rsidP="00861810">
            <w:pPr>
              <w:spacing w:after="0"/>
              <w:ind w:left="-57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0C69497B" w14:textId="6DB26FB0" w:rsidR="00861810" w:rsidRPr="00820A6C" w:rsidRDefault="00861810" w:rsidP="0086181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14:paraId="3E34B9AB" w14:textId="7E2803C5" w:rsidR="00861810" w:rsidRPr="00820A6C" w:rsidRDefault="00861810" w:rsidP="0086181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07C3A1A0" w14:textId="1EA2BBD1" w:rsidR="00861810" w:rsidRPr="00820A6C" w:rsidRDefault="00861810" w:rsidP="0086181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14:paraId="771C3C0E" w14:textId="3952C91A" w:rsidR="00861810" w:rsidRPr="00820A6C" w:rsidRDefault="00861810" w:rsidP="0086181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1138E97D" w14:textId="0000C355" w:rsidR="00861810" w:rsidRPr="00820A6C" w:rsidRDefault="00861810" w:rsidP="0086181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14:paraId="4F621263" w14:textId="4488C243" w:rsidR="00861810" w:rsidRPr="00820A6C" w:rsidRDefault="00861810" w:rsidP="0086181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00683FBA" w14:textId="5D01FA71" w:rsidR="00861810" w:rsidRPr="00820A6C" w:rsidRDefault="00861810" w:rsidP="0086181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3A617B4B" w14:textId="64FAB58A" w:rsidR="00861810" w:rsidRPr="00820A6C" w:rsidRDefault="00861810" w:rsidP="0086181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48C3B2FB" w14:textId="5D5BD930" w:rsidR="00861810" w:rsidRPr="00820A6C" w:rsidRDefault="00861810" w:rsidP="0086181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16B61B08" w14:textId="6DD8467D" w:rsidR="00861810" w:rsidRPr="00820A6C" w:rsidRDefault="00861810" w:rsidP="0086181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14:paraId="5B663EC9" w14:textId="1EB4CE4E" w:rsidR="00861810" w:rsidRPr="00FE430F" w:rsidRDefault="00861810" w:rsidP="00861810">
      <w:pPr>
        <w:tabs>
          <w:tab w:val="left" w:pos="1891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27527312"/>
      <w:r>
        <w:rPr>
          <w:rFonts w:ascii="Times New Roman" w:hAnsi="Times New Roman" w:cs="Times New Roman"/>
          <w:sz w:val="24"/>
          <w:szCs w:val="24"/>
        </w:rPr>
        <w:t>Примечание: обозначения: 4:50 – 4 часа 50</w:t>
      </w:r>
      <w:r w:rsidRPr="00D34A3C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; 10 </w:t>
      </w:r>
      <w:r w:rsidRPr="00820A6C">
        <w:rPr>
          <w:rFonts w:ascii="Times New Roman" w:hAnsi="Times New Roman" w:cs="Times New Roman"/>
          <w:sz w:val="24"/>
          <w:szCs w:val="24"/>
        </w:rPr>
        <w:t>ꞌ</w:t>
      </w:r>
      <w:r>
        <w:rPr>
          <w:rFonts w:ascii="Times New Roman" w:hAnsi="Times New Roman" w:cs="Times New Roman"/>
          <w:sz w:val="24"/>
          <w:szCs w:val="24"/>
        </w:rPr>
        <w:t xml:space="preserve"> - 10 минут</w:t>
      </w:r>
    </w:p>
    <w:bookmarkEnd w:id="3"/>
    <w:p w14:paraId="20F6D7F3" w14:textId="38C7444B" w:rsidR="00097885" w:rsidRDefault="00097885" w:rsidP="00861810">
      <w:pPr>
        <w:tabs>
          <w:tab w:val="left" w:pos="1891"/>
        </w:tabs>
        <w:spacing w:after="0"/>
        <w:rPr>
          <w:rFonts w:ascii="Times New Roman" w:hAnsi="Times New Roman" w:cs="Times New Roman"/>
          <w:sz w:val="28"/>
        </w:rPr>
      </w:pPr>
    </w:p>
    <w:p w14:paraId="7E2898CE" w14:textId="601F045A" w:rsidR="00437427" w:rsidRDefault="00437427" w:rsidP="00437427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16</w:t>
      </w:r>
    </w:p>
    <w:p w14:paraId="767B1CBB" w14:textId="10B16C13" w:rsidR="00437427" w:rsidRDefault="00437427" w:rsidP="0043742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 для групп</w:t>
      </w:r>
      <w:r w:rsidRPr="000245C3">
        <w:rPr>
          <w:rFonts w:ascii="Times New Roman" w:hAnsi="Times New Roman" w:cs="Times New Roman"/>
          <w:sz w:val="28"/>
        </w:rPr>
        <w:t xml:space="preserve"> этапа начальной подготовки (</w:t>
      </w:r>
      <w:r>
        <w:rPr>
          <w:rFonts w:ascii="Times New Roman" w:hAnsi="Times New Roman" w:cs="Times New Roman"/>
          <w:sz w:val="28"/>
        </w:rPr>
        <w:t>третий</w:t>
      </w:r>
      <w:r w:rsidRPr="000245C3">
        <w:rPr>
          <w:rFonts w:ascii="Times New Roman" w:hAnsi="Times New Roman" w:cs="Times New Roman"/>
          <w:sz w:val="28"/>
        </w:rPr>
        <w:t xml:space="preserve"> год)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1888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</w:tblGrid>
      <w:tr w:rsidR="00437427" w14:paraId="72CDD7A6" w14:textId="77777777" w:rsidTr="00504799">
        <w:trPr>
          <w:cantSplit/>
          <w:trHeight w:val="1606"/>
        </w:trPr>
        <w:tc>
          <w:tcPr>
            <w:tcW w:w="0" w:type="auto"/>
          </w:tcPr>
          <w:p w14:paraId="6C0A228C" w14:textId="77777777" w:rsidR="00437427" w:rsidRDefault="00437427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  <w:p w14:paraId="5BDC555C" w14:textId="77777777" w:rsidR="00437427" w:rsidRPr="000C5E4C" w:rsidRDefault="00437427" w:rsidP="00E312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14:paraId="2EC3980B" w14:textId="77777777" w:rsidR="00437427" w:rsidRDefault="00437427" w:rsidP="00E312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20ACADDF" w14:textId="77777777" w:rsidR="00437427" w:rsidRPr="000245C3" w:rsidRDefault="00437427" w:rsidP="00E312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1B970F9E" w14:textId="77777777" w:rsidR="00437427" w:rsidRPr="000245C3" w:rsidRDefault="00437427" w:rsidP="00E312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0D3EDE71" w14:textId="77777777" w:rsidR="00437427" w:rsidRPr="000245C3" w:rsidRDefault="00437427" w:rsidP="00E312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3FE857D0" w14:textId="77777777" w:rsidR="00437427" w:rsidRPr="000245C3" w:rsidRDefault="00437427" w:rsidP="00E312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4F7D9A55" w14:textId="77777777" w:rsidR="00437427" w:rsidRPr="000245C3" w:rsidRDefault="00437427" w:rsidP="00E312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20968B91" w14:textId="77777777" w:rsidR="00437427" w:rsidRPr="000245C3" w:rsidRDefault="00437427" w:rsidP="00E312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4A75079A" w14:textId="77777777" w:rsidR="00437427" w:rsidRPr="000245C3" w:rsidRDefault="00437427" w:rsidP="00E312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06B17531" w14:textId="77777777" w:rsidR="00437427" w:rsidRPr="000245C3" w:rsidRDefault="00437427" w:rsidP="00E312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60E98EE6" w14:textId="77777777" w:rsidR="00437427" w:rsidRPr="000245C3" w:rsidRDefault="00437427" w:rsidP="00E312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7B1BECEF" w14:textId="77777777" w:rsidR="00437427" w:rsidRPr="000245C3" w:rsidRDefault="00437427" w:rsidP="00E312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795D95CA" w14:textId="77777777" w:rsidR="00437427" w:rsidRPr="000245C3" w:rsidRDefault="00437427" w:rsidP="00E312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16486816" w14:textId="77777777" w:rsidR="00437427" w:rsidRPr="000245C3" w:rsidRDefault="00437427" w:rsidP="00E312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37427" w14:paraId="2946C055" w14:textId="77777777" w:rsidTr="00504799">
        <w:tc>
          <w:tcPr>
            <w:tcW w:w="0" w:type="auto"/>
          </w:tcPr>
          <w:p w14:paraId="5DD6FC54" w14:textId="77777777" w:rsidR="00437427" w:rsidRPr="000245C3" w:rsidRDefault="00437427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1B9B1AA1" w14:textId="03F50550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D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8594C7C" w14:textId="4E668608" w:rsidR="00437427" w:rsidRPr="00820A6C" w:rsidRDefault="00A829D0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04D7FB28" w14:textId="40590D76" w:rsidR="00437427" w:rsidRPr="00820A6C" w:rsidRDefault="00DF74BD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CCAD34B" w14:textId="3124C15B" w:rsidR="00437427" w:rsidRPr="00820A6C" w:rsidRDefault="00A829D0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3C18D311" w14:textId="58E3FE11" w:rsidR="00437427" w:rsidRPr="00820A6C" w:rsidRDefault="00A829D0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1F65FF88" w14:textId="303E6E0A" w:rsidR="00437427" w:rsidRPr="00820A6C" w:rsidRDefault="00A829D0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2708BB68" w14:textId="4AA0EA0D" w:rsidR="00437427" w:rsidRPr="00820A6C" w:rsidRDefault="00A829D0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150A44B3" w14:textId="40AE0539" w:rsidR="00437427" w:rsidRPr="00820A6C" w:rsidRDefault="00A829D0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45FA382E" w14:textId="362F02A7" w:rsidR="00437427" w:rsidRPr="00820A6C" w:rsidRDefault="00A829D0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2B4A1C8C" w14:textId="0E822940" w:rsidR="00437427" w:rsidRPr="00820A6C" w:rsidRDefault="00A829D0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5535E68C" w14:textId="5517A117" w:rsidR="00437427" w:rsidRPr="00820A6C" w:rsidRDefault="00A829D0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0FDA71D6" w14:textId="72AFBB32" w:rsidR="00437427" w:rsidRPr="00820A6C" w:rsidRDefault="00A829D0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4A4DE493" w14:textId="6841EDC8" w:rsidR="00437427" w:rsidRPr="00820A6C" w:rsidRDefault="00A829D0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37427" w14:paraId="6F503416" w14:textId="77777777" w:rsidTr="00504799">
        <w:tc>
          <w:tcPr>
            <w:tcW w:w="0" w:type="auto"/>
          </w:tcPr>
          <w:p w14:paraId="1A4D4A0F" w14:textId="77777777" w:rsidR="00437427" w:rsidRPr="000245C3" w:rsidRDefault="00437427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221ED860" w14:textId="0CE746B6" w:rsidR="00437427" w:rsidRPr="00820A6C" w:rsidRDefault="00EA1127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auto"/>
          </w:tcPr>
          <w:p w14:paraId="145F93D3" w14:textId="01088DB9" w:rsidR="00CD3459" w:rsidRPr="00CD3459" w:rsidRDefault="00EA1127" w:rsidP="00CD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31B6BAED" w14:textId="4C8E3229" w:rsidR="00437427" w:rsidRPr="00820A6C" w:rsidRDefault="00EA1127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4A2DF58E" w14:textId="64FCE39F" w:rsidR="00437427" w:rsidRPr="00820A6C" w:rsidRDefault="00EA1127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0323229" w14:textId="45A8A9D7" w:rsidR="00437427" w:rsidRPr="00820A6C" w:rsidRDefault="00EA1127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00BB261E" w14:textId="646F26F4" w:rsidR="00437427" w:rsidRPr="00820A6C" w:rsidRDefault="00EA1127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26B1EA7F" w14:textId="1697730E" w:rsidR="00437427" w:rsidRPr="00820A6C" w:rsidRDefault="00EA1127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127DDA50" w14:textId="7EF64650" w:rsidR="00437427" w:rsidRPr="00820A6C" w:rsidRDefault="00EA1127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012CFBAE" w14:textId="63034A0A" w:rsidR="00437427" w:rsidRPr="00820A6C" w:rsidRDefault="00EA1127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35BFFE6B" w14:textId="72D37657" w:rsidR="00437427" w:rsidRPr="00820A6C" w:rsidRDefault="00EA1127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2190138C" w14:textId="1FDDB03B" w:rsidR="00437427" w:rsidRPr="00820A6C" w:rsidRDefault="00EA1127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2F4A9FD4" w14:textId="23FCB423" w:rsidR="00437427" w:rsidRPr="00820A6C" w:rsidRDefault="00EA1127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5CE243CF" w14:textId="3D8C9107" w:rsidR="00437427" w:rsidRPr="00820A6C" w:rsidRDefault="00EA1127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7427" w14:paraId="7237589E" w14:textId="77777777" w:rsidTr="00504799">
        <w:tc>
          <w:tcPr>
            <w:tcW w:w="0" w:type="auto"/>
          </w:tcPr>
          <w:p w14:paraId="72EB32AA" w14:textId="77777777" w:rsidR="00437427" w:rsidRPr="000245C3" w:rsidRDefault="00437427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0" w:type="auto"/>
            <w:shd w:val="clear" w:color="auto" w:fill="auto"/>
          </w:tcPr>
          <w:p w14:paraId="44039B91" w14:textId="66FE0AB1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973F499" w14:textId="3C1B17C1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07B7323" w14:textId="766B1410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AFCF296" w14:textId="04ED988F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4F33B69" w14:textId="2A026B69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23AF998" w14:textId="39DF5D3B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B861CE0" w14:textId="49088237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30EA35B" w14:textId="66785364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39D95C7" w14:textId="3124143F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F87C437" w14:textId="50298476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67F526A" w14:textId="63CB78F5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D897D94" w14:textId="0FEC43E5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EA38522" w14:textId="75F56973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29D0" w14:paraId="1488E6C6" w14:textId="77777777" w:rsidTr="00504799">
        <w:tc>
          <w:tcPr>
            <w:tcW w:w="0" w:type="auto"/>
          </w:tcPr>
          <w:p w14:paraId="504F9B7C" w14:textId="77777777" w:rsidR="00A829D0" w:rsidRPr="000245C3" w:rsidRDefault="00A829D0" w:rsidP="00A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190CC814" w14:textId="438B9B83" w:rsidR="00A829D0" w:rsidRPr="00820A6C" w:rsidRDefault="00A829D0" w:rsidP="00A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14:paraId="1A646D8D" w14:textId="4FEDF91C" w:rsidR="00A829D0" w:rsidRPr="00820A6C" w:rsidRDefault="00A829D0" w:rsidP="00A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6:50</w:t>
            </w:r>
          </w:p>
        </w:tc>
        <w:tc>
          <w:tcPr>
            <w:tcW w:w="0" w:type="auto"/>
            <w:shd w:val="clear" w:color="auto" w:fill="auto"/>
          </w:tcPr>
          <w:p w14:paraId="19CB7C3D" w14:textId="6847D642" w:rsidR="00A829D0" w:rsidRPr="00820A6C" w:rsidRDefault="00A829D0" w:rsidP="00A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6:50</w:t>
            </w:r>
          </w:p>
        </w:tc>
        <w:tc>
          <w:tcPr>
            <w:tcW w:w="0" w:type="auto"/>
            <w:shd w:val="clear" w:color="auto" w:fill="auto"/>
          </w:tcPr>
          <w:p w14:paraId="2E69E49D" w14:textId="6ADB394E" w:rsidR="00A829D0" w:rsidRPr="00820A6C" w:rsidRDefault="00A829D0" w:rsidP="00A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6:50</w:t>
            </w:r>
          </w:p>
        </w:tc>
        <w:tc>
          <w:tcPr>
            <w:tcW w:w="0" w:type="auto"/>
            <w:shd w:val="clear" w:color="auto" w:fill="auto"/>
          </w:tcPr>
          <w:p w14:paraId="2F741435" w14:textId="5FFBB882" w:rsidR="00A829D0" w:rsidRPr="00820A6C" w:rsidRDefault="00A829D0" w:rsidP="00A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6:50</w:t>
            </w:r>
          </w:p>
        </w:tc>
        <w:tc>
          <w:tcPr>
            <w:tcW w:w="0" w:type="auto"/>
            <w:shd w:val="clear" w:color="auto" w:fill="auto"/>
          </w:tcPr>
          <w:p w14:paraId="1337FF70" w14:textId="3DB9B8EB" w:rsidR="00A829D0" w:rsidRPr="00820A6C" w:rsidRDefault="00A829D0" w:rsidP="00C67551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6:50</w:t>
            </w:r>
          </w:p>
        </w:tc>
        <w:tc>
          <w:tcPr>
            <w:tcW w:w="0" w:type="auto"/>
            <w:shd w:val="clear" w:color="auto" w:fill="auto"/>
          </w:tcPr>
          <w:p w14:paraId="664F186B" w14:textId="780B61AF" w:rsidR="00A829D0" w:rsidRPr="00820A6C" w:rsidRDefault="00A829D0" w:rsidP="00A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6:50</w:t>
            </w:r>
          </w:p>
        </w:tc>
        <w:tc>
          <w:tcPr>
            <w:tcW w:w="0" w:type="auto"/>
            <w:shd w:val="clear" w:color="auto" w:fill="auto"/>
          </w:tcPr>
          <w:p w14:paraId="0368AB93" w14:textId="5201FB50" w:rsidR="00A829D0" w:rsidRPr="00820A6C" w:rsidRDefault="00A829D0" w:rsidP="00A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6:50</w:t>
            </w:r>
          </w:p>
        </w:tc>
        <w:tc>
          <w:tcPr>
            <w:tcW w:w="0" w:type="auto"/>
            <w:shd w:val="clear" w:color="auto" w:fill="auto"/>
          </w:tcPr>
          <w:p w14:paraId="618ACCB0" w14:textId="4531B9EC" w:rsidR="00A829D0" w:rsidRPr="00820A6C" w:rsidRDefault="00A829D0" w:rsidP="00A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6:50</w:t>
            </w:r>
          </w:p>
        </w:tc>
        <w:tc>
          <w:tcPr>
            <w:tcW w:w="0" w:type="auto"/>
            <w:shd w:val="clear" w:color="auto" w:fill="auto"/>
          </w:tcPr>
          <w:p w14:paraId="24DB752C" w14:textId="60F67243" w:rsidR="00A829D0" w:rsidRPr="00820A6C" w:rsidRDefault="00A829D0" w:rsidP="00A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7:50</w:t>
            </w:r>
          </w:p>
        </w:tc>
        <w:tc>
          <w:tcPr>
            <w:tcW w:w="0" w:type="auto"/>
            <w:shd w:val="clear" w:color="auto" w:fill="auto"/>
          </w:tcPr>
          <w:p w14:paraId="122AEEC8" w14:textId="6060EAB5" w:rsidR="00A829D0" w:rsidRPr="00820A6C" w:rsidRDefault="00A829D0" w:rsidP="00A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6:50</w:t>
            </w:r>
          </w:p>
        </w:tc>
        <w:tc>
          <w:tcPr>
            <w:tcW w:w="0" w:type="auto"/>
            <w:shd w:val="clear" w:color="auto" w:fill="auto"/>
          </w:tcPr>
          <w:p w14:paraId="14172150" w14:textId="407BADE2" w:rsidR="00A829D0" w:rsidRPr="00820A6C" w:rsidRDefault="00A829D0" w:rsidP="00A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6:50</w:t>
            </w:r>
          </w:p>
        </w:tc>
        <w:tc>
          <w:tcPr>
            <w:tcW w:w="0" w:type="auto"/>
            <w:shd w:val="clear" w:color="auto" w:fill="auto"/>
          </w:tcPr>
          <w:p w14:paraId="5665A572" w14:textId="6B0AD789" w:rsidR="00A829D0" w:rsidRPr="00820A6C" w:rsidRDefault="00A829D0" w:rsidP="00A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6:50</w:t>
            </w:r>
          </w:p>
        </w:tc>
      </w:tr>
      <w:tr w:rsidR="00437427" w14:paraId="02AF2E1A" w14:textId="77777777" w:rsidTr="00504799">
        <w:tc>
          <w:tcPr>
            <w:tcW w:w="0" w:type="auto"/>
          </w:tcPr>
          <w:p w14:paraId="630A0408" w14:textId="77777777" w:rsidR="00437427" w:rsidRPr="000245C3" w:rsidRDefault="00437427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12499966" w14:textId="25625AA9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C8EA683" w14:textId="17BEF13D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796BBDD" w14:textId="133961DE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CB20A0A" w14:textId="1B6C37AD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5380C1C" w14:textId="21A099E7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23545FE" w14:textId="293CF348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0CB0779" w14:textId="224DEC1F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7EAA3DE" w14:textId="2268285F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F9D5F9B" w14:textId="10E18674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3697CA0" w14:textId="36EFBD9F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0DECC42" w14:textId="264A606B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E4EDA6A" w14:textId="0E61B2AE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21DF78F" w14:textId="55106D77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427" w14:paraId="25708BDA" w14:textId="77777777" w:rsidTr="00504799">
        <w:tc>
          <w:tcPr>
            <w:tcW w:w="0" w:type="auto"/>
          </w:tcPr>
          <w:p w14:paraId="15884662" w14:textId="77777777" w:rsidR="00437427" w:rsidRPr="000245C3" w:rsidRDefault="00437427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2800D427" w14:textId="493CC7A2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2D7AFA3" w14:textId="343C9253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779E764" w14:textId="12C6375F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AAEC5BD" w14:textId="5946FA59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DE4B868" w14:textId="12FF0313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A8331F7" w14:textId="5C25A21A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620B5CF" w14:textId="2AC8B41C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FEBA150" w14:textId="70B268E4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D984F1B" w14:textId="076EE10D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71F9EDD" w14:textId="43BC6AB1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31E7F3E" w14:textId="2E55E045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4044A24" w14:textId="2F8973FC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39CE7AC" w14:textId="473357DF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427" w14:paraId="098EBB3C" w14:textId="77777777" w:rsidTr="00504799">
        <w:tc>
          <w:tcPr>
            <w:tcW w:w="0" w:type="auto"/>
          </w:tcPr>
          <w:p w14:paraId="69B1DFEB" w14:textId="77777777" w:rsidR="00437427" w:rsidRPr="000245C3" w:rsidRDefault="00437427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67E81D46" w14:textId="3BC35B35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EB7FDA4" w14:textId="736B4C50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38A560C" w14:textId="765B851B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D13B930" w14:textId="300E5A51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8B4546F" w14:textId="31AB927E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917F2AE" w14:textId="1E1FC70A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6C5B436" w14:textId="44238740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99F3B88" w14:textId="22087A11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CBBA7ED" w14:textId="3A3FB385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625E892" w14:textId="38D6CAE3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757E8BA" w14:textId="23322A94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288108C" w14:textId="56982783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8EF90B2" w14:textId="2630ABD3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427" w14:paraId="0D4E98B9" w14:textId="77777777" w:rsidTr="00504799">
        <w:tc>
          <w:tcPr>
            <w:tcW w:w="0" w:type="auto"/>
          </w:tcPr>
          <w:p w14:paraId="43B1939C" w14:textId="77777777" w:rsidR="00437427" w:rsidRPr="000245C3" w:rsidRDefault="00437427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0" w:type="auto"/>
            <w:shd w:val="clear" w:color="auto" w:fill="auto"/>
          </w:tcPr>
          <w:p w14:paraId="0E78A4F6" w14:textId="0488AE8C" w:rsidR="00437427" w:rsidRPr="00820A6C" w:rsidRDefault="00FF1D4B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55D2A50" w14:textId="66529D70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22D1AB4" w14:textId="0A6EACE1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766247D" w14:textId="52EAE963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492929E" w14:textId="190856E8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60FB4FA" w14:textId="6FFAB0E2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39EC526" w14:textId="3DFF3F4A" w:rsidR="00437427" w:rsidRPr="00820A6C" w:rsidRDefault="00FF1D4B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CFDEC9C" w14:textId="3FBA9960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46B2A83" w14:textId="749ADB27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E4AB796" w14:textId="73D65ADB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371C0B8" w14:textId="01686EC9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DFB3AC6" w14:textId="1E6EC5CD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A0A6EEF" w14:textId="3AA552EE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427" w14:paraId="056B7C8E" w14:textId="77777777" w:rsidTr="00504799">
        <w:tc>
          <w:tcPr>
            <w:tcW w:w="0" w:type="auto"/>
          </w:tcPr>
          <w:p w14:paraId="1B45B924" w14:textId="77777777" w:rsidR="00437427" w:rsidRPr="000245C3" w:rsidRDefault="00437427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0" w:type="auto"/>
            <w:shd w:val="clear" w:color="auto" w:fill="auto"/>
          </w:tcPr>
          <w:p w14:paraId="5CDC5BF0" w14:textId="1251C7E7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CBFF96E" w14:textId="64AFF18C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BD0B260" w14:textId="4CD275DB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057D64E" w14:textId="41001EE9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4C54879" w14:textId="3CAEAE01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F7A3781" w14:textId="145642A5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EB018C4" w14:textId="4C476518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4B30D4A" w14:textId="69FE298D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411B3EA" w14:textId="568CEC46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62FDE4A" w14:textId="77512267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56FA543" w14:textId="7EA1B59C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723AFCB" w14:textId="1CC12CF7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F1BB7EB" w14:textId="39E6CCFB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427" w14:paraId="2445F564" w14:textId="77777777" w:rsidTr="00504799">
        <w:tc>
          <w:tcPr>
            <w:tcW w:w="0" w:type="auto"/>
          </w:tcPr>
          <w:p w14:paraId="07960052" w14:textId="77777777" w:rsidR="00437427" w:rsidRPr="000245C3" w:rsidRDefault="00437427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0" w:type="auto"/>
            <w:shd w:val="clear" w:color="auto" w:fill="auto"/>
          </w:tcPr>
          <w:p w14:paraId="20970E20" w14:textId="666EB172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E05AE46" w14:textId="0C838ED3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AFBACAB" w14:textId="2E0AFF5B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41BCB8D" w14:textId="76F32391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95CB93C" w14:textId="68A865E3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53B2AE7" w14:textId="1F59AB2E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9E9E6B6" w14:textId="4E08C4E6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D44CBA1" w14:textId="41768671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344AE89" w14:textId="7B10838D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CE8AFD0" w14:textId="4393A4A5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5AD83B8" w14:textId="1220217D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CA31CC9" w14:textId="75B18030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8941713" w14:textId="358FB217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427" w14:paraId="170CCBB4" w14:textId="77777777" w:rsidTr="00504799">
        <w:tc>
          <w:tcPr>
            <w:tcW w:w="0" w:type="auto"/>
          </w:tcPr>
          <w:p w14:paraId="2AE3CDBA" w14:textId="77777777" w:rsidR="00437427" w:rsidRPr="000245C3" w:rsidRDefault="00437427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0" w:type="auto"/>
            <w:shd w:val="clear" w:color="auto" w:fill="auto"/>
          </w:tcPr>
          <w:p w14:paraId="00582E98" w14:textId="3F9A5C06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2001E69" w14:textId="7A506798" w:rsidR="00437427" w:rsidRPr="00820A6C" w:rsidRDefault="00A829D0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99B8DE4" w14:textId="02883A8E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F9F53B3" w14:textId="3F3B06D8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E5AB4C5" w14:textId="04E64A28" w:rsidR="00437427" w:rsidRPr="00820A6C" w:rsidRDefault="00A829D0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8D5D2FE" w14:textId="61F26083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E0C23A1" w14:textId="486B7CC8" w:rsidR="00437427" w:rsidRPr="00820A6C" w:rsidRDefault="00A829D0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2BFAAA9" w14:textId="0F3AC647" w:rsidR="00437427" w:rsidRPr="00820A6C" w:rsidRDefault="00A829D0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E02E0B3" w14:textId="30DB49D5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F72FB8F" w14:textId="67AC4845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9297032" w14:textId="7EE021F0" w:rsidR="00437427" w:rsidRPr="00820A6C" w:rsidRDefault="00A829D0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5C20070" w14:textId="338769B0" w:rsidR="00437427" w:rsidRPr="00820A6C" w:rsidRDefault="003C1011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E978D18" w14:textId="772E2354" w:rsidR="00437427" w:rsidRPr="00820A6C" w:rsidRDefault="00A829D0" w:rsidP="00E3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3CE" w14:paraId="6923BDE8" w14:textId="77777777" w:rsidTr="00504799">
        <w:tc>
          <w:tcPr>
            <w:tcW w:w="0" w:type="auto"/>
          </w:tcPr>
          <w:p w14:paraId="60EF8723" w14:textId="77777777" w:rsidR="001403CE" w:rsidRPr="000245C3" w:rsidRDefault="001403CE" w:rsidP="001403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4C">
              <w:rPr>
                <w:rFonts w:ascii="Times New Roman" w:hAnsi="Times New Roman" w:cs="Times New Roman"/>
              </w:rPr>
              <w:t>Восстановительные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</w:tcPr>
          <w:p w14:paraId="6020463E" w14:textId="16440D59" w:rsidR="001403CE" w:rsidRPr="00820A6C" w:rsidRDefault="00A829D0" w:rsidP="0014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133B461" w14:textId="1CFFFE01" w:rsidR="001403CE" w:rsidRPr="00820A6C" w:rsidRDefault="001403CE" w:rsidP="0014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0" w:type="auto"/>
            <w:shd w:val="clear" w:color="auto" w:fill="auto"/>
          </w:tcPr>
          <w:p w14:paraId="479BD0BE" w14:textId="23C02E27" w:rsidR="001403CE" w:rsidRPr="00820A6C" w:rsidRDefault="001403CE" w:rsidP="0014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0" w:type="auto"/>
            <w:shd w:val="clear" w:color="auto" w:fill="auto"/>
          </w:tcPr>
          <w:p w14:paraId="3FA3EB41" w14:textId="1EB75414" w:rsidR="001403CE" w:rsidRPr="00820A6C" w:rsidRDefault="001403CE" w:rsidP="0014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0" w:type="auto"/>
            <w:shd w:val="clear" w:color="auto" w:fill="auto"/>
          </w:tcPr>
          <w:p w14:paraId="0E84FB7A" w14:textId="7A2148CC" w:rsidR="001403CE" w:rsidRPr="00820A6C" w:rsidRDefault="001403CE" w:rsidP="0014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0" w:type="auto"/>
            <w:shd w:val="clear" w:color="auto" w:fill="auto"/>
          </w:tcPr>
          <w:p w14:paraId="1EB02926" w14:textId="5A69C437" w:rsidR="001403CE" w:rsidRPr="00820A6C" w:rsidRDefault="00A829D0" w:rsidP="00084123">
            <w:pPr>
              <w:ind w:left="-74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1:10</w:t>
            </w:r>
          </w:p>
        </w:tc>
        <w:tc>
          <w:tcPr>
            <w:tcW w:w="0" w:type="auto"/>
            <w:shd w:val="clear" w:color="auto" w:fill="auto"/>
          </w:tcPr>
          <w:p w14:paraId="672768A0" w14:textId="1D5E7DC8" w:rsidR="001403CE" w:rsidRPr="00820A6C" w:rsidRDefault="001403CE" w:rsidP="0014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0" w:type="auto"/>
            <w:shd w:val="clear" w:color="auto" w:fill="auto"/>
          </w:tcPr>
          <w:p w14:paraId="6DE5A973" w14:textId="4D0C1E0C" w:rsidR="001403CE" w:rsidRPr="00820A6C" w:rsidRDefault="001403CE" w:rsidP="0014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0" w:type="auto"/>
            <w:shd w:val="clear" w:color="auto" w:fill="auto"/>
          </w:tcPr>
          <w:p w14:paraId="1EA28D20" w14:textId="6118212B" w:rsidR="001403CE" w:rsidRPr="00820A6C" w:rsidRDefault="00A829D0" w:rsidP="0014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1:10</w:t>
            </w:r>
          </w:p>
        </w:tc>
        <w:tc>
          <w:tcPr>
            <w:tcW w:w="0" w:type="auto"/>
            <w:shd w:val="clear" w:color="auto" w:fill="auto"/>
          </w:tcPr>
          <w:p w14:paraId="5D0CD146" w14:textId="7104778E" w:rsidR="001403CE" w:rsidRPr="00820A6C" w:rsidRDefault="001403CE" w:rsidP="0014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0" w:type="auto"/>
            <w:shd w:val="clear" w:color="auto" w:fill="auto"/>
          </w:tcPr>
          <w:p w14:paraId="4FC563AA" w14:textId="2A5E15BE" w:rsidR="001403CE" w:rsidRPr="00820A6C" w:rsidRDefault="001403CE" w:rsidP="0014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9D0"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</w:tc>
        <w:tc>
          <w:tcPr>
            <w:tcW w:w="0" w:type="auto"/>
            <w:shd w:val="clear" w:color="auto" w:fill="auto"/>
          </w:tcPr>
          <w:p w14:paraId="628D468D" w14:textId="5DB65A71" w:rsidR="001403CE" w:rsidRPr="00820A6C" w:rsidRDefault="001403CE" w:rsidP="0014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0" w:type="auto"/>
            <w:shd w:val="clear" w:color="auto" w:fill="auto"/>
          </w:tcPr>
          <w:p w14:paraId="60D8683C" w14:textId="37B87738" w:rsidR="001403CE" w:rsidRPr="00820A6C" w:rsidRDefault="001403CE" w:rsidP="0014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</w:tr>
      <w:tr w:rsidR="00437427" w14:paraId="6B50BAC4" w14:textId="77777777" w:rsidTr="00504799">
        <w:tc>
          <w:tcPr>
            <w:tcW w:w="0" w:type="auto"/>
          </w:tcPr>
          <w:p w14:paraId="1B394DA4" w14:textId="77777777" w:rsidR="00437427" w:rsidRDefault="00437427" w:rsidP="00E3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006456B0" w14:textId="073BCC8D" w:rsidR="00437427" w:rsidRPr="00820A6C" w:rsidRDefault="00DF74BD" w:rsidP="00E3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51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245E43B4" w14:textId="10FE1B31" w:rsidR="00437427" w:rsidRPr="00820A6C" w:rsidRDefault="00A829D0" w:rsidP="00DF74BD">
            <w:pPr>
              <w:spacing w:after="0"/>
              <w:ind w:left="-76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14:paraId="4F5818D9" w14:textId="03876F8B" w:rsidR="00437427" w:rsidRPr="00820A6C" w:rsidRDefault="00A829D0" w:rsidP="00DF74BD">
            <w:pPr>
              <w:spacing w:after="0"/>
              <w:ind w:left="-57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01BE1780" w14:textId="045FCC60" w:rsidR="00437427" w:rsidRPr="00820A6C" w:rsidRDefault="00A829D0" w:rsidP="00E312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749834BB" w14:textId="536D965F" w:rsidR="00437427" w:rsidRPr="00820A6C" w:rsidRDefault="00A829D0" w:rsidP="00E312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14:paraId="0E2BE2B9" w14:textId="4B79D851" w:rsidR="00437427" w:rsidRPr="00820A6C" w:rsidRDefault="00A829D0" w:rsidP="00E312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14:paraId="44A59645" w14:textId="07740809" w:rsidR="00437427" w:rsidRPr="00820A6C" w:rsidRDefault="00A829D0" w:rsidP="00E312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14:paraId="1F829E59" w14:textId="00395EA2" w:rsidR="00437427" w:rsidRPr="00820A6C" w:rsidRDefault="00A829D0" w:rsidP="00E312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71018888" w14:textId="1DB90C54" w:rsidR="00437427" w:rsidRPr="00820A6C" w:rsidRDefault="00A829D0" w:rsidP="00E312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62DFBF31" w14:textId="20F95DED" w:rsidR="00437427" w:rsidRPr="00820A6C" w:rsidRDefault="00A829D0" w:rsidP="00E312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14:paraId="3CB6A952" w14:textId="03F35CB3" w:rsidR="00437427" w:rsidRPr="00820A6C" w:rsidRDefault="00A829D0" w:rsidP="00E312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468A858E" w14:textId="3F5950CB" w:rsidR="00437427" w:rsidRPr="00820A6C" w:rsidRDefault="00A829D0" w:rsidP="00E312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14:paraId="4B327F76" w14:textId="44741FB7" w:rsidR="00437427" w:rsidRPr="00820A6C" w:rsidRDefault="00A829D0" w:rsidP="00E312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14:paraId="07B3221A" w14:textId="24B4FDE5" w:rsidR="00A829D0" w:rsidRPr="00FE430F" w:rsidRDefault="00A829D0" w:rsidP="00A829D0">
      <w:pPr>
        <w:tabs>
          <w:tab w:val="left" w:pos="189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обозначения: 6:50 – 6 часов 50</w:t>
      </w:r>
      <w:r w:rsidRPr="00D34A3C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; 10 </w:t>
      </w:r>
      <w:r w:rsidRPr="00820A6C">
        <w:rPr>
          <w:rFonts w:ascii="Times New Roman" w:hAnsi="Times New Roman" w:cs="Times New Roman"/>
          <w:sz w:val="24"/>
          <w:szCs w:val="24"/>
        </w:rPr>
        <w:t>ꞌ</w:t>
      </w:r>
      <w:r>
        <w:rPr>
          <w:rFonts w:ascii="Times New Roman" w:hAnsi="Times New Roman" w:cs="Times New Roman"/>
          <w:sz w:val="24"/>
          <w:szCs w:val="24"/>
        </w:rPr>
        <w:t xml:space="preserve"> - 10 минут</w:t>
      </w:r>
    </w:p>
    <w:p w14:paraId="6CAED154" w14:textId="1319D66F" w:rsidR="00F8178B" w:rsidRDefault="00F8178B" w:rsidP="00A54ED3">
      <w:pPr>
        <w:tabs>
          <w:tab w:val="left" w:pos="8490"/>
        </w:tabs>
        <w:spacing w:after="0"/>
        <w:rPr>
          <w:rFonts w:ascii="Times New Roman" w:hAnsi="Times New Roman" w:cs="Times New Roman"/>
          <w:sz w:val="28"/>
        </w:rPr>
      </w:pPr>
    </w:p>
    <w:p w14:paraId="09A18080" w14:textId="77777777" w:rsidR="00CD14B8" w:rsidRPr="00CE3542" w:rsidRDefault="00CE3542" w:rsidP="00CD14B8">
      <w:pPr>
        <w:tabs>
          <w:tab w:val="left" w:pos="189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Учебно-тренировочный этап (этап спортивной специализации)</w:t>
      </w:r>
    </w:p>
    <w:p w14:paraId="13CB6114" w14:textId="604A6AB5" w:rsidR="006C7CEF" w:rsidRDefault="006C7CEF" w:rsidP="00CE3542">
      <w:pPr>
        <w:tabs>
          <w:tab w:val="left" w:pos="18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Цели подготовки: содействие гармоническому развитию и углублённое овладение специализацией. Основная задача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="00CE3542" w:rsidRPr="00CE3542">
        <w:rPr>
          <w:rFonts w:ascii="Times New Roman" w:hAnsi="Times New Roman" w:cs="Times New Roman"/>
          <w:sz w:val="28"/>
          <w:szCs w:val="28"/>
        </w:rPr>
        <w:t>тренировочных групп - обеспечение разносторонней физической подго</w:t>
      </w:r>
      <w:r>
        <w:rPr>
          <w:rFonts w:ascii="Times New Roman" w:hAnsi="Times New Roman" w:cs="Times New Roman"/>
          <w:sz w:val="28"/>
          <w:szCs w:val="28"/>
        </w:rPr>
        <w:t>товленности обучающегося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 на основе планомерного увеличения объема тренировочных нагрузок и подбора средств и методов тренировки, позволяющих осуществить эту подготовку целенаправленно, с учето</w:t>
      </w:r>
      <w:r>
        <w:rPr>
          <w:rFonts w:ascii="Times New Roman" w:hAnsi="Times New Roman" w:cs="Times New Roman"/>
          <w:sz w:val="28"/>
          <w:szCs w:val="28"/>
        </w:rPr>
        <w:t xml:space="preserve">м специфики </w:t>
      </w:r>
      <w:r w:rsidR="00437427">
        <w:rPr>
          <w:rFonts w:ascii="Times New Roman" w:hAnsi="Times New Roman" w:cs="Times New Roman"/>
          <w:sz w:val="28"/>
          <w:szCs w:val="28"/>
        </w:rPr>
        <w:t>биатлона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. Основное направление в работе – развитие общей выносливости, ловкости, гибкости, воспитания силовой выносливости, изучение и закрепление основ техники </w:t>
      </w:r>
      <w:r w:rsidR="00437427">
        <w:rPr>
          <w:rFonts w:ascii="Times New Roman" w:hAnsi="Times New Roman" w:cs="Times New Roman"/>
          <w:sz w:val="28"/>
          <w:szCs w:val="28"/>
        </w:rPr>
        <w:t>стрельбы</w:t>
      </w:r>
      <w:r w:rsidR="00E3126F">
        <w:rPr>
          <w:rFonts w:ascii="Times New Roman" w:hAnsi="Times New Roman" w:cs="Times New Roman"/>
          <w:sz w:val="28"/>
          <w:szCs w:val="28"/>
        </w:rPr>
        <w:t>, лыжных ходов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, приобретение тактического опыта. </w:t>
      </w:r>
      <w:proofErr w:type="gramStart"/>
      <w:r w:rsidR="00CE3542" w:rsidRPr="00CE3542">
        <w:rPr>
          <w:rFonts w:ascii="Times New Roman" w:hAnsi="Times New Roman" w:cs="Times New Roman"/>
          <w:sz w:val="28"/>
          <w:szCs w:val="28"/>
        </w:rPr>
        <w:t xml:space="preserve">Годичный цикл подготовки </w:t>
      </w:r>
      <w:r>
        <w:rPr>
          <w:rFonts w:ascii="Times New Roman" w:hAnsi="Times New Roman" w:cs="Times New Roman"/>
          <w:sz w:val="28"/>
          <w:szCs w:val="28"/>
        </w:rPr>
        <w:t>групп учебно-тренировочного этапа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 делится на подготовительный, соревновательный и переходный периоды. </w:t>
      </w:r>
      <w:proofErr w:type="gramEnd"/>
    </w:p>
    <w:p w14:paraId="7C58070A" w14:textId="0CB64698" w:rsidR="006C7CEF" w:rsidRDefault="006C7CEF" w:rsidP="006C7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Техническая подготовка. Цель - формирование эффективной техники </w:t>
      </w:r>
      <w:r w:rsidR="007D114F">
        <w:rPr>
          <w:rFonts w:ascii="Times New Roman" w:hAnsi="Times New Roman" w:cs="Times New Roman"/>
          <w:sz w:val="28"/>
          <w:szCs w:val="28"/>
        </w:rPr>
        <w:t>лыжного хода, стрельбы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 с оптимальной скоростью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 обучение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льзованию массы тела. Задачи: 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владение оптимальной структурой движений при </w:t>
      </w:r>
      <w:r w:rsidR="007D114F">
        <w:rPr>
          <w:rFonts w:ascii="Times New Roman" w:hAnsi="Times New Roman" w:cs="Times New Roman"/>
          <w:sz w:val="28"/>
          <w:szCs w:val="28"/>
        </w:rPr>
        <w:t>лыжном ходе, стрельбе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 в умеренном темпе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специальных ощущений </w:t>
      </w:r>
      <w:r w:rsidR="007D114F">
        <w:rPr>
          <w:rFonts w:ascii="Times New Roman" w:hAnsi="Times New Roman" w:cs="Times New Roman"/>
          <w:sz w:val="28"/>
          <w:szCs w:val="28"/>
        </w:rPr>
        <w:t>биатлониста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CE3542" w:rsidRPr="00CE3542">
        <w:rPr>
          <w:rFonts w:ascii="Times New Roman" w:hAnsi="Times New Roman" w:cs="Times New Roman"/>
          <w:sz w:val="28"/>
          <w:szCs w:val="28"/>
        </w:rPr>
        <w:t>обучение элементам соревновательной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 старта финиширования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 поворотов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 лиди</w:t>
      </w:r>
      <w:r>
        <w:rPr>
          <w:rFonts w:ascii="Times New Roman" w:hAnsi="Times New Roman" w:cs="Times New Roman"/>
          <w:sz w:val="28"/>
          <w:szCs w:val="28"/>
        </w:rPr>
        <w:t xml:space="preserve">рование </w:t>
      </w:r>
      <w:r w:rsidR="007D114F">
        <w:rPr>
          <w:rFonts w:ascii="Times New Roman" w:hAnsi="Times New Roman" w:cs="Times New Roman"/>
          <w:sz w:val="28"/>
          <w:szCs w:val="28"/>
        </w:rPr>
        <w:t>и гонкой за лидером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CE3542" w:rsidRPr="00CE3542">
        <w:rPr>
          <w:rFonts w:ascii="Times New Roman" w:hAnsi="Times New Roman" w:cs="Times New Roman"/>
          <w:sz w:val="28"/>
          <w:szCs w:val="28"/>
        </w:rPr>
        <w:lastRenderedPageBreak/>
        <w:t xml:space="preserve">диапазона специальных двигательных навыков.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3542" w:rsidRPr="00CE3542">
        <w:rPr>
          <w:rFonts w:ascii="Times New Roman" w:hAnsi="Times New Roman" w:cs="Times New Roman"/>
          <w:sz w:val="28"/>
          <w:szCs w:val="28"/>
        </w:rPr>
        <w:t>Физическая подготовка. Цель - разносторонняя специальная физическая подготовка с акцентированным развити</w:t>
      </w:r>
      <w:r>
        <w:rPr>
          <w:rFonts w:ascii="Times New Roman" w:hAnsi="Times New Roman" w:cs="Times New Roman"/>
          <w:sz w:val="28"/>
          <w:szCs w:val="28"/>
        </w:rPr>
        <w:t>ем скоростных качеств. Задачи: выполнение полного объе</w:t>
      </w:r>
      <w:r w:rsidRPr="00CE3542">
        <w:rPr>
          <w:rFonts w:ascii="Times New Roman" w:hAnsi="Times New Roman" w:cs="Times New Roman"/>
          <w:sz w:val="28"/>
          <w:szCs w:val="28"/>
        </w:rPr>
        <w:t>ма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 тренировочных нагрузок по всем аспектам подготовки; развитие спец</w:t>
      </w:r>
      <w:r>
        <w:rPr>
          <w:rFonts w:ascii="Times New Roman" w:hAnsi="Times New Roman" w:cs="Times New Roman"/>
          <w:sz w:val="28"/>
          <w:szCs w:val="28"/>
        </w:rPr>
        <w:t>иальной выносливости</w:t>
      </w:r>
      <w:r w:rsidR="007D114F">
        <w:rPr>
          <w:rFonts w:ascii="Times New Roman" w:hAnsi="Times New Roman" w:cs="Times New Roman"/>
          <w:sz w:val="28"/>
          <w:szCs w:val="28"/>
        </w:rPr>
        <w:t xml:space="preserve"> биатлониста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овладение всеми специальными упражнениями. Характерными </w:t>
      </w:r>
      <w:r>
        <w:rPr>
          <w:rFonts w:ascii="Times New Roman" w:hAnsi="Times New Roman" w:cs="Times New Roman"/>
          <w:sz w:val="28"/>
          <w:szCs w:val="28"/>
        </w:rPr>
        <w:t>особенностями этапа являются:</w:t>
      </w:r>
      <w:r w:rsidR="007D114F" w:rsidRPr="0041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</w:t>
      </w:r>
      <w:r w:rsidR="007D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</w:t>
      </w:r>
      <w:r w:rsidR="007D114F" w:rsidRPr="0041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</w:t>
      </w:r>
      <w:r w:rsidR="007D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7D114F" w:rsidRPr="0041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тактически</w:t>
      </w:r>
      <w:r w:rsidR="007D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7D114F" w:rsidRPr="0041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</w:t>
      </w:r>
      <w:r w:rsidR="007D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7D114F" w:rsidRPr="0041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овладе</w:t>
      </w:r>
      <w:r w:rsidR="007D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7D114F" w:rsidRPr="0041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умением оперативно решать двигательные задачи,</w:t>
      </w:r>
      <w:r w:rsidR="007D114F" w:rsidRPr="004171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возникающие</w:t>
      </w:r>
      <w:r w:rsidR="007D114F" w:rsidRPr="0041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D114F" w:rsidRPr="004171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процессе</w:t>
      </w:r>
      <w:r w:rsidR="007D114F" w:rsidRPr="0041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14F" w:rsidRPr="004171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гонки</w:t>
      </w:r>
      <w:r w:rsidR="007D11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  <w:r w:rsidR="007D1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CE3542" w:rsidRPr="00CE3542">
        <w:rPr>
          <w:rFonts w:ascii="Times New Roman" w:hAnsi="Times New Roman" w:cs="Times New Roman"/>
          <w:sz w:val="28"/>
          <w:szCs w:val="28"/>
        </w:rPr>
        <w:t>соревнованиях не является первоочередным стимулом совершенствования и ещё не подчиняет себе направленн</w:t>
      </w:r>
      <w:r>
        <w:rPr>
          <w:rFonts w:ascii="Times New Roman" w:hAnsi="Times New Roman" w:cs="Times New Roman"/>
          <w:sz w:val="28"/>
          <w:szCs w:val="28"/>
        </w:rPr>
        <w:t xml:space="preserve">ость тренировочного процесса; </w:t>
      </w:r>
      <w:r w:rsidR="00CE3542" w:rsidRPr="00CE3542">
        <w:rPr>
          <w:rFonts w:ascii="Times New Roman" w:hAnsi="Times New Roman" w:cs="Times New Roman"/>
          <w:sz w:val="28"/>
          <w:szCs w:val="28"/>
        </w:rPr>
        <w:t>начинает использоваться полный объём сре</w:t>
      </w:r>
      <w:proofErr w:type="gramStart"/>
      <w:r w:rsidR="00CE3542" w:rsidRPr="00CE3542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="00CE3542" w:rsidRPr="00CE3542">
        <w:rPr>
          <w:rFonts w:ascii="Times New Roman" w:hAnsi="Times New Roman" w:cs="Times New Roman"/>
          <w:sz w:val="28"/>
          <w:szCs w:val="28"/>
        </w:rPr>
        <w:t xml:space="preserve">ециальной подготовки. </w:t>
      </w:r>
    </w:p>
    <w:p w14:paraId="58131579" w14:textId="4D9547CF" w:rsidR="0049084B" w:rsidRDefault="00CE3542" w:rsidP="006C7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42">
        <w:rPr>
          <w:rFonts w:ascii="Times New Roman" w:hAnsi="Times New Roman" w:cs="Times New Roman"/>
          <w:sz w:val="28"/>
          <w:szCs w:val="28"/>
        </w:rPr>
        <w:t>Тактическая подготовка. Цель - освоение основных тактических приёмов прох</w:t>
      </w:r>
      <w:r w:rsidR="006C7CEF">
        <w:rPr>
          <w:rFonts w:ascii="Times New Roman" w:hAnsi="Times New Roman" w:cs="Times New Roman"/>
          <w:sz w:val="28"/>
          <w:szCs w:val="28"/>
        </w:rPr>
        <w:t xml:space="preserve">ождения дистанции. Задачи: </w:t>
      </w:r>
      <w:r w:rsidRPr="00CE3542">
        <w:rPr>
          <w:rFonts w:ascii="Times New Roman" w:hAnsi="Times New Roman" w:cs="Times New Roman"/>
          <w:sz w:val="28"/>
          <w:szCs w:val="28"/>
        </w:rPr>
        <w:t>научит</w:t>
      </w:r>
      <w:r w:rsidR="006C7CEF">
        <w:rPr>
          <w:rFonts w:ascii="Times New Roman" w:hAnsi="Times New Roman" w:cs="Times New Roman"/>
          <w:sz w:val="28"/>
          <w:szCs w:val="28"/>
        </w:rPr>
        <w:t>ь</w:t>
      </w:r>
      <w:r w:rsidRPr="00CE3542">
        <w:rPr>
          <w:rFonts w:ascii="Times New Roman" w:hAnsi="Times New Roman" w:cs="Times New Roman"/>
          <w:sz w:val="28"/>
          <w:szCs w:val="28"/>
        </w:rPr>
        <w:t>ся распределению сил на дистанции при использо</w:t>
      </w:r>
      <w:r w:rsidR="006C7CEF">
        <w:rPr>
          <w:rFonts w:ascii="Times New Roman" w:hAnsi="Times New Roman" w:cs="Times New Roman"/>
          <w:sz w:val="28"/>
          <w:szCs w:val="28"/>
        </w:rPr>
        <w:t>вании различных тактических прие</w:t>
      </w:r>
      <w:r w:rsidR="0049084B">
        <w:rPr>
          <w:rFonts w:ascii="Times New Roman" w:hAnsi="Times New Roman" w:cs="Times New Roman"/>
          <w:sz w:val="28"/>
          <w:szCs w:val="28"/>
        </w:rPr>
        <w:t>мов её преодоления;</w:t>
      </w:r>
      <w:r w:rsidRPr="00CE3542">
        <w:rPr>
          <w:rFonts w:ascii="Times New Roman" w:hAnsi="Times New Roman" w:cs="Times New Roman"/>
          <w:sz w:val="28"/>
          <w:szCs w:val="28"/>
        </w:rPr>
        <w:t xml:space="preserve"> уметь применять различные тактические </w:t>
      </w:r>
      <w:r w:rsidR="0049084B">
        <w:rPr>
          <w:rFonts w:ascii="Times New Roman" w:hAnsi="Times New Roman" w:cs="Times New Roman"/>
          <w:sz w:val="28"/>
          <w:szCs w:val="28"/>
        </w:rPr>
        <w:t>варианты преодоления дистанции;</w:t>
      </w:r>
      <w:r w:rsidRPr="00CE3542">
        <w:rPr>
          <w:rFonts w:ascii="Times New Roman" w:hAnsi="Times New Roman" w:cs="Times New Roman"/>
          <w:sz w:val="28"/>
          <w:szCs w:val="28"/>
        </w:rPr>
        <w:t xml:space="preserve"> уметь выбирать рациональный тактический вариант ведения борьбы в зависимости от соревновательной ситуации. Основными методами являются - </w:t>
      </w:r>
      <w:proofErr w:type="gramStart"/>
      <w:r w:rsidRPr="00CE3542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CE3542">
        <w:rPr>
          <w:rFonts w:ascii="Times New Roman" w:hAnsi="Times New Roman" w:cs="Times New Roman"/>
          <w:sz w:val="28"/>
          <w:szCs w:val="28"/>
        </w:rPr>
        <w:t xml:space="preserve"> и упражнения с привлечением словесных методов. На этом этапе тактические действия совершенствуются и доводятся до уровня навыка. Осуществляется это при помощи следующих средств </w:t>
      </w:r>
      <w:r w:rsidR="0049084B">
        <w:rPr>
          <w:rFonts w:ascii="Times New Roman" w:hAnsi="Times New Roman" w:cs="Times New Roman"/>
          <w:sz w:val="28"/>
          <w:szCs w:val="28"/>
        </w:rPr>
        <w:t>–</w:t>
      </w:r>
      <w:r w:rsidRPr="00CE3542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 w:rsidR="0049084B">
        <w:rPr>
          <w:rFonts w:ascii="Times New Roman" w:hAnsi="Times New Roman" w:cs="Times New Roman"/>
          <w:sz w:val="28"/>
          <w:szCs w:val="28"/>
        </w:rPr>
        <w:t>,</w:t>
      </w:r>
      <w:r w:rsidRPr="00CE3542">
        <w:rPr>
          <w:rFonts w:ascii="Times New Roman" w:hAnsi="Times New Roman" w:cs="Times New Roman"/>
          <w:sz w:val="28"/>
          <w:szCs w:val="28"/>
        </w:rPr>
        <w:t xml:space="preserve"> с привлечением товарищей по команде в условиях моделирования соревновательной обстановки</w:t>
      </w:r>
      <w:r w:rsidR="0049084B">
        <w:rPr>
          <w:rFonts w:ascii="Times New Roman" w:hAnsi="Times New Roman" w:cs="Times New Roman"/>
          <w:sz w:val="28"/>
          <w:szCs w:val="28"/>
        </w:rPr>
        <w:t>,</w:t>
      </w:r>
      <w:r w:rsidRPr="00CE3542">
        <w:rPr>
          <w:rFonts w:ascii="Times New Roman" w:hAnsi="Times New Roman" w:cs="Times New Roman"/>
          <w:sz w:val="28"/>
          <w:szCs w:val="28"/>
        </w:rPr>
        <w:t xml:space="preserve"> в соревновательных условиях. Ознакомление с тактическими вариантами прохождения дистанции соревнований. Изучение и обработка вариантов </w:t>
      </w:r>
      <w:r w:rsidR="0049084B">
        <w:rPr>
          <w:rFonts w:ascii="Times New Roman" w:hAnsi="Times New Roman" w:cs="Times New Roman"/>
          <w:sz w:val="28"/>
          <w:szCs w:val="28"/>
        </w:rPr>
        <w:t xml:space="preserve">стартов. Изучение лидирования. </w:t>
      </w:r>
      <w:r w:rsidR="0028767E">
        <w:rPr>
          <w:rFonts w:ascii="Times New Roman" w:hAnsi="Times New Roman" w:cs="Times New Roman"/>
          <w:sz w:val="28"/>
          <w:szCs w:val="28"/>
        </w:rPr>
        <w:t xml:space="preserve">Освоение тактики стрельбы. </w:t>
      </w:r>
      <w:r w:rsidR="0049084B">
        <w:rPr>
          <w:rFonts w:ascii="Times New Roman" w:hAnsi="Times New Roman" w:cs="Times New Roman"/>
          <w:sz w:val="28"/>
          <w:szCs w:val="28"/>
        </w:rPr>
        <w:t>Выполнение поворотов</w:t>
      </w:r>
      <w:r w:rsidRPr="00CE3542">
        <w:rPr>
          <w:rFonts w:ascii="Times New Roman" w:hAnsi="Times New Roman" w:cs="Times New Roman"/>
          <w:sz w:val="28"/>
          <w:szCs w:val="28"/>
        </w:rPr>
        <w:t xml:space="preserve">. Изучение финишных ускорений. Овладение ускорениями на дистанции. Изучение связи между условиями и тактикой гонки. </w:t>
      </w:r>
    </w:p>
    <w:p w14:paraId="6F2BB31F" w14:textId="1FC7987A" w:rsidR="00CE3542" w:rsidRDefault="00CE3542" w:rsidP="00490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42">
        <w:rPr>
          <w:rFonts w:ascii="Times New Roman" w:hAnsi="Times New Roman" w:cs="Times New Roman"/>
          <w:sz w:val="28"/>
          <w:szCs w:val="28"/>
        </w:rPr>
        <w:t>Соревновательная подготовка</w:t>
      </w:r>
      <w:r w:rsidR="0049084B">
        <w:rPr>
          <w:rFonts w:ascii="Times New Roman" w:hAnsi="Times New Roman" w:cs="Times New Roman"/>
          <w:sz w:val="28"/>
          <w:szCs w:val="28"/>
        </w:rPr>
        <w:t>. Цель - овладение представлениями</w:t>
      </w:r>
      <w:r w:rsidRPr="00CE3542">
        <w:rPr>
          <w:rFonts w:ascii="Times New Roman" w:hAnsi="Times New Roman" w:cs="Times New Roman"/>
          <w:sz w:val="28"/>
          <w:szCs w:val="28"/>
        </w:rPr>
        <w:t xml:space="preserve"> о системе подготовки </w:t>
      </w:r>
      <w:r w:rsidR="0028767E">
        <w:rPr>
          <w:rFonts w:ascii="Times New Roman" w:hAnsi="Times New Roman" w:cs="Times New Roman"/>
          <w:sz w:val="28"/>
          <w:szCs w:val="28"/>
        </w:rPr>
        <w:t>биатлониста</w:t>
      </w:r>
      <w:r w:rsidRPr="00CE3542">
        <w:rPr>
          <w:rFonts w:ascii="Times New Roman" w:hAnsi="Times New Roman" w:cs="Times New Roman"/>
          <w:sz w:val="28"/>
          <w:szCs w:val="28"/>
        </w:rPr>
        <w:t xml:space="preserve"> и эффективной технике </w:t>
      </w:r>
      <w:r w:rsidR="0028767E">
        <w:rPr>
          <w:rFonts w:ascii="Times New Roman" w:hAnsi="Times New Roman" w:cs="Times New Roman"/>
          <w:sz w:val="28"/>
          <w:szCs w:val="28"/>
        </w:rPr>
        <w:t>гонки</w:t>
      </w:r>
      <w:r w:rsidRPr="00CE3542">
        <w:rPr>
          <w:rFonts w:ascii="Times New Roman" w:hAnsi="Times New Roman" w:cs="Times New Roman"/>
          <w:sz w:val="28"/>
          <w:szCs w:val="28"/>
        </w:rPr>
        <w:t>. Используются</w:t>
      </w:r>
      <w:r w:rsidR="0049084B">
        <w:rPr>
          <w:rFonts w:ascii="Times New Roman" w:hAnsi="Times New Roman" w:cs="Times New Roman"/>
          <w:sz w:val="28"/>
          <w:szCs w:val="28"/>
        </w:rPr>
        <w:t>:</w:t>
      </w:r>
      <w:r w:rsidRPr="00CE3542">
        <w:rPr>
          <w:rFonts w:ascii="Times New Roman" w:hAnsi="Times New Roman" w:cs="Times New Roman"/>
          <w:sz w:val="28"/>
          <w:szCs w:val="28"/>
        </w:rPr>
        <w:t xml:space="preserve"> изучение методической литературы по вопросам обучения и тренировки </w:t>
      </w:r>
      <w:r w:rsidR="0028767E">
        <w:rPr>
          <w:rFonts w:ascii="Times New Roman" w:hAnsi="Times New Roman" w:cs="Times New Roman"/>
          <w:sz w:val="28"/>
          <w:szCs w:val="28"/>
        </w:rPr>
        <w:t>биатлонистов</w:t>
      </w:r>
      <w:r w:rsidRPr="00CE3542">
        <w:rPr>
          <w:rFonts w:ascii="Times New Roman" w:hAnsi="Times New Roman" w:cs="Times New Roman"/>
          <w:sz w:val="28"/>
          <w:szCs w:val="28"/>
        </w:rPr>
        <w:t xml:space="preserve">, разбор и анализ техники </w:t>
      </w:r>
      <w:r w:rsidR="0028767E">
        <w:rPr>
          <w:rFonts w:ascii="Times New Roman" w:hAnsi="Times New Roman" w:cs="Times New Roman"/>
          <w:sz w:val="28"/>
          <w:szCs w:val="28"/>
        </w:rPr>
        <w:t>гонки и стрельбы,</w:t>
      </w:r>
      <w:r w:rsidRPr="00CE3542">
        <w:rPr>
          <w:rFonts w:ascii="Times New Roman" w:hAnsi="Times New Roman" w:cs="Times New Roman"/>
          <w:sz w:val="28"/>
          <w:szCs w:val="28"/>
        </w:rPr>
        <w:t xml:space="preserve"> и методов обучения и тренировки, просмотр </w:t>
      </w:r>
      <w:proofErr w:type="spellStart"/>
      <w:r w:rsidRPr="00CE3542">
        <w:rPr>
          <w:rFonts w:ascii="Times New Roman" w:hAnsi="Times New Roman" w:cs="Times New Roman"/>
          <w:sz w:val="28"/>
          <w:szCs w:val="28"/>
        </w:rPr>
        <w:t>кинограмм</w:t>
      </w:r>
      <w:proofErr w:type="spellEnd"/>
      <w:r w:rsidRPr="00CE35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3542">
        <w:rPr>
          <w:rFonts w:ascii="Times New Roman" w:hAnsi="Times New Roman" w:cs="Times New Roman"/>
          <w:sz w:val="28"/>
          <w:szCs w:val="28"/>
        </w:rPr>
        <w:t>кинокольцовок</w:t>
      </w:r>
      <w:proofErr w:type="spellEnd"/>
      <w:r w:rsidRPr="00CE3542">
        <w:rPr>
          <w:rFonts w:ascii="Times New Roman" w:hAnsi="Times New Roman" w:cs="Times New Roman"/>
          <w:sz w:val="28"/>
          <w:szCs w:val="28"/>
        </w:rPr>
        <w:t>, лекции по вопросам обучения и тренировки.</w:t>
      </w:r>
    </w:p>
    <w:p w14:paraId="7A83A93D" w14:textId="1DFD13D9" w:rsidR="0049084B" w:rsidRDefault="0049084B" w:rsidP="0034137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BA">
        <w:rPr>
          <w:rFonts w:ascii="Times New Roman" w:hAnsi="Times New Roman" w:cs="Times New Roman"/>
          <w:sz w:val="28"/>
          <w:szCs w:val="28"/>
        </w:rPr>
        <w:t xml:space="preserve">Годовые учебно-тренировочные планы </w:t>
      </w:r>
      <w:r>
        <w:rPr>
          <w:rFonts w:ascii="Times New Roman" w:hAnsi="Times New Roman" w:cs="Times New Roman"/>
          <w:sz w:val="28"/>
          <w:szCs w:val="28"/>
        </w:rPr>
        <w:t>для групп</w:t>
      </w:r>
      <w:r w:rsidRPr="00F9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учебно-тренировочного этапа по годам обучения </w:t>
      </w:r>
      <w:r w:rsidRPr="00F96FBA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>
        <w:rPr>
          <w:rFonts w:ascii="Times New Roman" w:hAnsi="Times New Roman" w:cs="Times New Roman"/>
          <w:sz w:val="28"/>
          <w:szCs w:val="28"/>
        </w:rPr>
        <w:t>таблицах № 1</w:t>
      </w:r>
      <w:r w:rsidR="0028767E">
        <w:rPr>
          <w:rFonts w:ascii="Times New Roman" w:hAnsi="Times New Roman" w:cs="Times New Roman"/>
          <w:sz w:val="28"/>
          <w:szCs w:val="28"/>
        </w:rPr>
        <w:t>7</w:t>
      </w:r>
      <w:r w:rsidRPr="00F96F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767E">
        <w:rPr>
          <w:rFonts w:ascii="Times New Roman" w:hAnsi="Times New Roman" w:cs="Times New Roman"/>
          <w:sz w:val="28"/>
          <w:szCs w:val="28"/>
        </w:rPr>
        <w:t>1</w:t>
      </w:r>
      <w:r w:rsidRPr="00F96F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EF2A2D" w14:textId="77777777" w:rsidR="006E6377" w:rsidRPr="0034137E" w:rsidRDefault="006E6377" w:rsidP="0034137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8008877" w14:textId="476E95D5" w:rsidR="00F8178B" w:rsidRDefault="00F8178B" w:rsidP="00D55CAD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F96FBA">
        <w:rPr>
          <w:rFonts w:ascii="Times New Roman" w:hAnsi="Times New Roman" w:cs="Times New Roman"/>
          <w:sz w:val="28"/>
          <w:szCs w:val="28"/>
        </w:rPr>
        <w:t>1</w:t>
      </w:r>
      <w:r w:rsidR="0028767E">
        <w:rPr>
          <w:rFonts w:ascii="Times New Roman" w:hAnsi="Times New Roman" w:cs="Times New Roman"/>
          <w:sz w:val="28"/>
          <w:szCs w:val="28"/>
        </w:rPr>
        <w:t>7</w:t>
      </w:r>
    </w:p>
    <w:p w14:paraId="37800816" w14:textId="77777777" w:rsidR="00F8178B" w:rsidRDefault="00D55CAD" w:rsidP="00D55C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учебно-</w:t>
      </w:r>
      <w:r w:rsidR="00F8178B">
        <w:rPr>
          <w:rFonts w:ascii="Times New Roman" w:hAnsi="Times New Roman" w:cs="Times New Roman"/>
          <w:sz w:val="28"/>
        </w:rPr>
        <w:t xml:space="preserve">тренировочного </w:t>
      </w:r>
      <w:r w:rsidR="00F8178B" w:rsidRPr="000245C3">
        <w:rPr>
          <w:rFonts w:ascii="Times New Roman" w:hAnsi="Times New Roman" w:cs="Times New Roman"/>
          <w:sz w:val="28"/>
        </w:rPr>
        <w:t>этапа</w:t>
      </w:r>
      <w:r w:rsidR="00F8178B">
        <w:rPr>
          <w:rFonts w:ascii="Times New Roman" w:hAnsi="Times New Roman" w:cs="Times New Roman"/>
          <w:sz w:val="28"/>
        </w:rPr>
        <w:t xml:space="preserve"> (этапа спортивной специализации)</w:t>
      </w:r>
      <w:r w:rsidR="00F8178B" w:rsidRPr="000245C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первый</w:t>
      </w:r>
      <w:r w:rsidR="00F8178B" w:rsidRPr="000245C3">
        <w:rPr>
          <w:rFonts w:ascii="Times New Roman" w:hAnsi="Times New Roman" w:cs="Times New Roman"/>
          <w:sz w:val="28"/>
        </w:rPr>
        <w:t xml:space="preserve"> год)</w:t>
      </w:r>
    </w:p>
    <w:tbl>
      <w:tblPr>
        <w:tblStyle w:val="ab"/>
        <w:tblW w:w="0" w:type="auto"/>
        <w:tblInd w:w="-531" w:type="dxa"/>
        <w:tblLook w:val="04A0" w:firstRow="1" w:lastRow="0" w:firstColumn="1" w:lastColumn="0" w:noHBand="0" w:noVBand="1"/>
      </w:tblPr>
      <w:tblGrid>
        <w:gridCol w:w="1872"/>
        <w:gridCol w:w="654"/>
        <w:gridCol w:w="654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047F53" w14:paraId="252AAF6B" w14:textId="77777777" w:rsidTr="00FE7678">
        <w:trPr>
          <w:cantSplit/>
          <w:trHeight w:val="1606"/>
        </w:trPr>
        <w:tc>
          <w:tcPr>
            <w:tcW w:w="0" w:type="auto"/>
          </w:tcPr>
          <w:p w14:paraId="45C2F91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63DA39DF" w14:textId="77777777" w:rsidR="00047F5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45EB1666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66C72098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003A4363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5637CA1C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35518744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13BEFD91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2112708E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5B74B8FF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27E9FE6E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56D29C19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68BB58A0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7643E164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47F53" w14:paraId="67676402" w14:textId="77777777" w:rsidTr="00FE7678">
        <w:tc>
          <w:tcPr>
            <w:tcW w:w="0" w:type="auto"/>
          </w:tcPr>
          <w:p w14:paraId="7198598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физическая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7CAFC96A" w14:textId="39FDB039" w:rsidR="00047F53" w:rsidRPr="000245C3" w:rsidRDefault="00FE767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shd w:val="clear" w:color="auto" w:fill="auto"/>
          </w:tcPr>
          <w:p w14:paraId="7ECED007" w14:textId="27EC326F" w:rsidR="00047F53" w:rsidRPr="000245C3" w:rsidRDefault="006E6377" w:rsidP="006E6377">
            <w:pPr>
              <w:ind w:left="-9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F0FABBB" w14:textId="58587B6D" w:rsidR="00047F53" w:rsidRPr="000245C3" w:rsidRDefault="006E63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773C0344" w14:textId="4088CE62" w:rsidR="00047F53" w:rsidRPr="000245C3" w:rsidRDefault="006E63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54563BD7" w14:textId="68479FF8" w:rsidR="00047F53" w:rsidRPr="000245C3" w:rsidRDefault="006E63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0B4295EE" w14:textId="187F4648" w:rsidR="00047F53" w:rsidRPr="000245C3" w:rsidRDefault="006E63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47E7161" w14:textId="0792117E" w:rsidR="00047F53" w:rsidRPr="000245C3" w:rsidRDefault="00931D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51D04644" w14:textId="06BC7799" w:rsidR="00047F53" w:rsidRPr="000245C3" w:rsidRDefault="006E63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3E24891A" w14:textId="79E0046B" w:rsidR="00047F53" w:rsidRPr="000245C3" w:rsidRDefault="006E63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1AAC8197" w14:textId="50BE169F" w:rsidR="00047F53" w:rsidRPr="000245C3" w:rsidRDefault="006E63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66F43AD8" w14:textId="0F349E06" w:rsidR="00047F53" w:rsidRPr="000245C3" w:rsidRDefault="006E63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42826B20" w14:textId="21B0DFF4" w:rsidR="00047F53" w:rsidRPr="000245C3" w:rsidRDefault="006E63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205491BB" w14:textId="354C1EAD" w:rsidR="00047F53" w:rsidRPr="000245C3" w:rsidRDefault="006E63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47F53" w14:paraId="368E0BFB" w14:textId="77777777" w:rsidTr="00FE7678">
        <w:tc>
          <w:tcPr>
            <w:tcW w:w="0" w:type="auto"/>
          </w:tcPr>
          <w:p w14:paraId="04749FF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09293DD1" w14:textId="1D37440F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auto"/>
          </w:tcPr>
          <w:p w14:paraId="0E353D2A" w14:textId="7D82C6BF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2B783D9D" w14:textId="54FA7207" w:rsidR="00047F53" w:rsidRPr="000245C3" w:rsidRDefault="00EA1127" w:rsidP="00EA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EE08335" w14:textId="45D244E5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616538F" w14:textId="4850626D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1905D7A" w14:textId="1B669216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7A5F0AED" w14:textId="1522AC77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2B331EBC" w14:textId="483CACE5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32ED6DB" w14:textId="2A14DC83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16F5711E" w14:textId="3399EF22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1015267" w14:textId="3622C1B5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AC336B4" w14:textId="2E596B1E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E163F79" w14:textId="4BD2379D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7F53" w14:paraId="3AC5C0E0" w14:textId="77777777" w:rsidTr="00FE7678">
        <w:tc>
          <w:tcPr>
            <w:tcW w:w="0" w:type="auto"/>
          </w:tcPr>
          <w:p w14:paraId="026E5BF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0" w:type="auto"/>
            <w:shd w:val="clear" w:color="auto" w:fill="auto"/>
          </w:tcPr>
          <w:p w14:paraId="5ECA42DB" w14:textId="7861D8D0" w:rsidR="00047F53" w:rsidRPr="000245C3" w:rsidRDefault="00FE767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073B3A4" w14:textId="7920F78E" w:rsidR="00047F53" w:rsidRPr="000245C3" w:rsidRDefault="006E63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1BF4A28" w14:textId="00C5F6A7" w:rsidR="00047F53" w:rsidRPr="000245C3" w:rsidRDefault="006E63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28CC77B" w14:textId="45942615" w:rsidR="00047F53" w:rsidRPr="000245C3" w:rsidRDefault="006E63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DCDA98D" w14:textId="28B2CE0E" w:rsidR="00047F53" w:rsidRPr="000245C3" w:rsidRDefault="006E63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5EE6754" w14:textId="6E97AE3F" w:rsidR="00047F53" w:rsidRPr="000245C3" w:rsidRDefault="006E63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5FEEAF2" w14:textId="4C04ABCF" w:rsidR="00047F53" w:rsidRPr="000245C3" w:rsidRDefault="006E63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F87E8D5" w14:textId="6A400707" w:rsidR="00047F53" w:rsidRPr="000245C3" w:rsidRDefault="006E63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BFBFF95" w14:textId="355A87C9" w:rsidR="00047F53" w:rsidRPr="000245C3" w:rsidRDefault="006E63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D88C68D" w14:textId="6D18079A" w:rsidR="00047F53" w:rsidRPr="000245C3" w:rsidRDefault="006E63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335FDBF" w14:textId="65F1679E" w:rsidR="00047F53" w:rsidRPr="000245C3" w:rsidRDefault="006E63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95438CB" w14:textId="4DE89A20" w:rsidR="00047F53" w:rsidRPr="000245C3" w:rsidRDefault="006E63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F138442" w14:textId="6F6DAF24" w:rsidR="00047F53" w:rsidRPr="000245C3" w:rsidRDefault="006E63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53" w14:paraId="2485EFA5" w14:textId="77777777" w:rsidTr="00BB483E">
        <w:tc>
          <w:tcPr>
            <w:tcW w:w="0" w:type="auto"/>
          </w:tcPr>
          <w:p w14:paraId="4F85369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448C9AFF" w14:textId="6E5EB080" w:rsidR="00047F53" w:rsidRPr="000245C3" w:rsidRDefault="00FE767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14:paraId="6122F570" w14:textId="19DEA399" w:rsidR="00047F53" w:rsidRPr="000245C3" w:rsidRDefault="0008412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7:23</w:t>
            </w:r>
          </w:p>
        </w:tc>
        <w:tc>
          <w:tcPr>
            <w:tcW w:w="0" w:type="auto"/>
            <w:shd w:val="clear" w:color="auto" w:fill="auto"/>
          </w:tcPr>
          <w:p w14:paraId="152EAA7F" w14:textId="66297471" w:rsidR="00047F53" w:rsidRPr="000245C3" w:rsidRDefault="00931D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4123">
              <w:rPr>
                <w:rFonts w:ascii="Times New Roman" w:hAnsi="Times New Roman" w:cs="Times New Roman"/>
                <w:sz w:val="24"/>
                <w:szCs w:val="24"/>
              </w:rPr>
              <w:t>:33</w:t>
            </w:r>
          </w:p>
        </w:tc>
        <w:tc>
          <w:tcPr>
            <w:tcW w:w="0" w:type="auto"/>
            <w:shd w:val="clear" w:color="auto" w:fill="auto"/>
          </w:tcPr>
          <w:p w14:paraId="3A4F97B0" w14:textId="4F1F836B" w:rsidR="00047F53" w:rsidRPr="000245C3" w:rsidRDefault="00BB483E" w:rsidP="00BB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7:33</w:t>
            </w:r>
          </w:p>
        </w:tc>
        <w:tc>
          <w:tcPr>
            <w:tcW w:w="0" w:type="auto"/>
            <w:shd w:val="clear" w:color="auto" w:fill="auto"/>
          </w:tcPr>
          <w:p w14:paraId="1A7B14B4" w14:textId="2054D842" w:rsidR="00047F53" w:rsidRPr="000245C3" w:rsidRDefault="00BB483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8:29</w:t>
            </w:r>
          </w:p>
        </w:tc>
        <w:tc>
          <w:tcPr>
            <w:tcW w:w="0" w:type="auto"/>
            <w:shd w:val="clear" w:color="auto" w:fill="auto"/>
          </w:tcPr>
          <w:p w14:paraId="7ED60817" w14:textId="1B0C37DD" w:rsidR="00047F53" w:rsidRPr="000245C3" w:rsidRDefault="00BB483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0" w:type="auto"/>
            <w:shd w:val="clear" w:color="auto" w:fill="auto"/>
          </w:tcPr>
          <w:p w14:paraId="74015E3A" w14:textId="141DCE76" w:rsidR="00047F53" w:rsidRPr="000245C3" w:rsidRDefault="00BB483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7388CB48" w14:textId="7637D91F" w:rsidR="00047F53" w:rsidRPr="000245C3" w:rsidRDefault="00BB483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61EB7EDE" w14:textId="020D6521" w:rsidR="00047F53" w:rsidRPr="000245C3" w:rsidRDefault="00BB483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226EF247" w14:textId="0A9AB523" w:rsidR="00047F53" w:rsidRPr="000245C3" w:rsidRDefault="00BB483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7:43</w:t>
            </w:r>
          </w:p>
        </w:tc>
        <w:tc>
          <w:tcPr>
            <w:tcW w:w="0" w:type="auto"/>
            <w:shd w:val="clear" w:color="auto" w:fill="auto"/>
          </w:tcPr>
          <w:p w14:paraId="1551494A" w14:textId="585F4FE2" w:rsidR="00047F53" w:rsidRPr="000245C3" w:rsidRDefault="00BB483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7:43</w:t>
            </w:r>
          </w:p>
        </w:tc>
        <w:tc>
          <w:tcPr>
            <w:tcW w:w="0" w:type="auto"/>
            <w:shd w:val="clear" w:color="auto" w:fill="auto"/>
          </w:tcPr>
          <w:p w14:paraId="6A7557E6" w14:textId="678B7A3D" w:rsidR="00047F53" w:rsidRPr="000245C3" w:rsidRDefault="00BB483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7:43</w:t>
            </w:r>
          </w:p>
        </w:tc>
        <w:tc>
          <w:tcPr>
            <w:tcW w:w="0" w:type="auto"/>
            <w:shd w:val="clear" w:color="auto" w:fill="auto"/>
          </w:tcPr>
          <w:p w14:paraId="32B9FF5A" w14:textId="12B877B4" w:rsidR="00047F53" w:rsidRPr="000245C3" w:rsidRDefault="00BB483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6:23</w:t>
            </w:r>
          </w:p>
        </w:tc>
      </w:tr>
      <w:tr w:rsidR="00047F53" w14:paraId="16BA6B03" w14:textId="77777777" w:rsidTr="00FE7678">
        <w:tc>
          <w:tcPr>
            <w:tcW w:w="0" w:type="auto"/>
          </w:tcPr>
          <w:p w14:paraId="41475F8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6A2804DF" w14:textId="41A61DBA" w:rsidR="00047F53" w:rsidRPr="000245C3" w:rsidRDefault="00FE767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C4FC883" w14:textId="476C190C" w:rsidR="00047F53" w:rsidRPr="000245C3" w:rsidRDefault="006E63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BCC19D7" w14:textId="1909BFEC" w:rsidR="00047F53" w:rsidRPr="000245C3" w:rsidRDefault="006E63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0081530" w14:textId="26147D0E" w:rsidR="00047F53" w:rsidRPr="000245C3" w:rsidRDefault="006E63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121A23C" w14:textId="7B0E3E06" w:rsidR="00047F53" w:rsidRPr="000245C3" w:rsidRDefault="006E63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259C2CC" w14:textId="6C6E785E" w:rsidR="00047F53" w:rsidRPr="000245C3" w:rsidRDefault="006E63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892CE46" w14:textId="650CA8A7" w:rsidR="00047F53" w:rsidRPr="000245C3" w:rsidRDefault="006E63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30015D0" w14:textId="4C10FF83" w:rsidR="00047F53" w:rsidRPr="000245C3" w:rsidRDefault="00931D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551CA37" w14:textId="4F0F1066" w:rsidR="00047F53" w:rsidRPr="000245C3" w:rsidRDefault="00931D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DC7915A" w14:textId="44D498D1" w:rsidR="00047F53" w:rsidRPr="000245C3" w:rsidRDefault="00931D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C1FD65A" w14:textId="77EE568C" w:rsidR="00047F53" w:rsidRPr="000245C3" w:rsidRDefault="006E63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C6F1E6D" w14:textId="181181A9" w:rsidR="00047F53" w:rsidRPr="000245C3" w:rsidRDefault="00931D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DEF0C5F" w14:textId="592E5E7A" w:rsidR="00047F53" w:rsidRPr="000245C3" w:rsidRDefault="006E63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2E3785B1" w14:textId="77777777" w:rsidTr="00FE7678">
        <w:tc>
          <w:tcPr>
            <w:tcW w:w="0" w:type="auto"/>
          </w:tcPr>
          <w:p w14:paraId="08A8050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30D63E41" w14:textId="58ABEB5D" w:rsidR="00047F53" w:rsidRPr="000245C3" w:rsidRDefault="00FE767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61F137D" w14:textId="465A3722" w:rsidR="00047F53" w:rsidRPr="000245C3" w:rsidRDefault="006E6377" w:rsidP="006E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123">
              <w:rPr>
                <w:rFonts w:ascii="Times New Roman" w:hAnsi="Times New Roman" w:cs="Times New Roman"/>
                <w:sz w:val="24"/>
                <w:szCs w:val="24"/>
              </w:rPr>
              <w:t>:37</w:t>
            </w:r>
          </w:p>
        </w:tc>
        <w:tc>
          <w:tcPr>
            <w:tcW w:w="0" w:type="auto"/>
            <w:shd w:val="clear" w:color="auto" w:fill="auto"/>
          </w:tcPr>
          <w:p w14:paraId="113B6E04" w14:textId="05063CA1" w:rsidR="00047F53" w:rsidRPr="000245C3" w:rsidRDefault="0008412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0" w:type="auto"/>
            <w:shd w:val="clear" w:color="auto" w:fill="auto"/>
          </w:tcPr>
          <w:p w14:paraId="2FF84D7F" w14:textId="5CE1C4AB" w:rsidR="00047F53" w:rsidRPr="000245C3" w:rsidRDefault="0008412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0" w:type="auto"/>
            <w:shd w:val="clear" w:color="auto" w:fill="auto"/>
          </w:tcPr>
          <w:p w14:paraId="63C1C3E5" w14:textId="7A2C3ABC" w:rsidR="00047F53" w:rsidRPr="000245C3" w:rsidRDefault="0008412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0" w:type="auto"/>
            <w:shd w:val="clear" w:color="auto" w:fill="auto"/>
          </w:tcPr>
          <w:p w14:paraId="1B852254" w14:textId="572AEFA4" w:rsidR="00047F53" w:rsidRPr="000245C3" w:rsidRDefault="006E63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12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0" w:type="auto"/>
            <w:shd w:val="clear" w:color="auto" w:fill="auto"/>
          </w:tcPr>
          <w:p w14:paraId="5D82A6D6" w14:textId="7D5374C7" w:rsidR="00047F53" w:rsidRPr="000245C3" w:rsidRDefault="0008412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8475407" w14:textId="05387DC0" w:rsidR="00047F53" w:rsidRPr="000245C3" w:rsidRDefault="006E63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36F8D26" w14:textId="61D690F9" w:rsidR="00047F53" w:rsidRPr="000245C3" w:rsidRDefault="0008412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986C757" w14:textId="2536C013" w:rsidR="00047F53" w:rsidRPr="000245C3" w:rsidRDefault="006E63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123">
              <w:rPr>
                <w:rFonts w:ascii="Times New Roman" w:hAnsi="Times New Roman" w:cs="Times New Roman"/>
                <w:sz w:val="24"/>
                <w:szCs w:val="24"/>
              </w:rPr>
              <w:t>:17</w:t>
            </w:r>
          </w:p>
        </w:tc>
        <w:tc>
          <w:tcPr>
            <w:tcW w:w="0" w:type="auto"/>
            <w:shd w:val="clear" w:color="auto" w:fill="auto"/>
          </w:tcPr>
          <w:p w14:paraId="529A3AF5" w14:textId="0DC49C1A" w:rsidR="00047F53" w:rsidRPr="000245C3" w:rsidRDefault="006E63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123">
              <w:rPr>
                <w:rFonts w:ascii="Times New Roman" w:hAnsi="Times New Roman" w:cs="Times New Roman"/>
                <w:sz w:val="24"/>
                <w:szCs w:val="24"/>
              </w:rPr>
              <w:t>:17</w:t>
            </w:r>
          </w:p>
        </w:tc>
        <w:tc>
          <w:tcPr>
            <w:tcW w:w="0" w:type="auto"/>
            <w:shd w:val="clear" w:color="auto" w:fill="auto"/>
          </w:tcPr>
          <w:p w14:paraId="01D4A77E" w14:textId="14DD0B5E" w:rsidR="00047F53" w:rsidRPr="000245C3" w:rsidRDefault="006E63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123">
              <w:rPr>
                <w:rFonts w:ascii="Times New Roman" w:hAnsi="Times New Roman" w:cs="Times New Roman"/>
                <w:sz w:val="24"/>
                <w:szCs w:val="24"/>
              </w:rPr>
              <w:t>:17</w:t>
            </w:r>
          </w:p>
        </w:tc>
        <w:tc>
          <w:tcPr>
            <w:tcW w:w="0" w:type="auto"/>
            <w:shd w:val="clear" w:color="auto" w:fill="auto"/>
          </w:tcPr>
          <w:p w14:paraId="562A421F" w14:textId="40170779" w:rsidR="00047F53" w:rsidRPr="000245C3" w:rsidRDefault="006E63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123">
              <w:rPr>
                <w:rFonts w:ascii="Times New Roman" w:hAnsi="Times New Roman" w:cs="Times New Roman"/>
                <w:sz w:val="24"/>
                <w:szCs w:val="24"/>
              </w:rPr>
              <w:t>:37</w:t>
            </w:r>
          </w:p>
        </w:tc>
      </w:tr>
      <w:tr w:rsidR="00047F53" w14:paraId="62612FB6" w14:textId="77777777" w:rsidTr="00FE7678">
        <w:tc>
          <w:tcPr>
            <w:tcW w:w="0" w:type="auto"/>
          </w:tcPr>
          <w:p w14:paraId="2310AD6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51D8CA37" w14:textId="56713643" w:rsidR="00047F53" w:rsidRPr="000245C3" w:rsidRDefault="00FE767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4D2879C" w14:textId="414778CD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BA9272B" w14:textId="6DF22FA1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35058A4" w14:textId="7F1A278C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C655202" w14:textId="296C3400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6080D0A" w14:textId="4F5F97D7" w:rsidR="00047F53" w:rsidRPr="000245C3" w:rsidRDefault="00BA582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DE90B48" w14:textId="08F40EF9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0628A0B" w14:textId="15EF2985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F56AD60" w14:textId="13189C99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B460C7F" w14:textId="323C65C9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95A4F10" w14:textId="3811F7EC" w:rsidR="00047F53" w:rsidRPr="000245C3" w:rsidRDefault="00BA582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897D402" w14:textId="3C06A092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3AD173C" w14:textId="654AD7CE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171C401E" w14:textId="77777777" w:rsidTr="00FE7678">
        <w:tc>
          <w:tcPr>
            <w:tcW w:w="0" w:type="auto"/>
          </w:tcPr>
          <w:p w14:paraId="45704DE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0" w:type="auto"/>
            <w:shd w:val="clear" w:color="auto" w:fill="auto"/>
          </w:tcPr>
          <w:p w14:paraId="006A841F" w14:textId="503B7C42" w:rsidR="00047F53" w:rsidRPr="000245C3" w:rsidRDefault="00FE767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15B58E1" w14:textId="0345E0B7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86D6B61" w14:textId="2ACA8F05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8BD640F" w14:textId="37DD71AF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4B46067" w14:textId="455F2043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6E317CD" w14:textId="6D659470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114D8C8" w14:textId="6CFC6E51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7CD4B2C" w14:textId="2B210D57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9C99AA6" w14:textId="2E099C72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63E869C" w14:textId="41C39316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7BEB9E7" w14:textId="088C59D5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AEECBB3" w14:textId="06EE8C63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6098ABC" w14:textId="0B5EE5C6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F53" w14:paraId="1E5C0198" w14:textId="77777777" w:rsidTr="00FE7678">
        <w:tc>
          <w:tcPr>
            <w:tcW w:w="0" w:type="auto"/>
          </w:tcPr>
          <w:p w14:paraId="31D46F0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0" w:type="auto"/>
            <w:shd w:val="clear" w:color="auto" w:fill="auto"/>
          </w:tcPr>
          <w:p w14:paraId="3DB3445E" w14:textId="151ADA9A" w:rsidR="00047F53" w:rsidRPr="000245C3" w:rsidRDefault="00FE767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1529D2C" w14:textId="37B99264" w:rsidR="00047F53" w:rsidRPr="000245C3" w:rsidRDefault="00BA582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9645E59" w14:textId="1919EF62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A847378" w14:textId="130130C3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64E953D" w14:textId="46323AA1" w:rsidR="00047F53" w:rsidRPr="000245C3" w:rsidRDefault="00BA582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FC02C69" w14:textId="4E196857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A749D86" w14:textId="3FC4AB98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6CBEE61" w14:textId="76F7C5D3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884CAC3" w14:textId="682593B1" w:rsidR="00047F53" w:rsidRPr="000245C3" w:rsidRDefault="00BA582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9639EA4" w14:textId="6884454E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DC9C08A" w14:textId="6BB23206" w:rsidR="00047F53" w:rsidRPr="000245C3" w:rsidRDefault="00BA582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FEC2222" w14:textId="4CE5553F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0E64E71" w14:textId="150436E5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2E3F3C2D" w14:textId="77777777" w:rsidTr="00FE7678">
        <w:tc>
          <w:tcPr>
            <w:tcW w:w="0" w:type="auto"/>
          </w:tcPr>
          <w:p w14:paraId="4AB5F51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0" w:type="auto"/>
            <w:shd w:val="clear" w:color="auto" w:fill="auto"/>
          </w:tcPr>
          <w:p w14:paraId="41877224" w14:textId="42410BA1" w:rsidR="00047F53" w:rsidRPr="000245C3" w:rsidRDefault="00FE767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432B2E3" w14:textId="5DBA9CF9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8055FD8" w14:textId="055BEB91" w:rsidR="00047F53" w:rsidRPr="000245C3" w:rsidRDefault="00BA582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13AAFD7" w14:textId="79738442" w:rsidR="00047F53" w:rsidRPr="000245C3" w:rsidRDefault="00BA582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378CB28" w14:textId="7845F942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C16A7B4" w14:textId="2F78446D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C2C8D12" w14:textId="33E5CF5B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42C9593" w14:textId="1250B406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D72FE6B" w14:textId="795D4347" w:rsidR="00047F53" w:rsidRPr="000245C3" w:rsidRDefault="00BA582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F973CCB" w14:textId="34C63672" w:rsidR="00047F53" w:rsidRPr="000245C3" w:rsidRDefault="00C36307" w:rsidP="000C5E4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803FD22" w14:textId="7747B8C3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C12BC79" w14:textId="158814CB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5D52D80" w14:textId="20925E47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3099458C" w14:textId="77777777" w:rsidTr="00FE7678">
        <w:tc>
          <w:tcPr>
            <w:tcW w:w="0" w:type="auto"/>
          </w:tcPr>
          <w:p w14:paraId="4AF4586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0" w:type="auto"/>
            <w:shd w:val="clear" w:color="auto" w:fill="auto"/>
          </w:tcPr>
          <w:p w14:paraId="1AF10B6B" w14:textId="5467F67B" w:rsidR="00047F53" w:rsidRPr="000245C3" w:rsidRDefault="00FE767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C4FB5BB" w14:textId="010CB586" w:rsidR="00047F53" w:rsidRPr="000245C3" w:rsidRDefault="00BA582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8FB80B5" w14:textId="32653CD8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38554F4" w14:textId="149CA5D1" w:rsidR="00047F53" w:rsidRPr="000245C3" w:rsidRDefault="00BA582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D18ED22" w14:textId="43EBB8E1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04DF8AF" w14:textId="45206D06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A4A286B" w14:textId="5B000E89" w:rsidR="00047F53" w:rsidRPr="000245C3" w:rsidRDefault="00BA582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9FD5859" w14:textId="5B83FC67" w:rsidR="00047F53" w:rsidRPr="000245C3" w:rsidRDefault="00BA582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733597A" w14:textId="0EFD54D2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7FC5CA2" w14:textId="27ABBF80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77A9F5A" w14:textId="758C3DB9" w:rsidR="00047F53" w:rsidRPr="000245C3" w:rsidRDefault="00BA582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63FF3C6" w14:textId="29641ECE" w:rsidR="00047F53" w:rsidRPr="000245C3" w:rsidRDefault="00C363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E77AF9F" w14:textId="57555800" w:rsidR="00047F53" w:rsidRPr="000245C3" w:rsidRDefault="00BA5821" w:rsidP="00D1494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53" w14:paraId="3E7EE30B" w14:textId="77777777" w:rsidTr="00FE7678">
        <w:tc>
          <w:tcPr>
            <w:tcW w:w="0" w:type="auto"/>
          </w:tcPr>
          <w:p w14:paraId="030DDD16" w14:textId="77777777" w:rsidR="00047F53" w:rsidRPr="000245C3" w:rsidRDefault="00047F53" w:rsidP="000C5E4C">
            <w:pPr>
              <w:ind w:left="-1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0" w:type="auto"/>
            <w:shd w:val="clear" w:color="auto" w:fill="auto"/>
          </w:tcPr>
          <w:p w14:paraId="45E74492" w14:textId="3367A21A" w:rsidR="00047F53" w:rsidRPr="000245C3" w:rsidRDefault="00FE767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43E7BFE" w14:textId="05ADA4A1" w:rsidR="00047F53" w:rsidRPr="000245C3" w:rsidRDefault="0039148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C279FC7" w14:textId="71916BC8" w:rsidR="00047F53" w:rsidRPr="000245C3" w:rsidRDefault="0039148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72993B3" w14:textId="72E0D9CE" w:rsidR="00047F53" w:rsidRPr="000245C3" w:rsidRDefault="0039148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113FDFD" w14:textId="33B25D1E" w:rsidR="00047F53" w:rsidRPr="000245C3" w:rsidRDefault="00BA582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703A315" w14:textId="140915B7" w:rsidR="00047F53" w:rsidRPr="000245C3" w:rsidRDefault="0039148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194441C" w14:textId="3B92C1EE" w:rsidR="00047F53" w:rsidRPr="000245C3" w:rsidRDefault="0039148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00593BC" w14:textId="2A3D5839" w:rsidR="00047F53" w:rsidRPr="000245C3" w:rsidRDefault="00BA582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1013131" w14:textId="4DE14ED1" w:rsidR="00047F53" w:rsidRPr="000245C3" w:rsidRDefault="0039148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5C910D9" w14:textId="3AE41867" w:rsidR="00047F53" w:rsidRPr="000245C3" w:rsidRDefault="00BA582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D9839C3" w14:textId="3152BA8A" w:rsidR="00047F53" w:rsidRPr="000245C3" w:rsidRDefault="00BA582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3ECBB03" w14:textId="52A3E99B" w:rsidR="00047F53" w:rsidRPr="000245C3" w:rsidRDefault="0039148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BCF65BD" w14:textId="7545B22D" w:rsidR="00047F53" w:rsidRPr="000245C3" w:rsidRDefault="0039148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14:paraId="0DA4B7C0" w14:textId="77777777" w:rsidTr="00FE7678">
        <w:tc>
          <w:tcPr>
            <w:tcW w:w="0" w:type="auto"/>
          </w:tcPr>
          <w:p w14:paraId="24D8FF9B" w14:textId="77777777" w:rsidR="00047F5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33D29249" w14:textId="1727B042" w:rsidR="00047F53" w:rsidRPr="000245C3" w:rsidRDefault="00FE7678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0" w:type="auto"/>
            <w:shd w:val="clear" w:color="auto" w:fill="auto"/>
          </w:tcPr>
          <w:p w14:paraId="3042BE1B" w14:textId="238F0270" w:rsidR="00047F53" w:rsidRPr="000245C3" w:rsidRDefault="00BA5821" w:rsidP="000C5E4C">
            <w:pPr>
              <w:spacing w:after="0"/>
              <w:ind w:left="-58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14:paraId="0B83E582" w14:textId="57158B56" w:rsidR="00047F53" w:rsidRPr="000245C3" w:rsidRDefault="00BA5821" w:rsidP="000C5E4C">
            <w:pPr>
              <w:spacing w:after="0"/>
              <w:ind w:left="-164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5E085B94" w14:textId="44A1650A" w:rsidR="00047F53" w:rsidRPr="000245C3" w:rsidRDefault="00BA5821" w:rsidP="000C5E4C">
            <w:pPr>
              <w:spacing w:after="0"/>
              <w:ind w:left="-70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14:paraId="01AE352E" w14:textId="74FA1F74" w:rsidR="00047F53" w:rsidRPr="000245C3" w:rsidRDefault="00BA5821" w:rsidP="000C5E4C">
            <w:pPr>
              <w:spacing w:after="0"/>
              <w:ind w:left="-117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14:paraId="133AD538" w14:textId="1ADAE85F" w:rsidR="00047F53" w:rsidRPr="000245C3" w:rsidRDefault="00BA5821" w:rsidP="000C5E4C">
            <w:pPr>
              <w:spacing w:after="0"/>
              <w:ind w:left="-164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14:paraId="53127EF7" w14:textId="41EDB06E" w:rsidR="00047F53" w:rsidRPr="000245C3" w:rsidRDefault="00BA5821" w:rsidP="000C5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14:paraId="079DAE5D" w14:textId="5FB8675B" w:rsidR="00047F53" w:rsidRPr="000245C3" w:rsidRDefault="00BA5821" w:rsidP="000C5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14:paraId="4736D716" w14:textId="0A37AFA2" w:rsidR="00047F53" w:rsidRPr="000245C3" w:rsidRDefault="00BA5821" w:rsidP="000C5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14:paraId="1DE654C4" w14:textId="25311C7A" w:rsidR="00047F53" w:rsidRPr="000245C3" w:rsidRDefault="00BA5821" w:rsidP="000C5E4C">
            <w:pPr>
              <w:spacing w:after="0"/>
              <w:ind w:left="-1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14:paraId="284E9AA7" w14:textId="0427D4E2" w:rsidR="00047F53" w:rsidRPr="000245C3" w:rsidRDefault="00BA5821" w:rsidP="000C5E4C">
            <w:pPr>
              <w:spacing w:after="0"/>
              <w:ind w:left="-76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14:paraId="6A8FBC07" w14:textId="3CAA9170" w:rsidR="00047F53" w:rsidRPr="000245C3" w:rsidRDefault="00BA5821" w:rsidP="000C5E4C">
            <w:pPr>
              <w:spacing w:after="0"/>
              <w:ind w:left="-95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14:paraId="272D3DB3" w14:textId="16321F04" w:rsidR="00047F53" w:rsidRPr="000245C3" w:rsidRDefault="00BA5821" w:rsidP="000C5E4C">
            <w:pPr>
              <w:spacing w:after="0"/>
              <w:ind w:left="-95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14:paraId="35F9FDE7" w14:textId="5081B4AC" w:rsidR="00084123" w:rsidRPr="00FE430F" w:rsidRDefault="00084123" w:rsidP="00084123">
      <w:pPr>
        <w:tabs>
          <w:tab w:val="left" w:pos="189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обозначения: </w:t>
      </w:r>
      <w:r w:rsidR="00495F52">
        <w:rPr>
          <w:rFonts w:ascii="Times New Roman" w:hAnsi="Times New Roman" w:cs="Times New Roman"/>
          <w:sz w:val="24"/>
          <w:szCs w:val="24"/>
        </w:rPr>
        <w:t>7:33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95F5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95F52">
        <w:rPr>
          <w:rFonts w:ascii="Times New Roman" w:hAnsi="Times New Roman" w:cs="Times New Roman"/>
          <w:sz w:val="24"/>
          <w:szCs w:val="24"/>
        </w:rPr>
        <w:t>33</w:t>
      </w:r>
      <w:r w:rsidRPr="00D34A3C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495F5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95F5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A6C">
        <w:rPr>
          <w:rFonts w:ascii="Times New Roman" w:hAnsi="Times New Roman" w:cs="Times New Roman"/>
          <w:sz w:val="24"/>
          <w:szCs w:val="24"/>
        </w:rPr>
        <w:t>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95F5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</w:p>
    <w:p w14:paraId="0329EB50" w14:textId="77777777" w:rsidR="00CD14B8" w:rsidRDefault="00CD14B8" w:rsidP="0034137E">
      <w:pPr>
        <w:tabs>
          <w:tab w:val="left" w:pos="189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A351621" w14:textId="5BA4FD8B" w:rsidR="00F8178B" w:rsidRDefault="00F8178B" w:rsidP="00A54ED3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F96FBA">
        <w:rPr>
          <w:rFonts w:ascii="Times New Roman" w:hAnsi="Times New Roman" w:cs="Times New Roman"/>
          <w:sz w:val="28"/>
          <w:szCs w:val="28"/>
        </w:rPr>
        <w:t>1</w:t>
      </w:r>
      <w:r w:rsidR="0028767E">
        <w:rPr>
          <w:rFonts w:ascii="Times New Roman" w:hAnsi="Times New Roman" w:cs="Times New Roman"/>
          <w:sz w:val="28"/>
          <w:szCs w:val="28"/>
        </w:rPr>
        <w:t>8</w:t>
      </w:r>
    </w:p>
    <w:p w14:paraId="619EE76D" w14:textId="3C9EF62C" w:rsidR="00F8178B" w:rsidRDefault="00A54ED3" w:rsidP="00D55C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D55CAD">
        <w:rPr>
          <w:rFonts w:ascii="Times New Roman" w:hAnsi="Times New Roman" w:cs="Times New Roman"/>
          <w:sz w:val="28"/>
        </w:rPr>
        <w:t xml:space="preserve"> </w:t>
      </w:r>
      <w:r w:rsidR="00F8178B">
        <w:rPr>
          <w:rFonts w:ascii="Times New Roman" w:hAnsi="Times New Roman" w:cs="Times New Roman"/>
          <w:sz w:val="28"/>
        </w:rPr>
        <w:t>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учебно-</w:t>
      </w:r>
      <w:r w:rsidR="00F8178B">
        <w:rPr>
          <w:rFonts w:ascii="Times New Roman" w:hAnsi="Times New Roman" w:cs="Times New Roman"/>
          <w:sz w:val="28"/>
        </w:rPr>
        <w:t xml:space="preserve">тренировочного </w:t>
      </w:r>
      <w:r w:rsidR="00F8178B" w:rsidRPr="000245C3">
        <w:rPr>
          <w:rFonts w:ascii="Times New Roman" w:hAnsi="Times New Roman" w:cs="Times New Roman"/>
          <w:sz w:val="28"/>
        </w:rPr>
        <w:t>этапа</w:t>
      </w:r>
      <w:r w:rsidR="00F8178B">
        <w:rPr>
          <w:rFonts w:ascii="Times New Roman" w:hAnsi="Times New Roman" w:cs="Times New Roman"/>
          <w:sz w:val="28"/>
        </w:rPr>
        <w:t xml:space="preserve"> (этапа спортивной специализации)</w:t>
      </w:r>
      <w:r w:rsidR="00F8178B" w:rsidRPr="000245C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второй</w:t>
      </w:r>
      <w:r w:rsidR="00F8178B" w:rsidRPr="000245C3">
        <w:rPr>
          <w:rFonts w:ascii="Times New Roman" w:hAnsi="Times New Roman" w:cs="Times New Roman"/>
          <w:sz w:val="28"/>
        </w:rPr>
        <w:t xml:space="preserve"> год)</w:t>
      </w:r>
    </w:p>
    <w:tbl>
      <w:tblPr>
        <w:tblStyle w:val="ab"/>
        <w:tblW w:w="0" w:type="auto"/>
        <w:tblInd w:w="-743" w:type="dxa"/>
        <w:tblLook w:val="04A0" w:firstRow="1" w:lastRow="0" w:firstColumn="1" w:lastColumn="0" w:noHBand="0" w:noVBand="1"/>
      </w:tblPr>
      <w:tblGrid>
        <w:gridCol w:w="1944"/>
        <w:gridCol w:w="665"/>
        <w:gridCol w:w="665"/>
        <w:gridCol w:w="665"/>
        <w:gridCol w:w="665"/>
        <w:gridCol w:w="665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754CA9" w14:paraId="495C2852" w14:textId="77777777" w:rsidTr="007626CD">
        <w:trPr>
          <w:cantSplit/>
          <w:trHeight w:val="1606"/>
        </w:trPr>
        <w:tc>
          <w:tcPr>
            <w:tcW w:w="0" w:type="auto"/>
          </w:tcPr>
          <w:p w14:paraId="28211FA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19C9434F" w14:textId="77777777" w:rsidR="00047F5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5927F328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6CA82DFB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0AF8D7F8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0781FA39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206907DE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785F9B19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06CE0AEB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29857E2A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0145CBDB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6DAA45AE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38401C19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0E82C214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54CA9" w14:paraId="2488AF4D" w14:textId="77777777" w:rsidTr="007626CD">
        <w:tc>
          <w:tcPr>
            <w:tcW w:w="0" w:type="auto"/>
          </w:tcPr>
          <w:p w14:paraId="6F83AE5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физическая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29C38C82" w14:textId="79813D13" w:rsidR="00047F53" w:rsidRPr="000245C3" w:rsidRDefault="003724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  <w:shd w:val="clear" w:color="auto" w:fill="auto"/>
          </w:tcPr>
          <w:p w14:paraId="4DF20F7F" w14:textId="7AE702BC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A4964C9" w14:textId="1B59C196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CAC5134" w14:textId="6C51F59E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9B41E19" w14:textId="1EA359AB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5DF34F44" w14:textId="37D3362F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5A34C7A8" w14:textId="3DE42F38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5DC5DB6" w14:textId="37FDF3B4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203D540" w14:textId="715C5282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4818D2B0" w14:textId="1D5B1F81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7B578CFD" w14:textId="2D68F71A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68C8CB0E" w14:textId="59F8E373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7A22CFBE" w14:textId="3102AF1A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54CA9" w14:paraId="190AE65F" w14:textId="77777777" w:rsidTr="007626CD">
        <w:tc>
          <w:tcPr>
            <w:tcW w:w="0" w:type="auto"/>
          </w:tcPr>
          <w:p w14:paraId="2AB9D97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36D78DEE" w14:textId="2A2AD249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shd w:val="clear" w:color="auto" w:fill="auto"/>
          </w:tcPr>
          <w:p w14:paraId="066CC10D" w14:textId="47D20EE3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7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536BE2E" w14:textId="0440A299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702AB5DD" w14:textId="3EAA87DF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7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18FC03E" w14:textId="2F2B4A02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2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2CEE628" w14:textId="2AC2F9F5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660925B" w14:textId="14FBED92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1DB706B" w14:textId="1FD5AB0B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A749E07" w14:textId="630F96E4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6DF2E44" w14:textId="681C971F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AFE9143" w14:textId="6023E84B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531797C6" w14:textId="5C93750A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B265800" w14:textId="1FFDDAC6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4CA9" w14:paraId="39F8D188" w14:textId="77777777" w:rsidTr="007626CD">
        <w:tc>
          <w:tcPr>
            <w:tcW w:w="0" w:type="auto"/>
          </w:tcPr>
          <w:p w14:paraId="5234935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0" w:type="auto"/>
            <w:shd w:val="clear" w:color="auto" w:fill="auto"/>
          </w:tcPr>
          <w:p w14:paraId="46055FB9" w14:textId="475272D1" w:rsidR="00047F53" w:rsidRPr="000245C3" w:rsidRDefault="003724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736245B" w14:textId="23C707FC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31DA354" w14:textId="258A1B93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30FB96A" w14:textId="3E50A5C0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D48E08F" w14:textId="36F39E4D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DBD1F8" w14:textId="3B0CCADC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F131964" w14:textId="74CF406C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AC20CBB" w14:textId="4DE75BA8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16F685C" w14:textId="3FB40F94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A033FCE" w14:textId="79C6688B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9B38605" w14:textId="4BA59D26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7295E65" w14:textId="2B8A9000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917327D" w14:textId="7DC317A1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CA9" w14:paraId="3F412C23" w14:textId="77777777" w:rsidTr="00C9111A">
        <w:tc>
          <w:tcPr>
            <w:tcW w:w="0" w:type="auto"/>
          </w:tcPr>
          <w:p w14:paraId="198B2C5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0B31E373" w14:textId="478F2CB0" w:rsidR="00047F53" w:rsidRPr="000245C3" w:rsidRDefault="003724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auto"/>
          </w:tcPr>
          <w:p w14:paraId="13EF6954" w14:textId="7914BD47" w:rsidR="00047F53" w:rsidRPr="000245C3" w:rsidRDefault="00031F8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8:23</w:t>
            </w:r>
          </w:p>
        </w:tc>
        <w:tc>
          <w:tcPr>
            <w:tcW w:w="0" w:type="auto"/>
            <w:shd w:val="clear" w:color="auto" w:fill="auto"/>
          </w:tcPr>
          <w:p w14:paraId="62A877FB" w14:textId="4F8D7409" w:rsidR="00047F53" w:rsidRPr="000245C3" w:rsidRDefault="00031F8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8:33</w:t>
            </w:r>
          </w:p>
        </w:tc>
        <w:tc>
          <w:tcPr>
            <w:tcW w:w="0" w:type="auto"/>
            <w:shd w:val="clear" w:color="auto" w:fill="auto"/>
          </w:tcPr>
          <w:p w14:paraId="740FC86C" w14:textId="79B132CB" w:rsidR="00047F53" w:rsidRPr="000245C3" w:rsidRDefault="00C9111A" w:rsidP="000D56B3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7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1F88">
              <w:rPr>
                <w:rFonts w:ascii="Times New Roman" w:hAnsi="Times New Roman" w:cs="Times New Roman"/>
                <w:sz w:val="24"/>
                <w:szCs w:val="24"/>
              </w:rPr>
              <w:t>:33</w:t>
            </w:r>
          </w:p>
        </w:tc>
        <w:tc>
          <w:tcPr>
            <w:tcW w:w="0" w:type="auto"/>
            <w:shd w:val="clear" w:color="auto" w:fill="auto"/>
          </w:tcPr>
          <w:p w14:paraId="1C88DB30" w14:textId="15BB7596" w:rsidR="00047F53" w:rsidRPr="000245C3" w:rsidRDefault="00C9111A" w:rsidP="00C9111A">
            <w:pPr>
              <w:ind w:left="-2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1F88">
              <w:rPr>
                <w:rFonts w:ascii="Times New Roman" w:hAnsi="Times New Roman" w:cs="Times New Roman"/>
                <w:sz w:val="24"/>
                <w:szCs w:val="24"/>
              </w:rPr>
              <w:t>:29</w:t>
            </w:r>
          </w:p>
        </w:tc>
        <w:tc>
          <w:tcPr>
            <w:tcW w:w="0" w:type="auto"/>
            <w:shd w:val="clear" w:color="auto" w:fill="auto"/>
          </w:tcPr>
          <w:p w14:paraId="494D6EF8" w14:textId="0A3DEB15" w:rsidR="00047F53" w:rsidRPr="000245C3" w:rsidRDefault="00031F8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0" w:type="auto"/>
            <w:shd w:val="clear" w:color="auto" w:fill="auto"/>
          </w:tcPr>
          <w:p w14:paraId="3AA6F237" w14:textId="350CB4F6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1A704D1" w14:textId="62783AB5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70A1C9" w14:textId="4529461A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EFB9062" w14:textId="795FF823" w:rsidR="00047F53" w:rsidRPr="000245C3" w:rsidRDefault="00031F8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9:43</w:t>
            </w:r>
          </w:p>
        </w:tc>
        <w:tc>
          <w:tcPr>
            <w:tcW w:w="0" w:type="auto"/>
            <w:shd w:val="clear" w:color="auto" w:fill="auto"/>
          </w:tcPr>
          <w:p w14:paraId="23DEDCE4" w14:textId="68D2C56E" w:rsidR="00047F53" w:rsidRPr="000245C3" w:rsidRDefault="00031F8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9:43</w:t>
            </w:r>
          </w:p>
        </w:tc>
        <w:tc>
          <w:tcPr>
            <w:tcW w:w="0" w:type="auto"/>
            <w:shd w:val="clear" w:color="auto" w:fill="auto"/>
          </w:tcPr>
          <w:p w14:paraId="37CCCFC6" w14:textId="3F1FC2CB" w:rsidR="00047F53" w:rsidRPr="000245C3" w:rsidRDefault="00031F8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9:43</w:t>
            </w:r>
          </w:p>
        </w:tc>
        <w:tc>
          <w:tcPr>
            <w:tcW w:w="0" w:type="auto"/>
            <w:shd w:val="clear" w:color="auto" w:fill="auto"/>
          </w:tcPr>
          <w:p w14:paraId="474BBA91" w14:textId="5E62DC92" w:rsidR="00047F53" w:rsidRPr="000245C3" w:rsidRDefault="00031F8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8:23</w:t>
            </w:r>
          </w:p>
        </w:tc>
      </w:tr>
      <w:tr w:rsidR="00754CA9" w14:paraId="6628AAFA" w14:textId="77777777" w:rsidTr="007626CD">
        <w:tc>
          <w:tcPr>
            <w:tcW w:w="0" w:type="auto"/>
          </w:tcPr>
          <w:p w14:paraId="4246FDED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38884451" w14:textId="5AB24942" w:rsidR="00047F53" w:rsidRPr="000245C3" w:rsidRDefault="003724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EB19B62" w14:textId="71EFA4DB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EA2F523" w14:textId="041C66A9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CA32731" w14:textId="6582C2F4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A2356B9" w14:textId="6E5FC7F6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8C2BB78" w14:textId="4F50D639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19EB047" w14:textId="3912B2E5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FDD6AC9" w14:textId="3CF8C93F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C567670" w14:textId="456293F2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C0A8338" w14:textId="6D0843C7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A59080F" w14:textId="711D2CDD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4970616" w14:textId="36D693C8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0D13D47" w14:textId="7B420A26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F88" w14:paraId="3F6AE42F" w14:textId="77777777" w:rsidTr="007626CD">
        <w:tc>
          <w:tcPr>
            <w:tcW w:w="0" w:type="auto"/>
          </w:tcPr>
          <w:p w14:paraId="41341F06" w14:textId="77777777" w:rsidR="00031F88" w:rsidRPr="000245C3" w:rsidRDefault="00031F88" w:rsidP="0003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0796F9BB" w14:textId="1F713CB2" w:rsidR="00031F88" w:rsidRPr="000245C3" w:rsidRDefault="00031F88" w:rsidP="0003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5F73886" w14:textId="5538731C" w:rsidR="00031F88" w:rsidRPr="000245C3" w:rsidRDefault="00031F88" w:rsidP="0003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  <w:tc>
          <w:tcPr>
            <w:tcW w:w="0" w:type="auto"/>
            <w:shd w:val="clear" w:color="auto" w:fill="auto"/>
          </w:tcPr>
          <w:p w14:paraId="3840525C" w14:textId="5A315052" w:rsidR="00031F88" w:rsidRPr="000245C3" w:rsidRDefault="00031F88" w:rsidP="0003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0" w:type="auto"/>
            <w:shd w:val="clear" w:color="auto" w:fill="auto"/>
          </w:tcPr>
          <w:p w14:paraId="16A4598F" w14:textId="1A3FF6A2" w:rsidR="00031F88" w:rsidRPr="000245C3" w:rsidRDefault="00031F88" w:rsidP="0003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0" w:type="auto"/>
            <w:shd w:val="clear" w:color="auto" w:fill="auto"/>
          </w:tcPr>
          <w:p w14:paraId="3A0C7706" w14:textId="553DABE2" w:rsidR="00031F88" w:rsidRPr="000245C3" w:rsidRDefault="00031F88" w:rsidP="0003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0" w:type="auto"/>
            <w:shd w:val="clear" w:color="auto" w:fill="auto"/>
          </w:tcPr>
          <w:p w14:paraId="0B3F043D" w14:textId="74B2C512" w:rsidR="00031F88" w:rsidRPr="000245C3" w:rsidRDefault="00031F88" w:rsidP="0003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0" w:type="auto"/>
            <w:shd w:val="clear" w:color="auto" w:fill="auto"/>
          </w:tcPr>
          <w:p w14:paraId="0B925096" w14:textId="5C5B7314" w:rsidR="00031F88" w:rsidRPr="000245C3" w:rsidRDefault="00031F88" w:rsidP="0003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72A355B" w14:textId="239F653A" w:rsidR="00031F88" w:rsidRPr="000245C3" w:rsidRDefault="00031F88" w:rsidP="0003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94D93A3" w14:textId="20F4BC55" w:rsidR="00031F88" w:rsidRPr="000245C3" w:rsidRDefault="00031F88" w:rsidP="0003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025BB2B" w14:textId="10F3B24E" w:rsidR="00031F88" w:rsidRPr="000245C3" w:rsidRDefault="00031F88" w:rsidP="0003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0" w:type="auto"/>
            <w:shd w:val="clear" w:color="auto" w:fill="auto"/>
          </w:tcPr>
          <w:p w14:paraId="328A2A47" w14:textId="1BEA7A2C" w:rsidR="00031F88" w:rsidRPr="000245C3" w:rsidRDefault="00031F88" w:rsidP="0003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0" w:type="auto"/>
            <w:shd w:val="clear" w:color="auto" w:fill="auto"/>
          </w:tcPr>
          <w:p w14:paraId="7984AE78" w14:textId="5F56DC88" w:rsidR="00031F88" w:rsidRPr="000245C3" w:rsidRDefault="00031F88" w:rsidP="0003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0" w:type="auto"/>
            <w:shd w:val="clear" w:color="auto" w:fill="auto"/>
          </w:tcPr>
          <w:p w14:paraId="72263923" w14:textId="08048579" w:rsidR="00031F88" w:rsidRPr="000245C3" w:rsidRDefault="00031F88" w:rsidP="0003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</w:tr>
      <w:tr w:rsidR="00754CA9" w14:paraId="6FD0E151" w14:textId="77777777" w:rsidTr="007626CD">
        <w:tc>
          <w:tcPr>
            <w:tcW w:w="0" w:type="auto"/>
          </w:tcPr>
          <w:p w14:paraId="02C0AB4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34779238" w14:textId="56323535" w:rsidR="00047F53" w:rsidRPr="000245C3" w:rsidRDefault="003724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A313680" w14:textId="19A82B29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D04BA44" w14:textId="638C7964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96AC6E1" w14:textId="1F19E5B2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05C6919" w14:textId="3631DA75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438C93D" w14:textId="35873DEE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18CE4E2" w14:textId="205FB339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5355CA9" w14:textId="75F44619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B309FD4" w14:textId="1AB83E94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3705917" w14:textId="66CD24BC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8168F5D" w14:textId="1BF4A3AB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486AB9F" w14:textId="481896E6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D729527" w14:textId="542908A0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CA9" w14:paraId="528F635D" w14:textId="77777777" w:rsidTr="007626CD">
        <w:tc>
          <w:tcPr>
            <w:tcW w:w="0" w:type="auto"/>
          </w:tcPr>
          <w:p w14:paraId="3B60CCB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0" w:type="auto"/>
            <w:shd w:val="clear" w:color="auto" w:fill="auto"/>
          </w:tcPr>
          <w:p w14:paraId="0B99B4A4" w14:textId="5F30031A" w:rsidR="00047F53" w:rsidRPr="000245C3" w:rsidRDefault="003724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2B3A13E" w14:textId="5FC8BAFB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03D7AB3" w14:textId="46A79D08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1990131" w14:textId="6DA1A4B3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5CF784F" w14:textId="6D3857CB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34761CB" w14:textId="258CEED3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47F5C39" w14:textId="2AB2D3AB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501C862" w14:textId="296F17BF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0710AA2" w14:textId="25EEBEF3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BB190B8" w14:textId="53202B78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609883C" w14:textId="14308778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6BC3D47" w14:textId="074ACD46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E8795ED" w14:textId="5BB1B60B" w:rsidR="00047F53" w:rsidRPr="000245C3" w:rsidRDefault="00C9111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4CA9" w14:paraId="75FB143F" w14:textId="77777777" w:rsidTr="007626CD">
        <w:tc>
          <w:tcPr>
            <w:tcW w:w="0" w:type="auto"/>
          </w:tcPr>
          <w:p w14:paraId="61E3BE7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0" w:type="auto"/>
            <w:shd w:val="clear" w:color="auto" w:fill="auto"/>
          </w:tcPr>
          <w:p w14:paraId="790E2F8B" w14:textId="4FF3D5E9" w:rsidR="00047F53" w:rsidRPr="000245C3" w:rsidRDefault="003724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042EBAC" w14:textId="7096365B" w:rsidR="00047F53" w:rsidRPr="000245C3" w:rsidRDefault="00FB3B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57E8D9" w14:textId="4DB03F03" w:rsidR="00047F53" w:rsidRPr="000245C3" w:rsidRDefault="00FB3B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18C8B9F" w14:textId="7D6E3CF7" w:rsidR="00047F53" w:rsidRPr="000245C3" w:rsidRDefault="00FB3B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7D534D8" w14:textId="0925B8A2" w:rsidR="00047F53" w:rsidRPr="000245C3" w:rsidRDefault="00FB3B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9591364" w14:textId="0728DDB8" w:rsidR="00047F53" w:rsidRPr="000245C3" w:rsidRDefault="00FB3B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949C3C3" w14:textId="45CE9E88" w:rsidR="00047F53" w:rsidRPr="000245C3" w:rsidRDefault="00FB3B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DE7E0EA" w14:textId="22A49436" w:rsidR="00047F53" w:rsidRPr="000245C3" w:rsidRDefault="00FB3B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3AC3905" w14:textId="3E6C168D" w:rsidR="00047F53" w:rsidRPr="000245C3" w:rsidRDefault="00FB3B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114174A" w14:textId="228A5C86" w:rsidR="00047F53" w:rsidRPr="000245C3" w:rsidRDefault="00FB3B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ACE1446" w14:textId="310C4FF4" w:rsidR="00047F53" w:rsidRPr="000245C3" w:rsidRDefault="00FB3B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EECA995" w14:textId="40642439" w:rsidR="00047F53" w:rsidRPr="000245C3" w:rsidRDefault="00FB3B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8328A93" w14:textId="5CCE7DB7" w:rsidR="00047F53" w:rsidRPr="000245C3" w:rsidRDefault="00FB3B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CA9" w14:paraId="695490E3" w14:textId="77777777" w:rsidTr="007626CD">
        <w:tc>
          <w:tcPr>
            <w:tcW w:w="0" w:type="auto"/>
          </w:tcPr>
          <w:p w14:paraId="3C44B5D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0" w:type="auto"/>
            <w:shd w:val="clear" w:color="auto" w:fill="auto"/>
          </w:tcPr>
          <w:p w14:paraId="3300C3CF" w14:textId="586220D6" w:rsidR="00047F53" w:rsidRPr="000245C3" w:rsidRDefault="003724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F64B9B6" w14:textId="78B9BB9B" w:rsidR="00047F53" w:rsidRPr="000245C3" w:rsidRDefault="00FB3B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63548F8" w14:textId="085F1941" w:rsidR="00047F53" w:rsidRPr="000245C3" w:rsidRDefault="00FB3B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53D215F" w14:textId="4358947A" w:rsidR="00047F53" w:rsidRPr="000245C3" w:rsidRDefault="00FB3B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535F3BB" w14:textId="3844D933" w:rsidR="00047F53" w:rsidRPr="000245C3" w:rsidRDefault="00FB3B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1D42BF1" w14:textId="444D3AF1" w:rsidR="00047F53" w:rsidRPr="000245C3" w:rsidRDefault="00FB3B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3A6A2AE" w14:textId="61DAF8FB" w:rsidR="00047F53" w:rsidRPr="000245C3" w:rsidRDefault="00FB3B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ABBB6CA" w14:textId="288E8F53" w:rsidR="00047F53" w:rsidRPr="000245C3" w:rsidRDefault="00FB3B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E604B76" w14:textId="001D2A57" w:rsidR="00047F53" w:rsidRPr="000245C3" w:rsidRDefault="00FB3B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3BACCE" w14:textId="79EDEE25" w:rsidR="00047F53" w:rsidRPr="000245C3" w:rsidRDefault="00FB3B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F614ADA" w14:textId="37D5F788" w:rsidR="00047F53" w:rsidRPr="000245C3" w:rsidRDefault="00FB3B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2817C51" w14:textId="2685E876" w:rsidR="00047F53" w:rsidRPr="000245C3" w:rsidRDefault="00FB3B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C8AF137" w14:textId="7A33B85A" w:rsidR="00047F53" w:rsidRPr="000245C3" w:rsidRDefault="00FB3B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CA9" w14:paraId="4A93778F" w14:textId="77777777" w:rsidTr="007626CD">
        <w:tc>
          <w:tcPr>
            <w:tcW w:w="0" w:type="auto"/>
          </w:tcPr>
          <w:p w14:paraId="6C47405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0" w:type="auto"/>
            <w:shd w:val="clear" w:color="auto" w:fill="auto"/>
          </w:tcPr>
          <w:p w14:paraId="047CF8D8" w14:textId="47929FBD" w:rsidR="00047F53" w:rsidRPr="000245C3" w:rsidRDefault="003724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9632DD7" w14:textId="2493E9BF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CE273DC" w14:textId="597B0B7E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683A833" w14:textId="6074C912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3D867F2" w14:textId="7B52B1BE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0188A54" w14:textId="2E79D00B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87F8312" w14:textId="07D34915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ED4191E" w14:textId="65B45043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9D443A0" w14:textId="5177FCDF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F334603" w14:textId="032CCB63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D11C8B7" w14:textId="6883364E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E4DF656" w14:textId="0CC74806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FF0239F" w14:textId="5422D80F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CA9" w14:paraId="0784F359" w14:textId="77777777" w:rsidTr="007626CD">
        <w:tc>
          <w:tcPr>
            <w:tcW w:w="0" w:type="auto"/>
          </w:tcPr>
          <w:p w14:paraId="165E78E7" w14:textId="77777777" w:rsidR="00047F53" w:rsidRPr="000245C3" w:rsidRDefault="00047F53" w:rsidP="00D1494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0" w:type="auto"/>
            <w:shd w:val="clear" w:color="auto" w:fill="auto"/>
          </w:tcPr>
          <w:p w14:paraId="4150E220" w14:textId="5F06E203" w:rsidR="00047F53" w:rsidRPr="000245C3" w:rsidRDefault="003724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56FFC5E8" w14:textId="7CB912BC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D583EC8" w14:textId="6310A257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D6D4EE8" w14:textId="1030E11D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78E25C" w14:textId="3E38D287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990D996" w14:textId="24F15957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4F81420" w14:textId="59FD1F58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C28F827" w14:textId="5EA84A69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C4B28D" w14:textId="448B6D3B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702C8E1" w14:textId="33EA40D5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0E12ABD" w14:textId="3CC60166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9318E0B" w14:textId="13306D9D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D231FBA" w14:textId="43E9E56B" w:rsidR="00047F53" w:rsidRPr="000245C3" w:rsidRDefault="00707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CA9" w14:paraId="3B879779" w14:textId="77777777" w:rsidTr="007626CD">
        <w:tc>
          <w:tcPr>
            <w:tcW w:w="0" w:type="auto"/>
          </w:tcPr>
          <w:p w14:paraId="12784978" w14:textId="77777777" w:rsidR="00047F5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2BA7338C" w14:textId="529E6324" w:rsidR="00047F53" w:rsidRPr="000245C3" w:rsidRDefault="00FB3B2A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  <w:shd w:val="clear" w:color="auto" w:fill="auto"/>
          </w:tcPr>
          <w:p w14:paraId="4871491E" w14:textId="1CD76031" w:rsidR="00047F53" w:rsidRPr="000245C3" w:rsidRDefault="00707AB4" w:rsidP="00D1494C">
            <w:pPr>
              <w:spacing w:after="0"/>
              <w:ind w:left="-85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14:paraId="3D0ED3C6" w14:textId="36DB5C57" w:rsidR="00047F53" w:rsidRPr="000245C3" w:rsidRDefault="00707AB4" w:rsidP="00D1494C">
            <w:pPr>
              <w:spacing w:after="0"/>
              <w:ind w:left="-164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7CDF1E87" w14:textId="70BB43FC" w:rsidR="00047F53" w:rsidRPr="000245C3" w:rsidRDefault="00707AB4" w:rsidP="00D1494C">
            <w:pPr>
              <w:spacing w:after="0"/>
              <w:ind w:left="-70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14:paraId="16A32BD0" w14:textId="44DA5735" w:rsidR="00047F53" w:rsidRPr="000245C3" w:rsidRDefault="00707AB4" w:rsidP="00D1494C">
            <w:pPr>
              <w:spacing w:after="0"/>
              <w:ind w:left="-117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14:paraId="0CD48D54" w14:textId="2FDCF5C0" w:rsidR="00047F53" w:rsidRPr="000245C3" w:rsidRDefault="00707AB4" w:rsidP="00D1494C">
            <w:pPr>
              <w:spacing w:after="0"/>
              <w:ind w:left="-164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14:paraId="513E7CEC" w14:textId="239EDC0B" w:rsidR="00047F53" w:rsidRPr="000245C3" w:rsidRDefault="00707AB4" w:rsidP="00D1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14:paraId="654B466B" w14:textId="7766C575" w:rsidR="00047F53" w:rsidRPr="000245C3" w:rsidRDefault="00707AB4" w:rsidP="00D1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14:paraId="13D96B2A" w14:textId="18239FFC" w:rsidR="00047F53" w:rsidRPr="000245C3" w:rsidRDefault="00707AB4" w:rsidP="00D1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14:paraId="16F0DA24" w14:textId="5AACF242" w:rsidR="00047F53" w:rsidRPr="000245C3" w:rsidRDefault="00707AB4" w:rsidP="00D1494C">
            <w:pPr>
              <w:spacing w:after="0"/>
              <w:ind w:left="-95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14:paraId="30ED4D2D" w14:textId="40C5B08A" w:rsidR="00047F53" w:rsidRPr="000245C3" w:rsidRDefault="00707AB4" w:rsidP="00D1494C">
            <w:pPr>
              <w:spacing w:after="0"/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14:paraId="1AB696BC" w14:textId="0C4417A5" w:rsidR="00047F53" w:rsidRPr="000245C3" w:rsidRDefault="00707AB4" w:rsidP="00D1494C">
            <w:pPr>
              <w:spacing w:after="0"/>
              <w:ind w:left="-127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C16689" w14:textId="1565C1C5" w:rsidR="00047F53" w:rsidRPr="000245C3" w:rsidRDefault="00707AB4" w:rsidP="00D1494C">
            <w:pPr>
              <w:spacing w:after="0"/>
              <w:ind w:left="-127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14:paraId="347F186C" w14:textId="6F69ACFB" w:rsidR="00AE22AE" w:rsidRPr="00FE430F" w:rsidRDefault="00AE22AE" w:rsidP="00AE22AE">
      <w:pPr>
        <w:tabs>
          <w:tab w:val="left" w:pos="189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обозначения: </w:t>
      </w:r>
      <w:r w:rsidR="00031F8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:33 – </w:t>
      </w:r>
      <w:r w:rsidR="00031F8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часов 33</w:t>
      </w:r>
      <w:r w:rsidRPr="00D34A3C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ы; 27 </w:t>
      </w:r>
      <w:r w:rsidRPr="00820A6C">
        <w:rPr>
          <w:rFonts w:ascii="Times New Roman" w:hAnsi="Times New Roman" w:cs="Times New Roman"/>
          <w:sz w:val="24"/>
          <w:szCs w:val="24"/>
        </w:rPr>
        <w:t>ꞌ</w:t>
      </w:r>
      <w:r>
        <w:rPr>
          <w:rFonts w:ascii="Times New Roman" w:hAnsi="Times New Roman" w:cs="Times New Roman"/>
          <w:sz w:val="24"/>
          <w:szCs w:val="24"/>
        </w:rPr>
        <w:t xml:space="preserve"> - 27 минут</w:t>
      </w:r>
    </w:p>
    <w:p w14:paraId="5BCAC08A" w14:textId="77777777" w:rsidR="00CD14B8" w:rsidRDefault="00CD14B8" w:rsidP="0034137E">
      <w:pPr>
        <w:tabs>
          <w:tab w:val="left" w:pos="189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C496832" w14:textId="26A08956" w:rsidR="00F8178B" w:rsidRDefault="00F8178B" w:rsidP="00A54ED3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F96FBA">
        <w:rPr>
          <w:rFonts w:ascii="Times New Roman" w:hAnsi="Times New Roman" w:cs="Times New Roman"/>
          <w:sz w:val="28"/>
          <w:szCs w:val="28"/>
        </w:rPr>
        <w:t>1</w:t>
      </w:r>
      <w:r w:rsidR="0028767E">
        <w:rPr>
          <w:rFonts w:ascii="Times New Roman" w:hAnsi="Times New Roman" w:cs="Times New Roman"/>
          <w:sz w:val="28"/>
          <w:szCs w:val="28"/>
        </w:rPr>
        <w:t>9</w:t>
      </w:r>
    </w:p>
    <w:p w14:paraId="772EF584" w14:textId="77777777" w:rsidR="00F8178B" w:rsidRDefault="00A54ED3" w:rsidP="00A54E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учебно-</w:t>
      </w:r>
      <w:r w:rsidR="00F8178B">
        <w:rPr>
          <w:rFonts w:ascii="Times New Roman" w:hAnsi="Times New Roman" w:cs="Times New Roman"/>
          <w:sz w:val="28"/>
        </w:rPr>
        <w:t xml:space="preserve">тренировочного </w:t>
      </w:r>
      <w:r w:rsidR="00F8178B" w:rsidRPr="000245C3">
        <w:rPr>
          <w:rFonts w:ascii="Times New Roman" w:hAnsi="Times New Roman" w:cs="Times New Roman"/>
          <w:sz w:val="28"/>
        </w:rPr>
        <w:t>этапа</w:t>
      </w:r>
      <w:r w:rsidR="00F8178B">
        <w:rPr>
          <w:rFonts w:ascii="Times New Roman" w:hAnsi="Times New Roman" w:cs="Times New Roman"/>
          <w:sz w:val="28"/>
        </w:rPr>
        <w:t xml:space="preserve"> (этапа спортивной специализации)</w:t>
      </w:r>
      <w:r w:rsidR="00F8178B" w:rsidRPr="000245C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трет</w:t>
      </w:r>
      <w:r w:rsidR="00F8178B">
        <w:rPr>
          <w:rFonts w:ascii="Times New Roman" w:hAnsi="Times New Roman" w:cs="Times New Roman"/>
          <w:sz w:val="28"/>
        </w:rPr>
        <w:t>и</w:t>
      </w:r>
      <w:r w:rsidR="00F8178B" w:rsidRPr="000245C3">
        <w:rPr>
          <w:rFonts w:ascii="Times New Roman" w:hAnsi="Times New Roman" w:cs="Times New Roman"/>
          <w:sz w:val="28"/>
        </w:rPr>
        <w:t>й год)</w:t>
      </w:r>
    </w:p>
    <w:tbl>
      <w:tblPr>
        <w:tblStyle w:val="ab"/>
        <w:tblW w:w="0" w:type="auto"/>
        <w:tblInd w:w="-743" w:type="dxa"/>
        <w:tblLook w:val="04A0" w:firstRow="1" w:lastRow="0" w:firstColumn="1" w:lastColumn="0" w:noHBand="0" w:noVBand="1"/>
      </w:tblPr>
      <w:tblGrid>
        <w:gridCol w:w="1944"/>
        <w:gridCol w:w="665"/>
        <w:gridCol w:w="665"/>
        <w:gridCol w:w="665"/>
        <w:gridCol w:w="665"/>
        <w:gridCol w:w="665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4C23D7" w14:paraId="12678FB9" w14:textId="77777777" w:rsidTr="00C15177">
        <w:trPr>
          <w:cantSplit/>
          <w:trHeight w:val="1606"/>
        </w:trPr>
        <w:tc>
          <w:tcPr>
            <w:tcW w:w="0" w:type="auto"/>
          </w:tcPr>
          <w:p w14:paraId="5C3FE2BA" w14:textId="511249B2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19E9E086" w14:textId="77777777" w:rsidR="00047F5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3C573E2F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79F9722E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719E3822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5DDC6011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6A5E65C8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4273A24A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6925DBA7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6C688FA6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025BC86C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1624871E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12604001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11841007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C23D7" w14:paraId="157101E5" w14:textId="77777777" w:rsidTr="00C15177">
        <w:tc>
          <w:tcPr>
            <w:tcW w:w="0" w:type="auto"/>
          </w:tcPr>
          <w:p w14:paraId="2A01620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физическая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1219AA3D" w14:textId="35C3B2CF" w:rsidR="00047F53" w:rsidRPr="000245C3" w:rsidRDefault="00C151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0" w:type="auto"/>
            <w:shd w:val="clear" w:color="auto" w:fill="auto"/>
          </w:tcPr>
          <w:p w14:paraId="7DA4B2E2" w14:textId="3CFCB454" w:rsidR="00047F53" w:rsidRPr="000245C3" w:rsidRDefault="00C151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326F884E" w14:textId="26A4D848" w:rsidR="00047F53" w:rsidRPr="000245C3" w:rsidRDefault="00C151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6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BCCEA14" w14:textId="27FAB625" w:rsidR="00047F53" w:rsidRPr="000245C3" w:rsidRDefault="00C151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6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7F3D07FC" w14:textId="78EBCCA5" w:rsidR="00047F53" w:rsidRPr="000245C3" w:rsidRDefault="00C151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63683F2A" w14:textId="4A8FAD4B" w:rsidR="00047F53" w:rsidRPr="000245C3" w:rsidRDefault="00C151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314C0866" w14:textId="09E05535" w:rsidR="00047F53" w:rsidRPr="000245C3" w:rsidRDefault="00FE6FB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4CEAF83C" w14:textId="4BC4B58A" w:rsidR="00047F53" w:rsidRPr="000245C3" w:rsidRDefault="00C151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6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D420510" w14:textId="6D9DA1B9" w:rsidR="00047F53" w:rsidRPr="000245C3" w:rsidRDefault="00C151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18C92CE7" w14:textId="12EA384F" w:rsidR="00047F53" w:rsidRPr="000245C3" w:rsidRDefault="00C151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78CC5795" w14:textId="277DAA14" w:rsidR="00047F53" w:rsidRPr="000245C3" w:rsidRDefault="00C151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5248DBC6" w14:textId="6513308F" w:rsidR="00047F53" w:rsidRPr="000245C3" w:rsidRDefault="00C151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50242374" w14:textId="692CF28E" w:rsidR="00047F53" w:rsidRPr="000245C3" w:rsidRDefault="00C151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C23D7" w14:paraId="54D381AA" w14:textId="77777777" w:rsidTr="00C15177">
        <w:tc>
          <w:tcPr>
            <w:tcW w:w="0" w:type="auto"/>
          </w:tcPr>
          <w:p w14:paraId="2B625F1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77E7F330" w14:textId="3E0C660B" w:rsidR="00047F53" w:rsidRPr="000245C3" w:rsidRDefault="00C151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shd w:val="clear" w:color="auto" w:fill="auto"/>
          </w:tcPr>
          <w:p w14:paraId="18696ADB" w14:textId="13BD48C7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1F351520" w14:textId="664FAEAE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52781DA1" w14:textId="452C0BA9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65157B62" w14:textId="50AA59D3" w:rsidR="00047F53" w:rsidRPr="000245C3" w:rsidRDefault="00EA112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042B4CE6" w14:textId="10A751E3" w:rsidR="00047F53" w:rsidRPr="000245C3" w:rsidRDefault="00F438E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0C31D56C" w14:textId="4B061701" w:rsidR="00047F53" w:rsidRPr="000245C3" w:rsidRDefault="00F438E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6ED536BF" w14:textId="09BA71D5" w:rsidR="00F438E2" w:rsidRPr="000245C3" w:rsidRDefault="00F438E2" w:rsidP="00F4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04A2252B" w14:textId="1AE1275E" w:rsidR="00047F53" w:rsidRPr="000245C3" w:rsidRDefault="00F438E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5B7885C3" w14:textId="65122031" w:rsidR="00047F53" w:rsidRPr="000245C3" w:rsidRDefault="00F438E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39B06AF3" w14:textId="50243E0B" w:rsidR="00047F53" w:rsidRPr="000245C3" w:rsidRDefault="00F438E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003AF57" w14:textId="5FED6DB6" w:rsidR="00047F53" w:rsidRPr="000245C3" w:rsidRDefault="00F438E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686A65E2" w14:textId="7836AE44" w:rsidR="00047F53" w:rsidRPr="000245C3" w:rsidRDefault="00F438E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C23D7" w14:paraId="2D0141D5" w14:textId="77777777" w:rsidTr="00C15177">
        <w:tc>
          <w:tcPr>
            <w:tcW w:w="0" w:type="auto"/>
          </w:tcPr>
          <w:p w14:paraId="51224C8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0" w:type="auto"/>
            <w:shd w:val="clear" w:color="auto" w:fill="auto"/>
          </w:tcPr>
          <w:p w14:paraId="2BDF5F04" w14:textId="069310AA" w:rsidR="00047F53" w:rsidRPr="000245C3" w:rsidRDefault="00C151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334CF339" w14:textId="197057CB" w:rsidR="00047F53" w:rsidRPr="000245C3" w:rsidRDefault="00C151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A1B9239" w14:textId="34F0D58D" w:rsidR="00047F53" w:rsidRPr="000245C3" w:rsidRDefault="00C151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EC5573D" w14:textId="163D43A3" w:rsidR="00047F53" w:rsidRPr="000245C3" w:rsidRDefault="00C151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3B0CAC0" w14:textId="47588DA5" w:rsidR="00047F53" w:rsidRPr="000245C3" w:rsidRDefault="00C151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05F10DF" w14:textId="2B3ECD15" w:rsidR="00047F53" w:rsidRPr="000245C3" w:rsidRDefault="00C151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A173538" w14:textId="234E65D0" w:rsidR="00047F53" w:rsidRPr="000245C3" w:rsidRDefault="00C151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7618900" w14:textId="11A4A579" w:rsidR="00047F53" w:rsidRPr="000245C3" w:rsidRDefault="00C151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3D18ECD" w14:textId="746CBC51" w:rsidR="00047F53" w:rsidRPr="000245C3" w:rsidRDefault="00C151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9604B73" w14:textId="0A815375" w:rsidR="00047F53" w:rsidRPr="000245C3" w:rsidRDefault="00C151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E3B7A14" w14:textId="50652DAD" w:rsidR="00047F53" w:rsidRPr="000245C3" w:rsidRDefault="00FE6FB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AC7427B" w14:textId="1E6B75DD" w:rsidR="00047F53" w:rsidRPr="000245C3" w:rsidRDefault="00C151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94E5434" w14:textId="1FFC8115" w:rsidR="00047F53" w:rsidRPr="000245C3" w:rsidRDefault="00FE6FB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3D7" w14:paraId="2E215402" w14:textId="77777777" w:rsidTr="00C15177">
        <w:tc>
          <w:tcPr>
            <w:tcW w:w="0" w:type="auto"/>
          </w:tcPr>
          <w:p w14:paraId="2447544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5F792812" w14:textId="0C9FD103" w:rsidR="00047F53" w:rsidRPr="000245C3" w:rsidRDefault="00C151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shd w:val="clear" w:color="auto" w:fill="auto"/>
          </w:tcPr>
          <w:p w14:paraId="4603132E" w14:textId="6090B60A" w:rsidR="00047F53" w:rsidRPr="000245C3" w:rsidRDefault="006F2E2A" w:rsidP="00853BE3">
            <w:pPr>
              <w:ind w:left="-15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BE3">
              <w:rPr>
                <w:rFonts w:ascii="Times New Roman" w:hAnsi="Times New Roman" w:cs="Times New Roman"/>
                <w:sz w:val="24"/>
                <w:szCs w:val="24"/>
              </w:rPr>
              <w:t>1:23</w:t>
            </w:r>
          </w:p>
        </w:tc>
        <w:tc>
          <w:tcPr>
            <w:tcW w:w="0" w:type="auto"/>
            <w:shd w:val="clear" w:color="auto" w:fill="auto"/>
          </w:tcPr>
          <w:p w14:paraId="7F03A0FA" w14:textId="311B564E" w:rsidR="00047F53" w:rsidRPr="000245C3" w:rsidRDefault="006F2E2A" w:rsidP="00853BE3">
            <w:pPr>
              <w:ind w:left="-94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53BE3">
              <w:rPr>
                <w:rFonts w:ascii="Times New Roman" w:hAnsi="Times New Roman" w:cs="Times New Roman"/>
                <w:sz w:val="24"/>
                <w:szCs w:val="24"/>
              </w:rPr>
              <w:t>:33</w:t>
            </w:r>
          </w:p>
        </w:tc>
        <w:tc>
          <w:tcPr>
            <w:tcW w:w="0" w:type="auto"/>
            <w:shd w:val="clear" w:color="auto" w:fill="auto"/>
          </w:tcPr>
          <w:p w14:paraId="49438BC8" w14:textId="709F7C5F" w:rsidR="00047F53" w:rsidRPr="000245C3" w:rsidRDefault="006F2E2A" w:rsidP="000D56B3">
            <w:pPr>
              <w:ind w:left="-60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53BE3">
              <w:rPr>
                <w:rFonts w:ascii="Times New Roman" w:hAnsi="Times New Roman" w:cs="Times New Roman"/>
                <w:sz w:val="24"/>
                <w:szCs w:val="24"/>
              </w:rPr>
              <w:t>:33</w:t>
            </w:r>
          </w:p>
        </w:tc>
        <w:tc>
          <w:tcPr>
            <w:tcW w:w="0" w:type="auto"/>
            <w:shd w:val="clear" w:color="auto" w:fill="auto"/>
          </w:tcPr>
          <w:p w14:paraId="3F566653" w14:textId="3774389B" w:rsidR="00047F53" w:rsidRPr="000245C3" w:rsidRDefault="006F2E2A" w:rsidP="00853BE3">
            <w:pPr>
              <w:ind w:left="-15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53BE3">
              <w:rPr>
                <w:rFonts w:ascii="Times New Roman" w:hAnsi="Times New Roman" w:cs="Times New Roman"/>
                <w:sz w:val="24"/>
                <w:szCs w:val="24"/>
              </w:rPr>
              <w:t>:29</w:t>
            </w:r>
          </w:p>
        </w:tc>
        <w:tc>
          <w:tcPr>
            <w:tcW w:w="0" w:type="auto"/>
            <w:shd w:val="clear" w:color="auto" w:fill="auto"/>
          </w:tcPr>
          <w:p w14:paraId="70A062DA" w14:textId="2C64934B" w:rsidR="00047F53" w:rsidRPr="000245C3" w:rsidRDefault="006F2E2A" w:rsidP="00853BE3">
            <w:pPr>
              <w:ind w:left="-104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BE3"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0" w:type="auto"/>
            <w:shd w:val="clear" w:color="auto" w:fill="auto"/>
          </w:tcPr>
          <w:p w14:paraId="53FD4A31" w14:textId="17B9DAFF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7142387" w14:textId="10CE5C0B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AA3B0D6" w14:textId="4171D9A3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4C3BD77" w14:textId="7540F588" w:rsidR="00047F53" w:rsidRPr="000245C3" w:rsidRDefault="006F2E2A" w:rsidP="000D56B3">
            <w:pPr>
              <w:ind w:left="-51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3D7">
              <w:rPr>
                <w:rFonts w:ascii="Times New Roman" w:hAnsi="Times New Roman" w:cs="Times New Roman"/>
                <w:sz w:val="24"/>
                <w:szCs w:val="24"/>
              </w:rPr>
              <w:t>0:43</w:t>
            </w:r>
          </w:p>
        </w:tc>
        <w:tc>
          <w:tcPr>
            <w:tcW w:w="0" w:type="auto"/>
            <w:shd w:val="clear" w:color="auto" w:fill="auto"/>
          </w:tcPr>
          <w:p w14:paraId="344828CA" w14:textId="5B1A0AFA" w:rsidR="00047F53" w:rsidRPr="000245C3" w:rsidRDefault="006F2E2A" w:rsidP="004C23D7">
            <w:pPr>
              <w:ind w:left="-144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3D7">
              <w:rPr>
                <w:rFonts w:ascii="Times New Roman" w:hAnsi="Times New Roman" w:cs="Times New Roman"/>
                <w:sz w:val="24"/>
                <w:szCs w:val="24"/>
              </w:rPr>
              <w:t>1:43</w:t>
            </w:r>
          </w:p>
        </w:tc>
        <w:tc>
          <w:tcPr>
            <w:tcW w:w="0" w:type="auto"/>
            <w:shd w:val="clear" w:color="auto" w:fill="auto"/>
          </w:tcPr>
          <w:p w14:paraId="4F51ADD1" w14:textId="248EA682" w:rsidR="00047F53" w:rsidRPr="000245C3" w:rsidRDefault="006F2E2A" w:rsidP="000D56B3">
            <w:pPr>
              <w:ind w:left="-2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3D7">
              <w:rPr>
                <w:rFonts w:ascii="Times New Roman" w:hAnsi="Times New Roman" w:cs="Times New Roman"/>
                <w:sz w:val="24"/>
                <w:szCs w:val="24"/>
              </w:rPr>
              <w:t>1:43</w:t>
            </w:r>
          </w:p>
        </w:tc>
        <w:tc>
          <w:tcPr>
            <w:tcW w:w="0" w:type="auto"/>
            <w:shd w:val="clear" w:color="auto" w:fill="auto"/>
          </w:tcPr>
          <w:p w14:paraId="0B85FC00" w14:textId="72D116AA" w:rsidR="004C23D7" w:rsidRPr="000245C3" w:rsidRDefault="006F2E2A" w:rsidP="004C23D7">
            <w:pPr>
              <w:ind w:left="-18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3D7">
              <w:rPr>
                <w:rFonts w:ascii="Times New Roman" w:hAnsi="Times New Roman" w:cs="Times New Roman"/>
                <w:sz w:val="24"/>
                <w:szCs w:val="24"/>
              </w:rPr>
              <w:t>1:23</w:t>
            </w:r>
          </w:p>
        </w:tc>
      </w:tr>
      <w:tr w:rsidR="004C23D7" w14:paraId="7265E5A9" w14:textId="77777777" w:rsidTr="00C15177">
        <w:tc>
          <w:tcPr>
            <w:tcW w:w="0" w:type="auto"/>
          </w:tcPr>
          <w:p w14:paraId="4FA0998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5F2FCBB4" w14:textId="6A220687" w:rsidR="00047F53" w:rsidRPr="000245C3" w:rsidRDefault="00C151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7A6A08A" w14:textId="6289737E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E69BA67" w14:textId="4E209917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920ED51" w14:textId="539DEBE9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F3D057C" w14:textId="6C701A57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3081D59" w14:textId="23AF6D80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95A94C1" w14:textId="1C087E93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3099D83" w14:textId="0CEC944A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2EC7C90" w14:textId="6B0187EA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5736F37" w14:textId="34C7FC37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87E4EB9" w14:textId="7723AC82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09EDC76" w14:textId="2E9DF1F6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97C58C2" w14:textId="7C583238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23D7" w14:paraId="62FEBDFE" w14:textId="77777777" w:rsidTr="00C15177">
        <w:tc>
          <w:tcPr>
            <w:tcW w:w="0" w:type="auto"/>
          </w:tcPr>
          <w:p w14:paraId="4A2886C5" w14:textId="77777777" w:rsidR="00031F88" w:rsidRPr="000245C3" w:rsidRDefault="00031F88" w:rsidP="0003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0FC70F82" w14:textId="4D5AFDBF" w:rsidR="00031F88" w:rsidRPr="000245C3" w:rsidRDefault="00031F88" w:rsidP="0003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2AA9CD5" w14:textId="5B95997D" w:rsidR="00031F88" w:rsidRPr="000245C3" w:rsidRDefault="00031F88" w:rsidP="0003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  <w:tc>
          <w:tcPr>
            <w:tcW w:w="0" w:type="auto"/>
            <w:shd w:val="clear" w:color="auto" w:fill="auto"/>
          </w:tcPr>
          <w:p w14:paraId="464F7078" w14:textId="2822FEE5" w:rsidR="00031F88" w:rsidRPr="000245C3" w:rsidRDefault="00031F88" w:rsidP="0003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0" w:type="auto"/>
            <w:shd w:val="clear" w:color="auto" w:fill="auto"/>
          </w:tcPr>
          <w:p w14:paraId="709A844E" w14:textId="568F31B5" w:rsidR="00031F88" w:rsidRPr="000245C3" w:rsidRDefault="00031F88" w:rsidP="0003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0" w:type="auto"/>
            <w:shd w:val="clear" w:color="auto" w:fill="auto"/>
          </w:tcPr>
          <w:p w14:paraId="72D2A6EF" w14:textId="24C6608E" w:rsidR="00031F88" w:rsidRPr="000245C3" w:rsidRDefault="00031F88" w:rsidP="0003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0" w:type="auto"/>
            <w:shd w:val="clear" w:color="auto" w:fill="auto"/>
          </w:tcPr>
          <w:p w14:paraId="165B0FBE" w14:textId="7A753680" w:rsidR="00031F88" w:rsidRPr="000245C3" w:rsidRDefault="00031F88" w:rsidP="0003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0" w:type="auto"/>
            <w:shd w:val="clear" w:color="auto" w:fill="auto"/>
          </w:tcPr>
          <w:p w14:paraId="3E77BBAC" w14:textId="36583E24" w:rsidR="00031F88" w:rsidRPr="000245C3" w:rsidRDefault="00031F88" w:rsidP="0003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267928C" w14:textId="36A658FA" w:rsidR="00031F88" w:rsidRPr="000245C3" w:rsidRDefault="00031F88" w:rsidP="0003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A6DCF44" w14:textId="54FFC022" w:rsidR="00031F88" w:rsidRPr="000245C3" w:rsidRDefault="00031F88" w:rsidP="0003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1B52557" w14:textId="697D032D" w:rsidR="00031F88" w:rsidRPr="000245C3" w:rsidRDefault="00031F88" w:rsidP="0003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0" w:type="auto"/>
            <w:shd w:val="clear" w:color="auto" w:fill="auto"/>
          </w:tcPr>
          <w:p w14:paraId="2D6658F1" w14:textId="37BB781B" w:rsidR="00031F88" w:rsidRPr="000245C3" w:rsidRDefault="00031F88" w:rsidP="0003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0" w:type="auto"/>
            <w:shd w:val="clear" w:color="auto" w:fill="auto"/>
          </w:tcPr>
          <w:p w14:paraId="4A6EE353" w14:textId="24779653" w:rsidR="00031F88" w:rsidRPr="000245C3" w:rsidRDefault="00031F88" w:rsidP="0003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0" w:type="auto"/>
            <w:shd w:val="clear" w:color="auto" w:fill="auto"/>
          </w:tcPr>
          <w:p w14:paraId="1B13D5D3" w14:textId="04CDA725" w:rsidR="00031F88" w:rsidRPr="000245C3" w:rsidRDefault="00031F88" w:rsidP="0003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</w:tr>
      <w:tr w:rsidR="004C23D7" w14:paraId="4F52CF58" w14:textId="77777777" w:rsidTr="00C15177">
        <w:tc>
          <w:tcPr>
            <w:tcW w:w="0" w:type="auto"/>
          </w:tcPr>
          <w:p w14:paraId="61CB97E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5A8F88EE" w14:textId="36C56227" w:rsidR="00047F53" w:rsidRPr="000245C3" w:rsidRDefault="00C151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F84F0A5" w14:textId="4596D7AC" w:rsidR="00047F53" w:rsidRPr="000245C3" w:rsidRDefault="00FE6FB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A10D025" w14:textId="46DCBBEC" w:rsidR="00047F53" w:rsidRPr="000245C3" w:rsidRDefault="00FE6FB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20DEBFE" w14:textId="1D222FCB" w:rsidR="00047F53" w:rsidRPr="000245C3" w:rsidRDefault="00FE6FB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B232CDD" w14:textId="4390372B" w:rsidR="00047F53" w:rsidRPr="000245C3" w:rsidRDefault="00FE6FB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7CFFF6" w14:textId="0EA13DD9" w:rsidR="00047F53" w:rsidRPr="000245C3" w:rsidRDefault="00FE6FB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9746CDD" w14:textId="5ACE5D69" w:rsidR="00047F53" w:rsidRPr="000245C3" w:rsidRDefault="00FE6FB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28134B9" w14:textId="14D78F9A" w:rsidR="00047F53" w:rsidRPr="000245C3" w:rsidRDefault="00FE6FB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1D08043" w14:textId="2CACCA02" w:rsidR="00047F53" w:rsidRPr="000245C3" w:rsidRDefault="00FE6FB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6D56947" w14:textId="7BCE7801" w:rsidR="00047F53" w:rsidRPr="000245C3" w:rsidRDefault="00FE6FB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4348197" w14:textId="3ADEB0EE" w:rsidR="00047F53" w:rsidRPr="000245C3" w:rsidRDefault="00FE6FB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D5C4B8E" w14:textId="0C3669F7" w:rsidR="00047F53" w:rsidRPr="000245C3" w:rsidRDefault="00FE6FB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8CB6E4A" w14:textId="699AC885" w:rsidR="00047F53" w:rsidRPr="000245C3" w:rsidRDefault="00FE6FB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3D7" w14:paraId="1DBA8C1D" w14:textId="77777777" w:rsidTr="00C15177">
        <w:tc>
          <w:tcPr>
            <w:tcW w:w="0" w:type="auto"/>
          </w:tcPr>
          <w:p w14:paraId="36E9413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0" w:type="auto"/>
            <w:shd w:val="clear" w:color="auto" w:fill="auto"/>
          </w:tcPr>
          <w:p w14:paraId="2D783B3E" w14:textId="4D533CDF" w:rsidR="00047F53" w:rsidRPr="000245C3" w:rsidRDefault="00C151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88585F2" w14:textId="44ADF883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5709F9B" w14:textId="61238DF5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CA7DF8A" w14:textId="2C09DE13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F378FFF" w14:textId="1199523A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19BDB76" w14:textId="41F42DF2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33F360E" w14:textId="4F938391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B09780D" w14:textId="692B25AB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54F50B4" w14:textId="375102B7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ED7FC41" w14:textId="39E1E80B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EF534EA" w14:textId="2A8FC55D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FFBACAE" w14:textId="689352AE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51C677A" w14:textId="76D7CB81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3D7" w14:paraId="6759A152" w14:textId="77777777" w:rsidTr="00C15177">
        <w:tc>
          <w:tcPr>
            <w:tcW w:w="0" w:type="auto"/>
          </w:tcPr>
          <w:p w14:paraId="189DF16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0" w:type="auto"/>
            <w:shd w:val="clear" w:color="auto" w:fill="auto"/>
          </w:tcPr>
          <w:p w14:paraId="7E41DC98" w14:textId="47472688" w:rsidR="00047F53" w:rsidRPr="000245C3" w:rsidRDefault="00C151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FB8A290" w14:textId="4FA6FC17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9414528" w14:textId="5421CB4E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06D703" w14:textId="2F815E15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97372DE" w14:textId="110310F1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D0A9440" w14:textId="3DADA1B4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9E640C7" w14:textId="49213A0D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14FF0EE" w14:textId="1ABCDF63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DA9DC0" w14:textId="5AD2AA8F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7E28692" w14:textId="5EE628BB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851753D" w14:textId="3EB586A5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80B9C12" w14:textId="54FB3351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06F4292" w14:textId="720B86B5" w:rsidR="00047F53" w:rsidRPr="000245C3" w:rsidRDefault="00FE6FB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23D7" w14:paraId="2A08A322" w14:textId="77777777" w:rsidTr="00C15177">
        <w:tc>
          <w:tcPr>
            <w:tcW w:w="0" w:type="auto"/>
          </w:tcPr>
          <w:p w14:paraId="748EAF2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0" w:type="auto"/>
            <w:shd w:val="clear" w:color="auto" w:fill="auto"/>
          </w:tcPr>
          <w:p w14:paraId="20E2B913" w14:textId="3B4039CB" w:rsidR="00047F53" w:rsidRPr="000245C3" w:rsidRDefault="00C151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4E2C713" w14:textId="43ECA04A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AFBEE14" w14:textId="67CE0601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DE96EBA" w14:textId="65C94D5F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4999FA" w14:textId="76AA1CC3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5A505CD" w14:textId="771E4A37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6DC7E96" w14:textId="6012170A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3F116BC" w14:textId="310ACC9A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30206C2" w14:textId="0657EDFD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CA1FDC" w14:textId="7651C5AB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8351D87" w14:textId="3A192B41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8BA9F61" w14:textId="729D3972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A813630" w14:textId="14B1CCA4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3D7" w14:paraId="68C24234" w14:textId="77777777" w:rsidTr="00C15177">
        <w:tc>
          <w:tcPr>
            <w:tcW w:w="0" w:type="auto"/>
          </w:tcPr>
          <w:p w14:paraId="2867251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0" w:type="auto"/>
            <w:shd w:val="clear" w:color="auto" w:fill="auto"/>
          </w:tcPr>
          <w:p w14:paraId="1805F597" w14:textId="29F5FFC2" w:rsidR="00047F53" w:rsidRPr="000245C3" w:rsidRDefault="00C151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7AB515C" w14:textId="04047DBB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25D1668" w14:textId="713FA571" w:rsidR="00047F53" w:rsidRPr="000245C3" w:rsidRDefault="00FE6FB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8316169" w14:textId="1C2F4E7E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972B383" w14:textId="5DE2FBA8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05D9588" w14:textId="682E9B76" w:rsidR="00047F53" w:rsidRPr="000245C3" w:rsidRDefault="00FE6FB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13E86A7" w14:textId="46D55BC2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6C0A56F" w14:textId="022DFBC5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7977B54" w14:textId="39206353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962FD7C" w14:textId="2A8F27D2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5A37230" w14:textId="50F76467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A6063BF" w14:textId="3DD39757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EDF54BA" w14:textId="7961A8DD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23D7" w14:paraId="039C7728" w14:textId="77777777" w:rsidTr="00C15177">
        <w:tc>
          <w:tcPr>
            <w:tcW w:w="0" w:type="auto"/>
          </w:tcPr>
          <w:p w14:paraId="7F72AE89" w14:textId="77777777" w:rsidR="00047F53" w:rsidRPr="000245C3" w:rsidRDefault="00047F53" w:rsidP="00D1494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0" w:type="auto"/>
            <w:shd w:val="clear" w:color="auto" w:fill="auto"/>
          </w:tcPr>
          <w:p w14:paraId="6D9EC251" w14:textId="5D61753D" w:rsidR="00047F53" w:rsidRPr="000245C3" w:rsidRDefault="00C1517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E9183B3" w14:textId="32981255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F7667FC" w14:textId="0F041E06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C7FEF0F" w14:textId="2C00892C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302FB5A" w14:textId="2B9B3148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4716A90" w14:textId="7BBE57E4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E11D901" w14:textId="503EC3A2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DBEB8CD" w14:textId="12E3F6CB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8C48E94" w14:textId="4E7F9486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79E9237" w14:textId="0F71BD29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95C28A4" w14:textId="197297A0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F8FDB31" w14:textId="5C2FA4C6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CD8C8CE" w14:textId="2AD11CFE" w:rsidR="00047F53" w:rsidRPr="000245C3" w:rsidRDefault="006F2E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23D7" w14:paraId="52ECB744" w14:textId="77777777" w:rsidTr="00C15177">
        <w:tc>
          <w:tcPr>
            <w:tcW w:w="0" w:type="auto"/>
          </w:tcPr>
          <w:p w14:paraId="2493F7B9" w14:textId="77777777" w:rsidR="00047F5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5B9344E7" w14:textId="0F951D2C" w:rsidR="00047F53" w:rsidRPr="000245C3" w:rsidRDefault="006F2E2A" w:rsidP="00D1494C">
            <w:pPr>
              <w:spacing w:after="0"/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0" w:type="auto"/>
            <w:shd w:val="clear" w:color="auto" w:fill="auto"/>
          </w:tcPr>
          <w:p w14:paraId="3BC743CF" w14:textId="41F3993B" w:rsidR="00047F53" w:rsidRPr="000245C3" w:rsidRDefault="006F2E2A" w:rsidP="00D1494C">
            <w:pPr>
              <w:spacing w:after="0"/>
              <w:ind w:left="-9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14:paraId="668139A2" w14:textId="5156AD9E" w:rsidR="00047F53" w:rsidRPr="000245C3" w:rsidRDefault="00FE6FB2" w:rsidP="00D1494C">
            <w:pPr>
              <w:spacing w:after="0"/>
              <w:ind w:left="-143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14:paraId="068CE91A" w14:textId="54705032" w:rsidR="00047F53" w:rsidRPr="000245C3" w:rsidRDefault="006F2E2A" w:rsidP="00D1494C">
            <w:pPr>
              <w:spacing w:after="0"/>
              <w:ind w:left="-190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6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6D7377A" w14:textId="4CCF3BF3" w:rsidR="00047F53" w:rsidRPr="000245C3" w:rsidRDefault="00FE6FB2" w:rsidP="00D1494C">
            <w:pPr>
              <w:spacing w:after="0"/>
              <w:ind w:left="-9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14:paraId="69782387" w14:textId="2152D50B" w:rsidR="00047F53" w:rsidRPr="000245C3" w:rsidRDefault="006F2E2A" w:rsidP="00D1494C">
            <w:pPr>
              <w:spacing w:after="0"/>
              <w:ind w:left="-143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6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0F7D493" w14:textId="4E98D153" w:rsidR="00047F53" w:rsidRPr="000245C3" w:rsidRDefault="006F2E2A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6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EA2DFC5" w14:textId="2C36AECD" w:rsidR="00047F53" w:rsidRPr="000245C3" w:rsidRDefault="006F2E2A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6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96F76A3" w14:textId="58E677C5" w:rsidR="00047F53" w:rsidRPr="000245C3" w:rsidRDefault="006F2E2A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6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4271E9C" w14:textId="7E892389" w:rsidR="00047F53" w:rsidRPr="000245C3" w:rsidRDefault="006F2E2A" w:rsidP="00D1494C">
            <w:pPr>
              <w:spacing w:after="0"/>
              <w:ind w:left="-14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6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BCE26E0" w14:textId="280A0FE4" w:rsidR="00047F53" w:rsidRPr="000245C3" w:rsidRDefault="006F2E2A" w:rsidP="00D1494C">
            <w:pPr>
              <w:spacing w:after="0"/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6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EB66845" w14:textId="24F7C9D2" w:rsidR="00047F53" w:rsidRPr="000245C3" w:rsidRDefault="006F2E2A" w:rsidP="00D1494C">
            <w:pPr>
              <w:spacing w:after="0"/>
              <w:ind w:left="-1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14:paraId="26CAF383" w14:textId="03A92E59" w:rsidR="00047F53" w:rsidRPr="000245C3" w:rsidRDefault="006F2E2A" w:rsidP="00D1494C">
            <w:pPr>
              <w:spacing w:after="0"/>
              <w:ind w:left="-108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6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D73CE2B" w14:textId="0A024ABA" w:rsidR="00031F88" w:rsidRPr="00FE430F" w:rsidRDefault="00031F88" w:rsidP="00031F88">
      <w:pPr>
        <w:tabs>
          <w:tab w:val="left" w:pos="189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обозначения: </w:t>
      </w:r>
      <w:r w:rsidR="006739B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:33 – </w:t>
      </w:r>
      <w:r w:rsidR="006739B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часов 33</w:t>
      </w:r>
      <w:r w:rsidRPr="00D34A3C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ы; 27 </w:t>
      </w:r>
      <w:r w:rsidRPr="00820A6C">
        <w:rPr>
          <w:rFonts w:ascii="Times New Roman" w:hAnsi="Times New Roman" w:cs="Times New Roman"/>
          <w:sz w:val="24"/>
          <w:szCs w:val="24"/>
        </w:rPr>
        <w:t>ꞌ</w:t>
      </w:r>
      <w:r>
        <w:rPr>
          <w:rFonts w:ascii="Times New Roman" w:hAnsi="Times New Roman" w:cs="Times New Roman"/>
          <w:sz w:val="24"/>
          <w:szCs w:val="24"/>
        </w:rPr>
        <w:t xml:space="preserve"> - 27 минут</w:t>
      </w:r>
    </w:p>
    <w:p w14:paraId="5E3F7AE7" w14:textId="77777777" w:rsidR="00CD14B8" w:rsidRDefault="00CD14B8" w:rsidP="0034137E">
      <w:pPr>
        <w:tabs>
          <w:tab w:val="left" w:pos="1891"/>
          <w:tab w:val="left" w:pos="8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45AC988" w14:textId="10AC06D7" w:rsidR="00F8178B" w:rsidRDefault="00F8178B" w:rsidP="00A54ED3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28767E">
        <w:rPr>
          <w:rFonts w:ascii="Times New Roman" w:hAnsi="Times New Roman" w:cs="Times New Roman"/>
          <w:sz w:val="28"/>
          <w:szCs w:val="28"/>
        </w:rPr>
        <w:t>20</w:t>
      </w:r>
    </w:p>
    <w:p w14:paraId="69F24989" w14:textId="77777777" w:rsidR="00F8178B" w:rsidRDefault="00A54ED3" w:rsidP="00A54E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учебно-</w:t>
      </w:r>
      <w:r w:rsidR="00F8178B">
        <w:rPr>
          <w:rFonts w:ascii="Times New Roman" w:hAnsi="Times New Roman" w:cs="Times New Roman"/>
          <w:sz w:val="28"/>
        </w:rPr>
        <w:t xml:space="preserve">тренировочного </w:t>
      </w:r>
      <w:r w:rsidR="00F8178B" w:rsidRPr="000245C3">
        <w:rPr>
          <w:rFonts w:ascii="Times New Roman" w:hAnsi="Times New Roman" w:cs="Times New Roman"/>
          <w:sz w:val="28"/>
        </w:rPr>
        <w:t>этапа</w:t>
      </w:r>
      <w:r w:rsidR="00F8178B">
        <w:rPr>
          <w:rFonts w:ascii="Times New Roman" w:hAnsi="Times New Roman" w:cs="Times New Roman"/>
          <w:sz w:val="28"/>
        </w:rPr>
        <w:t xml:space="preserve"> (этапа спортивной специализации)</w:t>
      </w:r>
      <w:r w:rsidR="00F8178B" w:rsidRPr="000245C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четверт</w:t>
      </w:r>
      <w:r w:rsidR="00F8178B">
        <w:rPr>
          <w:rFonts w:ascii="Times New Roman" w:hAnsi="Times New Roman" w:cs="Times New Roman"/>
          <w:sz w:val="28"/>
        </w:rPr>
        <w:t>ы</w:t>
      </w:r>
      <w:r w:rsidR="00F8178B" w:rsidRPr="000245C3">
        <w:rPr>
          <w:rFonts w:ascii="Times New Roman" w:hAnsi="Times New Roman" w:cs="Times New Roman"/>
          <w:sz w:val="28"/>
        </w:rPr>
        <w:t>й год)</w:t>
      </w:r>
    </w:p>
    <w:tbl>
      <w:tblPr>
        <w:tblStyle w:val="ab"/>
        <w:tblW w:w="0" w:type="auto"/>
        <w:tblInd w:w="-743" w:type="dxa"/>
        <w:tblLook w:val="04A0" w:firstRow="1" w:lastRow="0" w:firstColumn="1" w:lastColumn="0" w:noHBand="0" w:noVBand="1"/>
      </w:tblPr>
      <w:tblGrid>
        <w:gridCol w:w="1944"/>
        <w:gridCol w:w="665"/>
        <w:gridCol w:w="665"/>
        <w:gridCol w:w="665"/>
        <w:gridCol w:w="665"/>
        <w:gridCol w:w="665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E67031" w14:paraId="4AFFB9F2" w14:textId="77777777" w:rsidTr="000875B2">
        <w:trPr>
          <w:cantSplit/>
          <w:trHeight w:val="1606"/>
        </w:trPr>
        <w:tc>
          <w:tcPr>
            <w:tcW w:w="0" w:type="auto"/>
          </w:tcPr>
          <w:p w14:paraId="0EFBF28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7293CBC7" w14:textId="77777777" w:rsidR="00047F5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2AFD8DFA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5C3C6CE3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152A1BBB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0B76918E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5EBAA609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3980A2FA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16F92664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6F428E6F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675F3CCC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4BAC3D58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29BA2DA4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6675A9CB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67031" w14:paraId="3058AFA3" w14:textId="77777777" w:rsidTr="000875B2">
        <w:tc>
          <w:tcPr>
            <w:tcW w:w="0" w:type="auto"/>
          </w:tcPr>
          <w:p w14:paraId="4F8D53A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7BCF063B" w14:textId="0D51F20E" w:rsidR="00047F53" w:rsidRPr="000245C3" w:rsidRDefault="0003259D" w:rsidP="0003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0" w:type="auto"/>
            <w:shd w:val="clear" w:color="auto" w:fill="auto"/>
          </w:tcPr>
          <w:p w14:paraId="502EFA19" w14:textId="3E5DC0DD" w:rsidR="00047F53" w:rsidRPr="000245C3" w:rsidRDefault="002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353D63E1" w14:textId="7C3B600D" w:rsidR="00047F53" w:rsidRPr="000245C3" w:rsidRDefault="002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F2D7D91" w14:textId="27172AB6" w:rsidR="00047F53" w:rsidRPr="000245C3" w:rsidRDefault="002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F36DA72" w14:textId="56E024FE" w:rsidR="00047F53" w:rsidRPr="000245C3" w:rsidRDefault="002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56673F26" w14:textId="2B94EBF9" w:rsidR="00047F53" w:rsidRPr="000245C3" w:rsidRDefault="002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51EE78AF" w14:textId="6D4F3666" w:rsidR="00047F53" w:rsidRPr="000245C3" w:rsidRDefault="002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4498B049" w14:textId="3DE9B03E" w:rsidR="00047F53" w:rsidRPr="000245C3" w:rsidRDefault="002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30AFAAC6" w14:textId="2F422173" w:rsidR="00047F53" w:rsidRPr="000245C3" w:rsidRDefault="002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5E3747FE" w14:textId="7681FFB3" w:rsidR="00047F53" w:rsidRPr="000245C3" w:rsidRDefault="002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09D1C1DB" w14:textId="54276617" w:rsidR="00047F53" w:rsidRPr="000245C3" w:rsidRDefault="002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4F069539" w14:textId="26FA355B" w:rsidR="00047F53" w:rsidRPr="000245C3" w:rsidRDefault="002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4A977B0E" w14:textId="214DE1C4" w:rsidR="00047F53" w:rsidRPr="000245C3" w:rsidRDefault="002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67031" w14:paraId="17F7E307" w14:textId="77777777" w:rsidTr="000875B2">
        <w:tc>
          <w:tcPr>
            <w:tcW w:w="0" w:type="auto"/>
          </w:tcPr>
          <w:p w14:paraId="5556DB1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 физическая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00205AF4" w14:textId="7C6B1C89" w:rsidR="00047F53" w:rsidRPr="000245C3" w:rsidRDefault="0015540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shd w:val="clear" w:color="auto" w:fill="auto"/>
          </w:tcPr>
          <w:p w14:paraId="744DE255" w14:textId="25400248" w:rsidR="00047F53" w:rsidRPr="000245C3" w:rsidRDefault="0015540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AF0D0B6" w14:textId="2B0FBEF9" w:rsidR="00047F53" w:rsidRPr="000245C3" w:rsidRDefault="00A4562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3383CBAE" w14:textId="07B85DD9" w:rsidR="00047F53" w:rsidRPr="000245C3" w:rsidRDefault="00A4562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6229ABE6" w14:textId="4B9BB857" w:rsidR="00047F53" w:rsidRPr="000245C3" w:rsidRDefault="00A4562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73B480A6" w14:textId="65CDDD87" w:rsidR="00047F53" w:rsidRPr="000245C3" w:rsidRDefault="00A4562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EB8684C" w14:textId="02781AFB" w:rsidR="00047F53" w:rsidRPr="000245C3" w:rsidRDefault="00A4562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33861F86" w14:textId="46C416CF" w:rsidR="00047F53" w:rsidRPr="000245C3" w:rsidRDefault="00A4562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3B743185" w14:textId="1F9D2820" w:rsidR="00047F53" w:rsidRPr="000245C3" w:rsidRDefault="00A4562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739C8CFC" w14:textId="7F76AD8A" w:rsidR="00047F53" w:rsidRPr="000245C3" w:rsidRDefault="00A4562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57D99F4C" w14:textId="5F904F7E" w:rsidR="00047F53" w:rsidRPr="000245C3" w:rsidRDefault="00A4562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2C11B46" w14:textId="644A8DEE" w:rsidR="00047F53" w:rsidRPr="000245C3" w:rsidRDefault="00A4562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55401F26" w14:textId="27005C34" w:rsidR="00047F53" w:rsidRPr="000245C3" w:rsidRDefault="00A4562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67031" w14:paraId="5BC3976E" w14:textId="77777777" w:rsidTr="000875B2">
        <w:tc>
          <w:tcPr>
            <w:tcW w:w="0" w:type="auto"/>
          </w:tcPr>
          <w:p w14:paraId="1BCD3E7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0" w:type="auto"/>
            <w:shd w:val="clear" w:color="auto" w:fill="auto"/>
          </w:tcPr>
          <w:p w14:paraId="2BE11FB0" w14:textId="1AC792EB" w:rsidR="00047F53" w:rsidRPr="000245C3" w:rsidRDefault="0003259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14:paraId="768963F9" w14:textId="1692A405" w:rsidR="00047F53" w:rsidRPr="000245C3" w:rsidRDefault="002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FCD3AC6" w14:textId="12AAFE74" w:rsidR="00047F53" w:rsidRPr="000245C3" w:rsidRDefault="002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F548662" w14:textId="44F0692E" w:rsidR="00047F53" w:rsidRPr="000245C3" w:rsidRDefault="002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8B4503D" w14:textId="55FFD6A9" w:rsidR="00047F53" w:rsidRPr="000245C3" w:rsidRDefault="002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87730EB" w14:textId="52DB0023" w:rsidR="00047F53" w:rsidRPr="000245C3" w:rsidRDefault="002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F9C6B7B" w14:textId="36A12A63" w:rsidR="00047F53" w:rsidRPr="000245C3" w:rsidRDefault="002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ED42BCB" w14:textId="5FE3F27A" w:rsidR="00047F53" w:rsidRPr="000245C3" w:rsidRDefault="002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CA0E9FA" w14:textId="46DA1C58" w:rsidR="00047F53" w:rsidRPr="000245C3" w:rsidRDefault="002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43D16DA" w14:textId="387E36A2" w:rsidR="00047F53" w:rsidRPr="000245C3" w:rsidRDefault="002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6A28CEC" w14:textId="5D02B672" w:rsidR="00047F53" w:rsidRPr="000245C3" w:rsidRDefault="002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50530F3" w14:textId="4C1E2C33" w:rsidR="00047F53" w:rsidRPr="000245C3" w:rsidRDefault="002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3338D61" w14:textId="3C9272E0" w:rsidR="00047F53" w:rsidRPr="000245C3" w:rsidRDefault="002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7031" w14:paraId="7A343AFE" w14:textId="77777777" w:rsidTr="000875B2">
        <w:tc>
          <w:tcPr>
            <w:tcW w:w="0" w:type="auto"/>
          </w:tcPr>
          <w:p w14:paraId="799544F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6E83375A" w14:textId="7077802B" w:rsidR="00047F53" w:rsidRPr="000245C3" w:rsidRDefault="0003259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shd w:val="clear" w:color="auto" w:fill="auto"/>
          </w:tcPr>
          <w:p w14:paraId="3AEF7B7F" w14:textId="5ED18DE3" w:rsidR="00047F53" w:rsidRPr="000245C3" w:rsidRDefault="00284AB4" w:rsidP="0064097E">
            <w:pPr>
              <w:ind w:left="-143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97E"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0" w:type="auto"/>
            <w:shd w:val="clear" w:color="auto" w:fill="auto"/>
          </w:tcPr>
          <w:p w14:paraId="10617E19" w14:textId="2BB6CA8B" w:rsidR="00047F53" w:rsidRPr="000245C3" w:rsidRDefault="00284AB4" w:rsidP="0064097E">
            <w:pPr>
              <w:ind w:left="-94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97E">
              <w:rPr>
                <w:rFonts w:ascii="Times New Roman" w:hAnsi="Times New Roman" w:cs="Times New Roman"/>
                <w:sz w:val="24"/>
                <w:szCs w:val="24"/>
              </w:rPr>
              <w:t>5:15</w:t>
            </w:r>
          </w:p>
        </w:tc>
        <w:tc>
          <w:tcPr>
            <w:tcW w:w="0" w:type="auto"/>
            <w:shd w:val="clear" w:color="auto" w:fill="auto"/>
          </w:tcPr>
          <w:p w14:paraId="072F3916" w14:textId="004B2BDB" w:rsidR="00047F53" w:rsidRPr="000245C3" w:rsidRDefault="002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39ADB6B7" w14:textId="7975DFBC" w:rsidR="00047F53" w:rsidRPr="000245C3" w:rsidRDefault="00284AB4" w:rsidP="0064097E">
            <w:pPr>
              <w:ind w:left="-153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097E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0" w:type="auto"/>
            <w:shd w:val="clear" w:color="auto" w:fill="auto"/>
          </w:tcPr>
          <w:p w14:paraId="58476D62" w14:textId="7ADD3AB6" w:rsidR="00047F53" w:rsidRPr="000245C3" w:rsidRDefault="00284AB4" w:rsidP="000D56B3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97E"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0" w:type="auto"/>
            <w:shd w:val="clear" w:color="auto" w:fill="auto"/>
          </w:tcPr>
          <w:p w14:paraId="473C3FD0" w14:textId="5DCA56EF" w:rsidR="00047F53" w:rsidRPr="000245C3" w:rsidRDefault="002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D68E806" w14:textId="676B10E6" w:rsidR="00047F53" w:rsidRPr="000245C3" w:rsidRDefault="002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C9A29BC" w14:textId="30F53D0F" w:rsidR="00047F53" w:rsidRPr="000245C3" w:rsidRDefault="002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713FFF5D" w14:textId="470E8B76" w:rsidR="00047F53" w:rsidRPr="000245C3" w:rsidRDefault="002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3F348C8B" w14:textId="37575500" w:rsidR="00047F53" w:rsidRPr="000245C3" w:rsidRDefault="002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5E0090C7" w14:textId="0CC213D3" w:rsidR="00047F53" w:rsidRPr="000245C3" w:rsidRDefault="002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6BF0BCA" w14:textId="0CAF895B" w:rsidR="00047F53" w:rsidRPr="000245C3" w:rsidRDefault="00284AB4" w:rsidP="000D56B3">
            <w:pPr>
              <w:ind w:left="-47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97E"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</w:tr>
      <w:tr w:rsidR="00E67031" w14:paraId="5A9A9CAC" w14:textId="77777777" w:rsidTr="000875B2">
        <w:tc>
          <w:tcPr>
            <w:tcW w:w="0" w:type="auto"/>
          </w:tcPr>
          <w:p w14:paraId="40C810B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563632CB" w14:textId="661F5093" w:rsidR="00047F53" w:rsidRPr="000245C3" w:rsidRDefault="006739B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8476850" w14:textId="46C143D7" w:rsidR="00047F53" w:rsidRPr="000245C3" w:rsidRDefault="006C698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679CBB5" w14:textId="66F13F10" w:rsidR="00047F53" w:rsidRPr="000245C3" w:rsidRDefault="006C698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988C853" w14:textId="26A607EC" w:rsidR="00047F53" w:rsidRPr="000245C3" w:rsidRDefault="006C698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F7A15BC" w14:textId="273B4404" w:rsidR="00047F53" w:rsidRPr="000245C3" w:rsidRDefault="0065068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9A09142" w14:textId="27AD2259" w:rsidR="00047F53" w:rsidRPr="000245C3" w:rsidRDefault="0065068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FF16127" w14:textId="380B8274" w:rsidR="00047F53" w:rsidRPr="000245C3" w:rsidRDefault="0065068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A28D648" w14:textId="240983F4" w:rsidR="00047F53" w:rsidRPr="000245C3" w:rsidRDefault="006739B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BB15C13" w14:textId="7065EAAE" w:rsidR="00047F53" w:rsidRPr="000245C3" w:rsidRDefault="0065068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E262F87" w14:textId="10E90994" w:rsidR="00047F53" w:rsidRPr="000245C3" w:rsidRDefault="0065068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9FA13CD" w14:textId="5A889C35" w:rsidR="00047F53" w:rsidRPr="000245C3" w:rsidRDefault="006739B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9D67D6F" w14:textId="5D4E1875" w:rsidR="00047F53" w:rsidRPr="000245C3" w:rsidRDefault="006739B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496DC9E" w14:textId="47006086" w:rsidR="00047F53" w:rsidRPr="000245C3" w:rsidRDefault="0065068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031" w14:paraId="75111F5F" w14:textId="77777777" w:rsidTr="000875B2">
        <w:tc>
          <w:tcPr>
            <w:tcW w:w="0" w:type="auto"/>
          </w:tcPr>
          <w:p w14:paraId="7879555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61CACE4E" w14:textId="40CFC1BF" w:rsidR="00047F53" w:rsidRPr="000245C3" w:rsidRDefault="0003259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C596412" w14:textId="184991AA" w:rsidR="00047F53" w:rsidRPr="000245C3" w:rsidRDefault="006739B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0" w:type="auto"/>
            <w:shd w:val="clear" w:color="auto" w:fill="auto"/>
          </w:tcPr>
          <w:p w14:paraId="4C60E94B" w14:textId="2AE1D8A0" w:rsidR="00047F53" w:rsidRPr="000245C3" w:rsidRDefault="006739B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0" w:type="auto"/>
            <w:shd w:val="clear" w:color="auto" w:fill="auto"/>
          </w:tcPr>
          <w:p w14:paraId="3CE2CB85" w14:textId="1DA5EA2D" w:rsidR="00047F53" w:rsidRPr="000245C3" w:rsidRDefault="0065068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3A68F05" w14:textId="4C5CAF80" w:rsidR="00047F53" w:rsidRPr="000245C3" w:rsidRDefault="006739B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0" w:type="auto"/>
            <w:shd w:val="clear" w:color="auto" w:fill="auto"/>
          </w:tcPr>
          <w:p w14:paraId="07C9ADA1" w14:textId="45D835BF" w:rsidR="00047F53" w:rsidRPr="000245C3" w:rsidRDefault="006739B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0" w:type="auto"/>
            <w:shd w:val="clear" w:color="auto" w:fill="auto"/>
          </w:tcPr>
          <w:p w14:paraId="5F16A1CC" w14:textId="211BFEF6" w:rsidR="00047F53" w:rsidRPr="000245C3" w:rsidRDefault="006739B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24A04AD" w14:textId="05C96EB8" w:rsidR="00047F53" w:rsidRPr="000245C3" w:rsidRDefault="006739B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CA21419" w14:textId="45D24F17" w:rsidR="00047F53" w:rsidRPr="000245C3" w:rsidRDefault="006739B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0E9E637" w14:textId="649AFD3D" w:rsidR="00047F53" w:rsidRPr="000245C3" w:rsidRDefault="006739B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831A25F" w14:textId="637F9970" w:rsidR="00047F53" w:rsidRPr="000245C3" w:rsidRDefault="006739B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32F00E9" w14:textId="56D293AB" w:rsidR="00047F53" w:rsidRPr="000245C3" w:rsidRDefault="006739B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D42C1CA" w14:textId="792D3C1C" w:rsidR="00047F53" w:rsidRPr="000245C3" w:rsidRDefault="006739B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</w:tr>
      <w:tr w:rsidR="00E67031" w14:paraId="63E5D628" w14:textId="77777777" w:rsidTr="000875B2">
        <w:tc>
          <w:tcPr>
            <w:tcW w:w="0" w:type="auto"/>
          </w:tcPr>
          <w:p w14:paraId="2CED7A2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2D74AACC" w14:textId="4B22A358" w:rsidR="00047F53" w:rsidRPr="000245C3" w:rsidRDefault="006739B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FC93284" w14:textId="2A901E4E" w:rsidR="00047F53" w:rsidRPr="000245C3" w:rsidRDefault="0065068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4A3ED10" w14:textId="011AF8DF" w:rsidR="00047F53" w:rsidRPr="000245C3" w:rsidRDefault="006739B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FCA4312" w14:textId="6F8D7C1B" w:rsidR="00047F53" w:rsidRPr="000245C3" w:rsidRDefault="0065068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D7BF596" w14:textId="21DF1DDC" w:rsidR="00047F53" w:rsidRPr="000245C3" w:rsidRDefault="0065068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78952A2" w14:textId="078932C1" w:rsidR="00047F53" w:rsidRPr="000245C3" w:rsidRDefault="0065068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A33F435" w14:textId="356CC193" w:rsidR="00047F53" w:rsidRPr="000245C3" w:rsidRDefault="0065068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62C698C" w14:textId="284AE55E" w:rsidR="00047F53" w:rsidRPr="000245C3" w:rsidRDefault="0065068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0DA06F6" w14:textId="22FAE6B0" w:rsidR="00047F53" w:rsidRPr="000245C3" w:rsidRDefault="006739B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749E2CF" w14:textId="1594C016" w:rsidR="00047F53" w:rsidRPr="000245C3" w:rsidRDefault="006739B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88EF811" w14:textId="567F66EC" w:rsidR="00047F53" w:rsidRPr="000245C3" w:rsidRDefault="006C698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FCF67FD" w14:textId="374B1CE2" w:rsidR="00047F53" w:rsidRPr="000245C3" w:rsidRDefault="006C698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2D51726" w14:textId="0137E807" w:rsidR="00047F53" w:rsidRPr="000245C3" w:rsidRDefault="0065068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031" w14:paraId="2AF1EE7D" w14:textId="77777777" w:rsidTr="000875B2">
        <w:tc>
          <w:tcPr>
            <w:tcW w:w="0" w:type="auto"/>
          </w:tcPr>
          <w:p w14:paraId="0355B61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0" w:type="auto"/>
            <w:shd w:val="clear" w:color="auto" w:fill="auto"/>
          </w:tcPr>
          <w:p w14:paraId="0A36757B" w14:textId="5157C33C" w:rsidR="00047F53" w:rsidRPr="000245C3" w:rsidRDefault="0003259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645B836" w14:textId="58CCF489" w:rsidR="00047F53" w:rsidRPr="000245C3" w:rsidRDefault="0065068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BB8E93A" w14:textId="49CE1B1D" w:rsidR="00047F53" w:rsidRPr="000245C3" w:rsidRDefault="0065068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FD82858" w14:textId="02F309B2" w:rsidR="00047F53" w:rsidRPr="000245C3" w:rsidRDefault="0065068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2907C61" w14:textId="40C7A331" w:rsidR="00047F53" w:rsidRPr="000245C3" w:rsidRDefault="0065068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C0068DC" w14:textId="45CC6B1D" w:rsidR="00047F53" w:rsidRPr="000245C3" w:rsidRDefault="0065068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6C38EAB" w14:textId="4E361FFC" w:rsidR="00047F53" w:rsidRPr="000245C3" w:rsidRDefault="0065068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74532A7" w14:textId="0D75E855" w:rsidR="00047F53" w:rsidRPr="000245C3" w:rsidRDefault="0065068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4B50650" w14:textId="7F5EB9ED" w:rsidR="00047F53" w:rsidRPr="000245C3" w:rsidRDefault="0065068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FBFF623" w14:textId="700FAA03" w:rsidR="00047F53" w:rsidRPr="000245C3" w:rsidRDefault="0065068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2529D11" w14:textId="4F546195" w:rsidR="00047F53" w:rsidRPr="000245C3" w:rsidRDefault="0065068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66074DC" w14:textId="23FA2B1B" w:rsidR="00047F53" w:rsidRPr="000245C3" w:rsidRDefault="0065068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D6FF409" w14:textId="42A64385" w:rsidR="00047F53" w:rsidRPr="000245C3" w:rsidRDefault="00650682" w:rsidP="0065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031" w14:paraId="07B2C766" w14:textId="77777777" w:rsidTr="000875B2">
        <w:tc>
          <w:tcPr>
            <w:tcW w:w="0" w:type="auto"/>
          </w:tcPr>
          <w:p w14:paraId="1E56F67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0" w:type="auto"/>
            <w:shd w:val="clear" w:color="auto" w:fill="auto"/>
          </w:tcPr>
          <w:p w14:paraId="093B2BC0" w14:textId="2EE9C0EB" w:rsidR="00047F53" w:rsidRPr="000245C3" w:rsidRDefault="0003259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E0A0E69" w14:textId="66488AF7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2D7ABB0" w14:textId="080809D7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6E234BC" w14:textId="376E23FE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0DFA2B" w14:textId="2C266428" w:rsidR="00047F53" w:rsidRPr="000245C3" w:rsidRDefault="006C698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64336B7" w14:textId="3268955A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B96BDF4" w14:textId="713672A9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10231AD" w14:textId="50D9BCD9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C38933E" w14:textId="4C2EA99F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1755962" w14:textId="352E1BF8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DF2F6B8" w14:textId="44F3BF74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CEFBCE6" w14:textId="56048E1F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42E850C" w14:textId="56C8FA8D" w:rsidR="00047F53" w:rsidRPr="000245C3" w:rsidRDefault="006C698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031" w14:paraId="592ED6D4" w14:textId="77777777" w:rsidTr="000875B2">
        <w:tc>
          <w:tcPr>
            <w:tcW w:w="0" w:type="auto"/>
          </w:tcPr>
          <w:p w14:paraId="709843B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0" w:type="auto"/>
            <w:shd w:val="clear" w:color="auto" w:fill="auto"/>
          </w:tcPr>
          <w:p w14:paraId="1C6A64AD" w14:textId="589AD554" w:rsidR="00047F53" w:rsidRPr="000245C3" w:rsidRDefault="0003259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8A5064F" w14:textId="61369D8C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DEFC6CA" w14:textId="0CF925A0" w:rsidR="00047F53" w:rsidRPr="000245C3" w:rsidRDefault="006C698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2A9EECD" w14:textId="4793CC97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C3B09E3" w14:textId="0C1CA96E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F71404" w14:textId="429C9C01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4C7D363" w14:textId="23E5CDB0" w:rsidR="00047F53" w:rsidRPr="000245C3" w:rsidRDefault="006C698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1057992" w14:textId="13F8215E" w:rsidR="00047F53" w:rsidRPr="000245C3" w:rsidRDefault="006C698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A15B294" w14:textId="6B7A3312" w:rsidR="00047F53" w:rsidRPr="000245C3" w:rsidRDefault="006C698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D7097C0" w14:textId="65578667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37AA59A" w14:textId="69CC063E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32FBA5E" w14:textId="531856C8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90D958B" w14:textId="67C623D3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031" w14:paraId="5D2193E9" w14:textId="77777777" w:rsidTr="000875B2">
        <w:tc>
          <w:tcPr>
            <w:tcW w:w="0" w:type="auto"/>
          </w:tcPr>
          <w:p w14:paraId="74F45AF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0" w:type="auto"/>
            <w:shd w:val="clear" w:color="auto" w:fill="auto"/>
          </w:tcPr>
          <w:p w14:paraId="5D533276" w14:textId="46F6EF2D" w:rsidR="00047F53" w:rsidRPr="000245C3" w:rsidRDefault="0003259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5BC3CCA1" w14:textId="37594871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18E2EAF" w14:textId="4232AD49" w:rsidR="00047F53" w:rsidRPr="000245C3" w:rsidRDefault="00D736F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6A19C28" w14:textId="72D31FDB" w:rsidR="00047F53" w:rsidRPr="000245C3" w:rsidRDefault="00D736F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0F0874B" w14:textId="6F23ECBB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683289A" w14:textId="2D74E927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0B98C69" w14:textId="79214CF7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94C8AA2" w14:textId="0D928ABB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86F57AD" w14:textId="49E0EA18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2832DD6" w14:textId="54818378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D82481A" w14:textId="079D69E4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A14F3B9" w14:textId="3CF3F465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0D6D7CC" w14:textId="75F392BE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031" w14:paraId="053A2F04" w14:textId="77777777" w:rsidTr="000875B2">
        <w:tc>
          <w:tcPr>
            <w:tcW w:w="0" w:type="auto"/>
          </w:tcPr>
          <w:p w14:paraId="6C343393" w14:textId="77777777" w:rsidR="00047F53" w:rsidRPr="000245C3" w:rsidRDefault="00047F53" w:rsidP="00D1494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0" w:type="auto"/>
            <w:shd w:val="clear" w:color="auto" w:fill="auto"/>
          </w:tcPr>
          <w:p w14:paraId="29AB77C1" w14:textId="318CBCCF" w:rsidR="00047F53" w:rsidRPr="000245C3" w:rsidRDefault="0003259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21DE993" w14:textId="1C516AE0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0968AAA" w14:textId="7A7DE3EB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526290" w14:textId="4A9DB8B0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59C211A" w14:textId="1FC31DC4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1AEC6C7" w14:textId="1B59BC46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90C7C2A" w14:textId="5C989BA0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F040FC1" w14:textId="65972CED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9DD4E4F" w14:textId="73A37E33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A11F574" w14:textId="622D5F44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E024B4B" w14:textId="01AC8D8C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90F424E" w14:textId="53BEDF2B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96F7DCF" w14:textId="5C844E03" w:rsidR="00047F53" w:rsidRPr="000245C3" w:rsidRDefault="00E054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031" w14:paraId="02AE4BC9" w14:textId="77777777" w:rsidTr="000875B2">
        <w:tc>
          <w:tcPr>
            <w:tcW w:w="0" w:type="auto"/>
          </w:tcPr>
          <w:p w14:paraId="242A6480" w14:textId="77777777" w:rsidR="00047F5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095E573F" w14:textId="5FF80F1F" w:rsidR="00047F53" w:rsidRPr="000245C3" w:rsidRDefault="00E05417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0" w:type="auto"/>
            <w:shd w:val="clear" w:color="auto" w:fill="auto"/>
          </w:tcPr>
          <w:p w14:paraId="0345D013" w14:textId="6D927922" w:rsidR="00047F53" w:rsidRPr="000245C3" w:rsidRDefault="00E05417" w:rsidP="003A6119">
            <w:pPr>
              <w:spacing w:after="0"/>
              <w:ind w:left="-117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36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284C279E" w14:textId="12E86EEB" w:rsidR="00047F53" w:rsidRPr="000245C3" w:rsidRDefault="00E05417" w:rsidP="003A6119">
            <w:pPr>
              <w:spacing w:after="0"/>
              <w:ind w:left="-164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C98B384" w14:textId="23C0D913" w:rsidR="00047F53" w:rsidRPr="000245C3" w:rsidRDefault="00D736F6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14:paraId="592B94A3" w14:textId="0E6B887D" w:rsidR="00047F53" w:rsidRPr="000245C3" w:rsidRDefault="00D736F6" w:rsidP="003A6119">
            <w:pPr>
              <w:spacing w:after="0"/>
              <w:ind w:left="-95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14:paraId="77F20834" w14:textId="426F100F" w:rsidR="00047F53" w:rsidRPr="000245C3" w:rsidRDefault="00E05417" w:rsidP="003A6119">
            <w:pPr>
              <w:spacing w:after="0"/>
              <w:ind w:left="-56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14:paraId="1B31AEAD" w14:textId="77A2B50E" w:rsidR="00047F53" w:rsidRPr="000245C3" w:rsidRDefault="00D736F6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14:paraId="5C06D905" w14:textId="03FB3444" w:rsidR="00047F53" w:rsidRPr="000245C3" w:rsidRDefault="00D736F6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14:paraId="0DC07B2C" w14:textId="4F1B64B3" w:rsidR="00047F53" w:rsidRPr="000245C3" w:rsidRDefault="00E05417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C41FF1B" w14:textId="00256B68" w:rsidR="00047F53" w:rsidRPr="000245C3" w:rsidRDefault="00E05417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14:paraId="7AE48A84" w14:textId="3A903245" w:rsidR="00047F53" w:rsidRPr="000245C3" w:rsidRDefault="00E05417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2CA2F6BF" w14:textId="5091527F" w:rsidR="00047F53" w:rsidRPr="000245C3" w:rsidRDefault="00E05417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36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2E0BC8E" w14:textId="46840F8F" w:rsidR="00047F53" w:rsidRPr="000245C3" w:rsidRDefault="00D736F6" w:rsidP="003A6119">
            <w:pPr>
              <w:spacing w:after="0"/>
              <w:ind w:left="-95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33975FCA" w14:textId="4EF767A5" w:rsidR="006739BB" w:rsidRPr="00FE430F" w:rsidRDefault="006739BB" w:rsidP="006739BB">
      <w:pPr>
        <w:tabs>
          <w:tab w:val="left" w:pos="189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обозначения: 12:33 – 12 часов 33</w:t>
      </w:r>
      <w:r w:rsidRPr="00D34A3C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ы; </w:t>
      </w:r>
      <w:r w:rsidR="00BA0D9C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A6C">
        <w:rPr>
          <w:rFonts w:ascii="Times New Roman" w:hAnsi="Times New Roman" w:cs="Times New Roman"/>
          <w:sz w:val="24"/>
          <w:szCs w:val="24"/>
        </w:rPr>
        <w:t>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A0D9C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</w:p>
    <w:p w14:paraId="739E1A56" w14:textId="77777777" w:rsidR="00047F53" w:rsidRDefault="00047F53" w:rsidP="00047F53">
      <w:pPr>
        <w:tabs>
          <w:tab w:val="left" w:pos="18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654E8D" w14:textId="35DE05EC" w:rsidR="00F8178B" w:rsidRDefault="00F8178B" w:rsidP="00A54ED3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F96FBA">
        <w:rPr>
          <w:rFonts w:ascii="Times New Roman" w:hAnsi="Times New Roman" w:cs="Times New Roman"/>
          <w:sz w:val="28"/>
          <w:szCs w:val="28"/>
        </w:rPr>
        <w:t>2</w:t>
      </w:r>
      <w:r w:rsidR="0028767E">
        <w:rPr>
          <w:rFonts w:ascii="Times New Roman" w:hAnsi="Times New Roman" w:cs="Times New Roman"/>
          <w:sz w:val="28"/>
          <w:szCs w:val="28"/>
        </w:rPr>
        <w:t>1</w:t>
      </w:r>
    </w:p>
    <w:p w14:paraId="3083260E" w14:textId="77777777" w:rsidR="00047F53" w:rsidRDefault="00A54ED3" w:rsidP="00047F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учебно-</w:t>
      </w:r>
      <w:r w:rsidR="00F8178B">
        <w:rPr>
          <w:rFonts w:ascii="Times New Roman" w:hAnsi="Times New Roman" w:cs="Times New Roman"/>
          <w:sz w:val="28"/>
        </w:rPr>
        <w:t xml:space="preserve">тренировочного </w:t>
      </w:r>
      <w:r w:rsidR="00F8178B" w:rsidRPr="000245C3">
        <w:rPr>
          <w:rFonts w:ascii="Times New Roman" w:hAnsi="Times New Roman" w:cs="Times New Roman"/>
          <w:sz w:val="28"/>
        </w:rPr>
        <w:t>этапа</w:t>
      </w:r>
      <w:r w:rsidR="00F8178B">
        <w:rPr>
          <w:rFonts w:ascii="Times New Roman" w:hAnsi="Times New Roman" w:cs="Times New Roman"/>
          <w:sz w:val="28"/>
        </w:rPr>
        <w:t xml:space="preserve"> (этапа спортивной специализации)</w:t>
      </w:r>
      <w:r w:rsidR="00F8178B" w:rsidRPr="000245C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пят</w:t>
      </w:r>
      <w:r w:rsidR="00F8178B">
        <w:rPr>
          <w:rFonts w:ascii="Times New Roman" w:hAnsi="Times New Roman" w:cs="Times New Roman"/>
          <w:sz w:val="28"/>
        </w:rPr>
        <w:t>ы</w:t>
      </w:r>
      <w:r w:rsidR="00F8178B" w:rsidRPr="000245C3">
        <w:rPr>
          <w:rFonts w:ascii="Times New Roman" w:hAnsi="Times New Roman" w:cs="Times New Roman"/>
          <w:sz w:val="28"/>
        </w:rPr>
        <w:t>й год)</w:t>
      </w:r>
    </w:p>
    <w:tbl>
      <w:tblPr>
        <w:tblStyle w:val="ab"/>
        <w:tblW w:w="0" w:type="auto"/>
        <w:tblInd w:w="-885" w:type="dxa"/>
        <w:tblLook w:val="04A0" w:firstRow="1" w:lastRow="0" w:firstColumn="1" w:lastColumn="0" w:noHBand="0" w:noVBand="1"/>
      </w:tblPr>
      <w:tblGrid>
        <w:gridCol w:w="2134"/>
        <w:gridCol w:w="661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</w:tblGrid>
      <w:tr w:rsidR="00141F4E" w14:paraId="30C32C16" w14:textId="77777777" w:rsidTr="00112017">
        <w:trPr>
          <w:cantSplit/>
          <w:trHeight w:val="1606"/>
        </w:trPr>
        <w:tc>
          <w:tcPr>
            <w:tcW w:w="0" w:type="auto"/>
          </w:tcPr>
          <w:p w14:paraId="3257AEB8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68D69532" w14:textId="77777777" w:rsidR="00047F5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0B267C87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5E8406F5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0A0BBC86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7F4C1A25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259409DC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3B4AFFAF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473FB058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715CFCA7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175586F6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47273B3F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4718BC59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1AFE81B8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41F4E" w14:paraId="674B9EB8" w14:textId="77777777" w:rsidTr="00112017">
        <w:tc>
          <w:tcPr>
            <w:tcW w:w="0" w:type="auto"/>
          </w:tcPr>
          <w:p w14:paraId="4A7F235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0" w:type="auto"/>
            <w:shd w:val="clear" w:color="auto" w:fill="auto"/>
          </w:tcPr>
          <w:p w14:paraId="0A7B3778" w14:textId="074DD1C4" w:rsidR="00047F53" w:rsidRPr="000245C3" w:rsidRDefault="001120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0" w:type="auto"/>
            <w:shd w:val="clear" w:color="auto" w:fill="auto"/>
          </w:tcPr>
          <w:p w14:paraId="340BA3ED" w14:textId="3A8B5563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D9C90D1" w14:textId="4D6FA222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A6C73F9" w14:textId="67C3A3A9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6DA9ED53" w14:textId="2C28EEB5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2B026923" w14:textId="58A3E380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1688316B" w14:textId="2F4C8AE8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1DC9736" w14:textId="24EC580B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C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6A1B515" w14:textId="0676C7F2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04AC9E88" w14:textId="7BDF9D77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6D4A7ED7" w14:textId="0461A5F9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5DF0FEEF" w14:textId="0B96E302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0171014D" w14:textId="395E31BE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41F4E" w14:paraId="3E7F5EAC" w14:textId="77777777" w:rsidTr="00A25493">
        <w:tc>
          <w:tcPr>
            <w:tcW w:w="0" w:type="auto"/>
          </w:tcPr>
          <w:p w14:paraId="5B14D81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 физическая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49B25766" w14:textId="22D22F16" w:rsidR="00047F53" w:rsidRPr="000245C3" w:rsidRDefault="009E6F8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0" w:type="auto"/>
            <w:shd w:val="clear" w:color="auto" w:fill="auto"/>
          </w:tcPr>
          <w:p w14:paraId="59CFBF9E" w14:textId="672A9BE0" w:rsidR="00047F53" w:rsidRPr="000245C3" w:rsidRDefault="009E6F8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1F6E8E4" w14:textId="015370CD" w:rsidR="00047F53" w:rsidRPr="000245C3" w:rsidRDefault="009E6F8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48513A29" w14:textId="577DEE3D" w:rsidR="00047F53" w:rsidRPr="000245C3" w:rsidRDefault="009E6F8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6F310DBC" w14:textId="495D99E7" w:rsidR="00047F53" w:rsidRPr="000245C3" w:rsidRDefault="009E6F8C" w:rsidP="00A2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47E8D324" w14:textId="29D2BD33" w:rsidR="00047F53" w:rsidRPr="000245C3" w:rsidRDefault="009E6F8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9F8F102" w14:textId="72B1B0A1" w:rsidR="00047F53" w:rsidRPr="000245C3" w:rsidRDefault="009E6F8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6E42A6E6" w14:textId="77F11434" w:rsidR="00047F53" w:rsidRPr="000245C3" w:rsidRDefault="009E6F8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0E09C935" w14:textId="01FDD722" w:rsidR="00047F53" w:rsidRPr="000245C3" w:rsidRDefault="009E6F8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878AF47" w14:textId="1E400176" w:rsidR="00047F53" w:rsidRPr="000245C3" w:rsidRDefault="009E6F8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8E8F309" w14:textId="681839EA" w:rsidR="00047F53" w:rsidRPr="000245C3" w:rsidRDefault="009E6F8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BC07B9B" w14:textId="4407F2E7" w:rsidR="00047F53" w:rsidRPr="000245C3" w:rsidRDefault="009E6F8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0252D343" w14:textId="0FA0495B" w:rsidR="00047F53" w:rsidRPr="000245C3" w:rsidRDefault="009E6F8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1F4E" w14:paraId="6071C4A6" w14:textId="77777777" w:rsidTr="00112017">
        <w:tc>
          <w:tcPr>
            <w:tcW w:w="0" w:type="auto"/>
          </w:tcPr>
          <w:p w14:paraId="375FC23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0" w:type="auto"/>
            <w:shd w:val="clear" w:color="auto" w:fill="auto"/>
          </w:tcPr>
          <w:p w14:paraId="6FAA2DF0" w14:textId="19DDAC60" w:rsidR="00047F53" w:rsidRPr="000245C3" w:rsidRDefault="001120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14:paraId="6EB1435A" w14:textId="5063E738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171B494" w14:textId="23AA2164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229665D" w14:textId="47692C6E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948B409" w14:textId="28DA58B2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52F843A" w14:textId="5B896B3F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AF07F6E" w14:textId="41E42DC6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755A16A" w14:textId="69BCCF42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1B1E1C21" w14:textId="0B67F803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D29CF70" w14:textId="2EA2472F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7807F764" w14:textId="2291A37A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4AAB355" w14:textId="48394B26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3AEB566" w14:textId="5904C3C0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1F4E" w14:paraId="05B3C2C4" w14:textId="77777777" w:rsidTr="008A1D73">
        <w:tc>
          <w:tcPr>
            <w:tcW w:w="0" w:type="auto"/>
          </w:tcPr>
          <w:p w14:paraId="0791EFC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04A91046" w14:textId="46DDCB8C" w:rsidR="00047F53" w:rsidRPr="000245C3" w:rsidRDefault="001120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  <w:shd w:val="clear" w:color="auto" w:fill="auto"/>
          </w:tcPr>
          <w:p w14:paraId="64E1F284" w14:textId="6F66EAAF" w:rsidR="00047F53" w:rsidRPr="000245C3" w:rsidRDefault="00A25493" w:rsidP="008A1D73">
            <w:pPr>
              <w:ind w:left="-46" w:right="-197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D73">
              <w:rPr>
                <w:rFonts w:ascii="Times New Roman" w:hAnsi="Times New Roman" w:cs="Times New Roman"/>
                <w:sz w:val="24"/>
                <w:szCs w:val="24"/>
              </w:rPr>
              <w:t>6:30</w:t>
            </w:r>
          </w:p>
        </w:tc>
        <w:tc>
          <w:tcPr>
            <w:tcW w:w="0" w:type="auto"/>
            <w:shd w:val="clear" w:color="auto" w:fill="auto"/>
          </w:tcPr>
          <w:p w14:paraId="4B21AEC9" w14:textId="647E1D6B" w:rsidR="00047F53" w:rsidRPr="000245C3" w:rsidRDefault="00A25493" w:rsidP="000D56B3">
            <w:pPr>
              <w:ind w:lef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D73">
              <w:rPr>
                <w:rFonts w:ascii="Times New Roman" w:hAnsi="Times New Roman" w:cs="Times New Roman"/>
                <w:sz w:val="24"/>
                <w:szCs w:val="24"/>
              </w:rPr>
              <w:t>5:15</w:t>
            </w:r>
          </w:p>
        </w:tc>
        <w:tc>
          <w:tcPr>
            <w:tcW w:w="0" w:type="auto"/>
            <w:shd w:val="clear" w:color="auto" w:fill="auto"/>
          </w:tcPr>
          <w:p w14:paraId="663B2005" w14:textId="7E97EA05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5485934" w14:textId="2EEA9FE0" w:rsidR="00047F53" w:rsidRPr="000245C3" w:rsidRDefault="00A25493" w:rsidP="008A1D73">
            <w:pPr>
              <w:ind w:left="-26" w:right="-6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A1D73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0" w:type="auto"/>
            <w:shd w:val="clear" w:color="auto" w:fill="auto"/>
          </w:tcPr>
          <w:p w14:paraId="4392DD42" w14:textId="22EE3B29" w:rsidR="00047F53" w:rsidRPr="000245C3" w:rsidRDefault="00A25493" w:rsidP="008A1D73">
            <w:pPr>
              <w:ind w:left="-119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D73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0" w:type="auto"/>
            <w:shd w:val="clear" w:color="auto" w:fill="auto"/>
          </w:tcPr>
          <w:p w14:paraId="743EFDBF" w14:textId="72DE13A5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2F99813F" w14:textId="281968FB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D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2F002747" w14:textId="4FADBC04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D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3EF9D05" w14:textId="40AF042B" w:rsidR="00047F53" w:rsidRPr="000245C3" w:rsidRDefault="008A1D7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0A679493" w14:textId="7A43232B" w:rsidR="00047F53" w:rsidRPr="000245C3" w:rsidRDefault="008A1D7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42BB7104" w14:textId="00539B32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BEB8756" w14:textId="56AB79CC" w:rsidR="00047F53" w:rsidRPr="000245C3" w:rsidRDefault="00A25493" w:rsidP="008A1D73">
            <w:pPr>
              <w:ind w:left="-122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D73">
              <w:rPr>
                <w:rFonts w:ascii="Times New Roman" w:hAnsi="Times New Roman" w:cs="Times New Roman"/>
                <w:sz w:val="24"/>
                <w:szCs w:val="24"/>
              </w:rPr>
              <w:t>5:30</w:t>
            </w:r>
          </w:p>
        </w:tc>
      </w:tr>
      <w:tr w:rsidR="00141F4E" w14:paraId="0A780608" w14:textId="77777777" w:rsidTr="00112017">
        <w:tc>
          <w:tcPr>
            <w:tcW w:w="0" w:type="auto"/>
          </w:tcPr>
          <w:p w14:paraId="5C43887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25D7C820" w14:textId="1F57B16D" w:rsidR="00047F53" w:rsidRPr="000245C3" w:rsidRDefault="001120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2254D9D" w14:textId="131851F1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C1F5FA5" w14:textId="270C5661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A50E16" w14:textId="1F5A9A30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91A5754" w14:textId="71D9D9D5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2951C96" w14:textId="2C8FE78B" w:rsidR="00047F53" w:rsidRPr="000245C3" w:rsidRDefault="005F5C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D7695FD" w14:textId="44D92E69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964C92E" w14:textId="19D7AB1F" w:rsidR="00047F53" w:rsidRPr="000245C3" w:rsidRDefault="00E6405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A869B03" w14:textId="6BAC2304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8F5AFDD" w14:textId="45C84531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46868BB" w14:textId="04AF5A9A" w:rsidR="00047F53" w:rsidRPr="000245C3" w:rsidRDefault="005F5C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486B7A8" w14:textId="10F05F41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F408D43" w14:textId="7082F3A3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C76" w14:paraId="3C8D343C" w14:textId="77777777" w:rsidTr="00112017">
        <w:tc>
          <w:tcPr>
            <w:tcW w:w="0" w:type="auto"/>
          </w:tcPr>
          <w:p w14:paraId="398C0758" w14:textId="77777777" w:rsidR="005F5C76" w:rsidRPr="000245C3" w:rsidRDefault="005F5C76" w:rsidP="005F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4C029BC7" w14:textId="1DE4DAFF" w:rsidR="005F5C76" w:rsidRPr="000245C3" w:rsidRDefault="005F5C76" w:rsidP="005F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1B1EEED9" w14:textId="5BC21E62" w:rsidR="005F5C76" w:rsidRPr="000245C3" w:rsidRDefault="005F5C76" w:rsidP="005F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0" w:type="auto"/>
            <w:shd w:val="clear" w:color="auto" w:fill="auto"/>
          </w:tcPr>
          <w:p w14:paraId="0CBDAE3C" w14:textId="480CB356" w:rsidR="005F5C76" w:rsidRPr="000245C3" w:rsidRDefault="005F5C76" w:rsidP="005F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0" w:type="auto"/>
            <w:shd w:val="clear" w:color="auto" w:fill="auto"/>
          </w:tcPr>
          <w:p w14:paraId="63D1FE80" w14:textId="42ABA16A" w:rsidR="005F5C76" w:rsidRPr="000245C3" w:rsidRDefault="005F5C76" w:rsidP="005F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A1D5204" w14:textId="681EE556" w:rsidR="005F5C76" w:rsidRPr="000245C3" w:rsidRDefault="005F5C76" w:rsidP="005F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0" w:type="auto"/>
            <w:shd w:val="clear" w:color="auto" w:fill="auto"/>
          </w:tcPr>
          <w:p w14:paraId="21E00AF1" w14:textId="31B03772" w:rsidR="005F5C76" w:rsidRPr="000245C3" w:rsidRDefault="005F5C76" w:rsidP="005F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0" w:type="auto"/>
            <w:shd w:val="clear" w:color="auto" w:fill="auto"/>
          </w:tcPr>
          <w:p w14:paraId="2B108ED4" w14:textId="0A723C48" w:rsidR="005F5C76" w:rsidRPr="000245C3" w:rsidRDefault="005F5C76" w:rsidP="005F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544153C" w14:textId="3DE7F5A3" w:rsidR="005F5C76" w:rsidRPr="000245C3" w:rsidRDefault="005F5C76" w:rsidP="005F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FEF7DCF" w14:textId="22E55823" w:rsidR="005F5C76" w:rsidRPr="000245C3" w:rsidRDefault="005F5C76" w:rsidP="005F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1BA2DF6" w14:textId="7AC00945" w:rsidR="005F5C76" w:rsidRPr="000245C3" w:rsidRDefault="005F5C76" w:rsidP="005F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E822650" w14:textId="48D66A27" w:rsidR="005F5C76" w:rsidRPr="000245C3" w:rsidRDefault="005F5C76" w:rsidP="005F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2048CED" w14:textId="4C60058F" w:rsidR="005F5C76" w:rsidRPr="000245C3" w:rsidRDefault="005F5C76" w:rsidP="005F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39F2CF9" w14:textId="236EACDC" w:rsidR="005F5C76" w:rsidRPr="000245C3" w:rsidRDefault="005F5C76" w:rsidP="005F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</w:tr>
      <w:tr w:rsidR="00141F4E" w14:paraId="49607FAD" w14:textId="77777777" w:rsidTr="00112017">
        <w:tc>
          <w:tcPr>
            <w:tcW w:w="0" w:type="auto"/>
          </w:tcPr>
          <w:p w14:paraId="1019AB4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43CD8A14" w14:textId="0DD4AC48" w:rsidR="00047F53" w:rsidRPr="000245C3" w:rsidRDefault="001120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F370AB1" w14:textId="57520374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DA1F195" w14:textId="005B4A84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8BDAD56" w14:textId="49466778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AF654D" w14:textId="5BFC5145" w:rsidR="00047F53" w:rsidRPr="000245C3" w:rsidRDefault="00E6405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6CE297E" w14:textId="257CC7A2" w:rsidR="00047F53" w:rsidRPr="000245C3" w:rsidRDefault="005F5C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E1A9D9E" w14:textId="234EE117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E1D7DE0" w14:textId="241DFDF5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C730584" w14:textId="2DA4683C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3A77EA1" w14:textId="19C27DDA" w:rsidR="00047F53" w:rsidRPr="000245C3" w:rsidRDefault="00E6405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B1D2FB" w14:textId="7E7B772C" w:rsidR="00047F53" w:rsidRPr="000245C3" w:rsidRDefault="005F5C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FF7E7FC" w14:textId="3F8EBD2B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48B91AE" w14:textId="61FBFC67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F4E" w14:paraId="165639D6" w14:textId="77777777" w:rsidTr="00112017">
        <w:tc>
          <w:tcPr>
            <w:tcW w:w="0" w:type="auto"/>
          </w:tcPr>
          <w:p w14:paraId="160EE3E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0" w:type="auto"/>
            <w:shd w:val="clear" w:color="auto" w:fill="auto"/>
          </w:tcPr>
          <w:p w14:paraId="544A8091" w14:textId="44F7B454" w:rsidR="00047F53" w:rsidRPr="000245C3" w:rsidRDefault="001120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49331E7B" w14:textId="1B0ED6D5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9252C6D" w14:textId="235473EF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2261FF9" w14:textId="79F06765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A56D25" w14:textId="16BB8A26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4590E8B" w14:textId="33AFA268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78FA5C4" w14:textId="73F63802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CD71DAE" w14:textId="47CFA8D3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39A6F03" w14:textId="048C897D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6A16E8D" w14:textId="1E8323EE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A1AF45D" w14:textId="280618AF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71D3ECB" w14:textId="0CEDC666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7FED5A0" w14:textId="18E0DBD9" w:rsidR="00047F53" w:rsidRPr="000245C3" w:rsidRDefault="00A2549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4E" w14:paraId="0BCFC59B" w14:textId="77777777" w:rsidTr="00112017">
        <w:tc>
          <w:tcPr>
            <w:tcW w:w="0" w:type="auto"/>
          </w:tcPr>
          <w:p w14:paraId="04F5910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0" w:type="auto"/>
            <w:shd w:val="clear" w:color="auto" w:fill="auto"/>
          </w:tcPr>
          <w:p w14:paraId="5BC860B3" w14:textId="097E650C" w:rsidR="00047F53" w:rsidRPr="000245C3" w:rsidRDefault="001120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3132999B" w14:textId="4B7996DB" w:rsidR="00047F53" w:rsidRPr="000245C3" w:rsidRDefault="00C054D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D3B9C55" w14:textId="22C65646" w:rsidR="00047F53" w:rsidRPr="000245C3" w:rsidRDefault="00E6405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2E95E97" w14:textId="4E688D1A" w:rsidR="00047F53" w:rsidRPr="000245C3" w:rsidRDefault="00E6405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DDEAE7A" w14:textId="3A5813CE" w:rsidR="00047F53" w:rsidRPr="000245C3" w:rsidRDefault="00C054D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2D8869D" w14:textId="5FFCA24C" w:rsidR="00047F53" w:rsidRPr="000245C3" w:rsidRDefault="00C054D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7B11E76" w14:textId="79EB1CFD" w:rsidR="00047F53" w:rsidRPr="000245C3" w:rsidRDefault="00C054D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0EA5E25" w14:textId="4BC41EE1" w:rsidR="00047F53" w:rsidRPr="000245C3" w:rsidRDefault="00C054D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A2AA402" w14:textId="3DE17914" w:rsidR="00047F53" w:rsidRPr="000245C3" w:rsidRDefault="00C054D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0E2B026" w14:textId="5E74E8AD" w:rsidR="00047F53" w:rsidRPr="000245C3" w:rsidRDefault="00E6405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38C9052" w14:textId="1A0FF9E5" w:rsidR="00047F53" w:rsidRPr="000245C3" w:rsidRDefault="00C054D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28996EB" w14:textId="71F2758B" w:rsidR="00047F53" w:rsidRPr="000245C3" w:rsidRDefault="00C054D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36F9C66" w14:textId="4AD00651" w:rsidR="00047F53" w:rsidRPr="000245C3" w:rsidRDefault="00E6405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4E" w14:paraId="023D10F9" w14:textId="77777777" w:rsidTr="00112017">
        <w:tc>
          <w:tcPr>
            <w:tcW w:w="0" w:type="auto"/>
          </w:tcPr>
          <w:p w14:paraId="3CDC88E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0" w:type="auto"/>
            <w:shd w:val="clear" w:color="auto" w:fill="auto"/>
          </w:tcPr>
          <w:p w14:paraId="737CC53B" w14:textId="367B0F05" w:rsidR="00047F53" w:rsidRPr="000245C3" w:rsidRDefault="001120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14A754EF" w14:textId="3D7D9339" w:rsidR="00047F53" w:rsidRPr="000245C3" w:rsidRDefault="00C054D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27208E6" w14:textId="1585D8BD" w:rsidR="00047F53" w:rsidRPr="000245C3" w:rsidRDefault="00C054D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BCC429D" w14:textId="4AD874C5" w:rsidR="00047F53" w:rsidRPr="000245C3" w:rsidRDefault="00C054D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624399C" w14:textId="6D04868D" w:rsidR="00047F53" w:rsidRPr="000245C3" w:rsidRDefault="00C054D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6C2CE78" w14:textId="73FD2710" w:rsidR="00047F53" w:rsidRPr="000245C3" w:rsidRDefault="00E6405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779F4B" w14:textId="372A3526" w:rsidR="00047F53" w:rsidRPr="000245C3" w:rsidRDefault="00C054D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A26E7F3" w14:textId="47B46B15" w:rsidR="00047F53" w:rsidRPr="000245C3" w:rsidRDefault="00E6405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19D17BE" w14:textId="2F04B7AC" w:rsidR="00047F53" w:rsidRPr="000245C3" w:rsidRDefault="00C054D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2A48BEB" w14:textId="63070C1C" w:rsidR="00047F53" w:rsidRPr="000245C3" w:rsidRDefault="00C054D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D98A38C" w14:textId="20688B14" w:rsidR="00047F53" w:rsidRPr="000245C3" w:rsidRDefault="00C054D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3C6D7ED" w14:textId="2397DCF8" w:rsidR="00047F53" w:rsidRPr="000245C3" w:rsidRDefault="00E6405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E565D10" w14:textId="16FAB49C" w:rsidR="00047F53" w:rsidRPr="000245C3" w:rsidRDefault="00E6405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4E" w14:paraId="07E6BBD1" w14:textId="77777777" w:rsidTr="00112017">
        <w:tc>
          <w:tcPr>
            <w:tcW w:w="0" w:type="auto"/>
          </w:tcPr>
          <w:p w14:paraId="7BC0D222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0" w:type="auto"/>
            <w:shd w:val="clear" w:color="auto" w:fill="auto"/>
          </w:tcPr>
          <w:p w14:paraId="2F4A4C9B" w14:textId="41AD06AD" w:rsidR="00047F53" w:rsidRPr="000245C3" w:rsidRDefault="001120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5069903A" w14:textId="423CC051" w:rsidR="00047F53" w:rsidRPr="000245C3" w:rsidRDefault="00E6405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CCEEA91" w14:textId="7F5426D5" w:rsidR="00047F53" w:rsidRPr="000245C3" w:rsidRDefault="00C054D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909B34A" w14:textId="46A40EEC" w:rsidR="00047F53" w:rsidRPr="000245C3" w:rsidRDefault="00E6405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42FE609" w14:textId="1A08C8C6" w:rsidR="00047F53" w:rsidRPr="000245C3" w:rsidRDefault="00C054D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C98E466" w14:textId="2D00FA8A" w:rsidR="00047F53" w:rsidRPr="000245C3" w:rsidRDefault="00E6405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07F0415" w14:textId="68E889C9" w:rsidR="00047F53" w:rsidRPr="000245C3" w:rsidRDefault="00C054D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3CC6A2D" w14:textId="3BFADC35" w:rsidR="00047F53" w:rsidRPr="000245C3" w:rsidRDefault="00C054D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412244E" w14:textId="01849C61" w:rsidR="00047F53" w:rsidRPr="000245C3" w:rsidRDefault="00E6405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70783A7" w14:textId="74689053" w:rsidR="00047F53" w:rsidRPr="000245C3" w:rsidRDefault="00C054D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65263CD" w14:textId="6A75B304" w:rsidR="00047F53" w:rsidRPr="000245C3" w:rsidRDefault="00C054D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1CB89EA" w14:textId="40618BD3" w:rsidR="00047F53" w:rsidRPr="000245C3" w:rsidRDefault="00C054D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7692B3" w14:textId="7AD24B11" w:rsidR="00047F53" w:rsidRPr="000245C3" w:rsidRDefault="00E6405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F4E" w14:paraId="74A50E74" w14:textId="77777777" w:rsidTr="00112017">
        <w:tc>
          <w:tcPr>
            <w:tcW w:w="0" w:type="auto"/>
          </w:tcPr>
          <w:p w14:paraId="39BFEBC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0" w:type="auto"/>
            <w:shd w:val="clear" w:color="auto" w:fill="auto"/>
          </w:tcPr>
          <w:p w14:paraId="12C553F7" w14:textId="7F1A35F0" w:rsidR="00047F53" w:rsidRPr="000245C3" w:rsidRDefault="0011201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3732EB52" w14:textId="5AF8BB2D" w:rsidR="00047F53" w:rsidRPr="000245C3" w:rsidRDefault="00C054D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7A724B" w14:textId="13318697" w:rsidR="00047F53" w:rsidRPr="000245C3" w:rsidRDefault="00C054D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7F885A" w14:textId="6E050F24" w:rsidR="00047F53" w:rsidRPr="000245C3" w:rsidRDefault="00C054D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A9ECE1F" w14:textId="6064A3AE" w:rsidR="00047F53" w:rsidRPr="000245C3" w:rsidRDefault="00E6405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956449F" w14:textId="5BAFAADF" w:rsidR="00047F53" w:rsidRPr="000245C3" w:rsidRDefault="00E6405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D933491" w14:textId="022421CF" w:rsidR="00047F53" w:rsidRPr="000245C3" w:rsidRDefault="00C054D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3549058" w14:textId="3F31AF15" w:rsidR="00047F53" w:rsidRPr="000245C3" w:rsidRDefault="00C054D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E32487F" w14:textId="70168AE6" w:rsidR="00047F53" w:rsidRPr="000245C3" w:rsidRDefault="00C054D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A1429BE" w14:textId="2BDB9B55" w:rsidR="00047F53" w:rsidRPr="000245C3" w:rsidRDefault="00C054D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29256BC" w14:textId="22E2D66F" w:rsidR="00047F53" w:rsidRPr="000245C3" w:rsidRDefault="00C054D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31635AC" w14:textId="73492FE5" w:rsidR="00047F53" w:rsidRPr="000245C3" w:rsidRDefault="00C054D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615FD58" w14:textId="59BF60A5" w:rsidR="00047F53" w:rsidRPr="000245C3" w:rsidRDefault="00C054D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F4E" w14:paraId="3EBA80AD" w14:textId="77777777" w:rsidTr="00112017">
        <w:tc>
          <w:tcPr>
            <w:tcW w:w="0" w:type="auto"/>
          </w:tcPr>
          <w:p w14:paraId="7B287126" w14:textId="77777777" w:rsidR="00047F5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5989A621" w14:textId="4596B86D" w:rsidR="00047F53" w:rsidRPr="000245C3" w:rsidRDefault="00C054D6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0" w:type="auto"/>
            <w:shd w:val="clear" w:color="auto" w:fill="auto"/>
          </w:tcPr>
          <w:p w14:paraId="10B72C6A" w14:textId="240FF83F" w:rsidR="00047F53" w:rsidRPr="000245C3" w:rsidRDefault="00E6405D" w:rsidP="00945827">
            <w:pPr>
              <w:spacing w:after="0"/>
              <w:ind w:left="-7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5E2F8B9D" w14:textId="6349D1F7" w:rsidR="00047F53" w:rsidRPr="000245C3" w:rsidRDefault="00E6405D" w:rsidP="00945827">
            <w:pPr>
              <w:spacing w:after="0"/>
              <w:ind w:left="-150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14:paraId="610BED36" w14:textId="499D2EB0" w:rsidR="00047F53" w:rsidRPr="000245C3" w:rsidRDefault="00E6405D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21980F07" w14:textId="76955C10" w:rsidR="00047F53" w:rsidRPr="000245C3" w:rsidRDefault="00E6405D" w:rsidP="00945827">
            <w:pPr>
              <w:spacing w:after="0"/>
              <w:ind w:left="-74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14:paraId="61855449" w14:textId="3AEF8CBD" w:rsidR="00047F53" w:rsidRPr="000245C3" w:rsidRDefault="00E6405D" w:rsidP="00945827">
            <w:pPr>
              <w:spacing w:after="0"/>
              <w:ind w:left="-56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52FF5F11" w14:textId="2872DAAB" w:rsidR="00047F53" w:rsidRPr="000245C3" w:rsidRDefault="00E6405D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14:paraId="29EEF441" w14:textId="5D83991A" w:rsidR="00047F53" w:rsidRPr="000245C3" w:rsidRDefault="00E6405D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4F1D3CBA" w14:textId="2C2D73E3" w:rsidR="00047F53" w:rsidRPr="000245C3" w:rsidRDefault="00E6405D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2FAF809E" w14:textId="7611C7E6" w:rsidR="00047F53" w:rsidRPr="000245C3" w:rsidRDefault="00E6405D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14:paraId="7AE5E717" w14:textId="53824331" w:rsidR="00047F53" w:rsidRPr="000245C3" w:rsidRDefault="00E6405D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60DF5850" w14:textId="2B84617C" w:rsidR="00047F53" w:rsidRPr="000245C3" w:rsidRDefault="00E6405D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14:paraId="734BD1BF" w14:textId="60F48941" w:rsidR="00047F53" w:rsidRPr="000245C3" w:rsidRDefault="00E6405D" w:rsidP="00945827">
            <w:pPr>
              <w:spacing w:after="0"/>
              <w:ind w:left="-7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14:paraId="76BADB5D" w14:textId="5F4B7FB3" w:rsidR="00F70973" w:rsidRPr="00FE430F" w:rsidRDefault="00F70973" w:rsidP="00F70973">
      <w:pPr>
        <w:tabs>
          <w:tab w:val="left" w:pos="189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обозначения: 16:30 – 16 часов 30</w:t>
      </w:r>
      <w:r w:rsidRPr="00D34A3C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; 45 </w:t>
      </w:r>
      <w:r w:rsidRPr="00820A6C">
        <w:rPr>
          <w:rFonts w:ascii="Times New Roman" w:hAnsi="Times New Roman" w:cs="Times New Roman"/>
          <w:sz w:val="24"/>
          <w:szCs w:val="24"/>
        </w:rPr>
        <w:t>ꞌ</w:t>
      </w:r>
      <w:r>
        <w:rPr>
          <w:rFonts w:ascii="Times New Roman" w:hAnsi="Times New Roman" w:cs="Times New Roman"/>
          <w:sz w:val="24"/>
          <w:szCs w:val="24"/>
        </w:rPr>
        <w:t xml:space="preserve"> - 45 минут</w:t>
      </w:r>
    </w:p>
    <w:p w14:paraId="13E74318" w14:textId="77777777" w:rsidR="00F8178B" w:rsidRPr="00945827" w:rsidRDefault="00F8178B" w:rsidP="00945827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A05A5D2" w14:textId="77777777" w:rsidR="00CD14B8" w:rsidRDefault="0034137E" w:rsidP="0049084B">
      <w:pPr>
        <w:tabs>
          <w:tab w:val="left" w:pos="18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совершенствования спортивного мастерства</w:t>
      </w:r>
    </w:p>
    <w:p w14:paraId="35B7224F" w14:textId="214AF1BD" w:rsidR="0034137E" w:rsidRDefault="006308B8" w:rsidP="00465E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08B8">
        <w:rPr>
          <w:rFonts w:ascii="Times New Roman" w:hAnsi="Times New Roman" w:cs="Times New Roman"/>
          <w:sz w:val="28"/>
          <w:szCs w:val="28"/>
        </w:rPr>
        <w:t xml:space="preserve">Основная задача групп совершенствования спортивного мастерства - завершение базовой подготовки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6308B8">
        <w:rPr>
          <w:rFonts w:ascii="Times New Roman" w:hAnsi="Times New Roman" w:cs="Times New Roman"/>
          <w:sz w:val="28"/>
          <w:szCs w:val="28"/>
        </w:rPr>
        <w:t>, создание предпосылок для последующего достижения высоких результатов. Основное направление в работе - дальнейшее развитие общей и силовой подготовки, абсолютной силы, развитие специальной выносливости, совершенствование технического и тактического мастерства, стойкости к сбивающим факторам, освоение возрастающих объемов тренировочных нагрузок и доведение их до величин, характерных для периода достижения высших спортивных результатов.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08B8">
        <w:rPr>
          <w:rFonts w:ascii="Times New Roman" w:hAnsi="Times New Roman" w:cs="Times New Roman"/>
          <w:sz w:val="28"/>
          <w:szCs w:val="28"/>
        </w:rPr>
        <w:t>Распределение тренировочных нагрузок</w:t>
      </w:r>
      <w:r w:rsidR="00465EC4">
        <w:rPr>
          <w:rFonts w:ascii="Times New Roman" w:hAnsi="Times New Roman" w:cs="Times New Roman"/>
          <w:sz w:val="28"/>
          <w:szCs w:val="28"/>
        </w:rPr>
        <w:t xml:space="preserve"> по видам спортивной </w:t>
      </w:r>
      <w:r w:rsidR="00465EC4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 и иным мероприятиям </w:t>
      </w:r>
      <w:r w:rsidRPr="006308B8">
        <w:rPr>
          <w:rFonts w:ascii="Times New Roman" w:hAnsi="Times New Roman" w:cs="Times New Roman"/>
          <w:sz w:val="28"/>
          <w:szCs w:val="28"/>
        </w:rPr>
        <w:t xml:space="preserve">для групп </w:t>
      </w:r>
      <w:r w:rsidR="00465EC4">
        <w:rPr>
          <w:rFonts w:ascii="Times New Roman" w:hAnsi="Times New Roman" w:cs="Times New Roman"/>
          <w:sz w:val="28"/>
          <w:szCs w:val="28"/>
        </w:rPr>
        <w:t xml:space="preserve">этапа </w:t>
      </w:r>
      <w:r w:rsidRPr="006308B8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</w:t>
      </w:r>
      <w:r w:rsidR="00465EC4">
        <w:rPr>
          <w:rFonts w:ascii="Times New Roman" w:hAnsi="Times New Roman" w:cs="Times New Roman"/>
          <w:sz w:val="28"/>
          <w:szCs w:val="28"/>
        </w:rPr>
        <w:t>представлено в таблице № 2</w:t>
      </w:r>
      <w:r w:rsidR="001B1472">
        <w:rPr>
          <w:rFonts w:ascii="Times New Roman" w:hAnsi="Times New Roman" w:cs="Times New Roman"/>
          <w:sz w:val="28"/>
          <w:szCs w:val="28"/>
        </w:rPr>
        <w:t>2</w:t>
      </w:r>
      <w:r w:rsidR="00465EC4">
        <w:rPr>
          <w:rFonts w:ascii="Times New Roman" w:hAnsi="Times New Roman" w:cs="Times New Roman"/>
          <w:sz w:val="28"/>
          <w:szCs w:val="28"/>
        </w:rPr>
        <w:t>.</w:t>
      </w:r>
      <w:r w:rsidRPr="006308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AC134E" w14:textId="5BF11A37" w:rsidR="00F8178B" w:rsidRDefault="00F8178B" w:rsidP="00A54ED3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1472">
        <w:rPr>
          <w:rFonts w:ascii="Times New Roman" w:hAnsi="Times New Roman" w:cs="Times New Roman"/>
          <w:sz w:val="28"/>
          <w:szCs w:val="28"/>
        </w:rPr>
        <w:t>2</w:t>
      </w:r>
    </w:p>
    <w:p w14:paraId="5D6D72AC" w14:textId="77777777" w:rsidR="00F8178B" w:rsidRDefault="00A54ED3" w:rsidP="00A54E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этапа</w:t>
      </w:r>
      <w:r w:rsidR="00F8178B">
        <w:rPr>
          <w:rFonts w:ascii="Times New Roman" w:hAnsi="Times New Roman" w:cs="Times New Roman"/>
          <w:sz w:val="28"/>
        </w:rPr>
        <w:t xml:space="preserve"> совершенствования спортивного мастерства</w:t>
      </w:r>
    </w:p>
    <w:tbl>
      <w:tblPr>
        <w:tblStyle w:val="ab"/>
        <w:tblW w:w="0" w:type="auto"/>
        <w:tblInd w:w="-885" w:type="dxa"/>
        <w:tblLook w:val="04A0" w:firstRow="1" w:lastRow="0" w:firstColumn="1" w:lastColumn="0" w:noHBand="0" w:noVBand="1"/>
      </w:tblPr>
      <w:tblGrid>
        <w:gridCol w:w="2134"/>
        <w:gridCol w:w="661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</w:tblGrid>
      <w:tr w:rsidR="002A55AE" w14:paraId="47CC5755" w14:textId="77777777" w:rsidTr="00635BD8">
        <w:trPr>
          <w:cantSplit/>
          <w:trHeight w:val="1606"/>
        </w:trPr>
        <w:tc>
          <w:tcPr>
            <w:tcW w:w="0" w:type="auto"/>
          </w:tcPr>
          <w:p w14:paraId="4AD51A6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6C63E804" w14:textId="77777777" w:rsidR="00047F5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4FC8DD89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67E7A2D0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3C5E01CB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7D77A8BA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7290DB8E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3A43DDAF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589C493B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7EB24149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177F7A18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107BA5D7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7295E8A4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7C0ADCFA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A55AE" w14:paraId="0905D1C1" w14:textId="77777777" w:rsidTr="00635BD8">
        <w:tc>
          <w:tcPr>
            <w:tcW w:w="0" w:type="auto"/>
          </w:tcPr>
          <w:p w14:paraId="053F431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66FE1383" w14:textId="6687C4F9" w:rsidR="00047F53" w:rsidRPr="000245C3" w:rsidRDefault="00635B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0" w:type="auto"/>
            <w:shd w:val="clear" w:color="auto" w:fill="auto"/>
          </w:tcPr>
          <w:p w14:paraId="3C3F64FA" w14:textId="2DBCC776" w:rsidR="00047F53" w:rsidRPr="000245C3" w:rsidRDefault="00236E4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711A33C" w14:textId="3D78E51A" w:rsidR="00047F53" w:rsidRPr="000245C3" w:rsidRDefault="00635B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E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2AB01B86" w14:textId="25A502F8" w:rsidR="00047F53" w:rsidRPr="000245C3" w:rsidRDefault="00635B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411CBEA5" w14:textId="47BF4C88" w:rsidR="00047F53" w:rsidRPr="000245C3" w:rsidRDefault="00635B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06CA870D" w14:textId="49BB1244" w:rsidR="00047F53" w:rsidRPr="000245C3" w:rsidRDefault="00635B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6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2ABBFA9" w14:textId="268A3804" w:rsidR="00047F53" w:rsidRPr="000245C3" w:rsidRDefault="00635B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31E48A3E" w14:textId="4A0542BD" w:rsidR="00047F53" w:rsidRPr="000245C3" w:rsidRDefault="00635B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6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79829D1" w14:textId="26B336FB" w:rsidR="00047F53" w:rsidRPr="000245C3" w:rsidRDefault="00635B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138900BC" w14:textId="2BD5EA42" w:rsidR="00236E44" w:rsidRPr="000245C3" w:rsidRDefault="00236E44" w:rsidP="0023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09EDDC8E" w14:textId="2B71EDCE" w:rsidR="00047F53" w:rsidRPr="000245C3" w:rsidRDefault="00635B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0532E62B" w14:textId="02D02B02" w:rsidR="00047F53" w:rsidRPr="000245C3" w:rsidRDefault="00635B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0CB4A40A" w14:textId="38607C0D" w:rsidR="00047F53" w:rsidRPr="000245C3" w:rsidRDefault="00236E4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A55AE" w14:paraId="72B93F14" w14:textId="77777777" w:rsidTr="00F610D1">
        <w:tc>
          <w:tcPr>
            <w:tcW w:w="0" w:type="auto"/>
          </w:tcPr>
          <w:p w14:paraId="3F4C7C7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74504A54" w14:textId="681413B9" w:rsidR="00047F53" w:rsidRPr="000245C3" w:rsidRDefault="00F610D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  <w:shd w:val="clear" w:color="auto" w:fill="auto"/>
          </w:tcPr>
          <w:p w14:paraId="47407BF1" w14:textId="142EBB0C" w:rsidR="00F319A2" w:rsidRPr="000245C3" w:rsidRDefault="00F610D1" w:rsidP="00F319A2">
            <w:pPr>
              <w:ind w:left="-6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0FDF971C" w14:textId="2BDE9587" w:rsidR="00047F53" w:rsidRPr="000245C3" w:rsidRDefault="00F610D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0FB4B663" w14:textId="386F5148" w:rsidR="00047F53" w:rsidRPr="000245C3" w:rsidRDefault="00F610D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22C5A3B2" w14:textId="1A68A6E5" w:rsidR="00047F53" w:rsidRPr="000245C3" w:rsidRDefault="00F610D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1325B231" w14:textId="09D927A4" w:rsidR="00F610D1" w:rsidRPr="000245C3" w:rsidRDefault="00F610D1" w:rsidP="00F6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2831C311" w14:textId="2353A45B" w:rsidR="00047F53" w:rsidRPr="000245C3" w:rsidRDefault="00F610D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18151EAC" w14:textId="6ADE9058" w:rsidR="00047F53" w:rsidRPr="000245C3" w:rsidRDefault="00F610D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7D466880" w14:textId="7E31EAC5" w:rsidR="00047F53" w:rsidRPr="000245C3" w:rsidRDefault="00F610D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1123E34D" w14:textId="1B7AF68E" w:rsidR="00047F53" w:rsidRPr="000245C3" w:rsidRDefault="00F610D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28D3AA8F" w14:textId="67A42787" w:rsidR="00047F53" w:rsidRPr="000245C3" w:rsidRDefault="00F610D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5B430285" w14:textId="35F48BC1" w:rsidR="00047F53" w:rsidRPr="000245C3" w:rsidRDefault="00F610D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34C4889A" w14:textId="6E484D82" w:rsidR="00047F53" w:rsidRPr="000245C3" w:rsidRDefault="00F610D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A55AE" w14:paraId="56979D77" w14:textId="77777777" w:rsidTr="00635BD8">
        <w:tc>
          <w:tcPr>
            <w:tcW w:w="0" w:type="auto"/>
          </w:tcPr>
          <w:p w14:paraId="47B5D8E1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0" w:type="auto"/>
            <w:shd w:val="clear" w:color="auto" w:fill="auto"/>
          </w:tcPr>
          <w:p w14:paraId="264DF7E5" w14:textId="5D2DCFE5" w:rsidR="00047F53" w:rsidRPr="000245C3" w:rsidRDefault="00635B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</w:tcPr>
          <w:p w14:paraId="182BE2F6" w14:textId="3CF64DE0" w:rsidR="00047F53" w:rsidRPr="000245C3" w:rsidRDefault="00635B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66AEB7E1" w14:textId="501664F6" w:rsidR="00047F53" w:rsidRPr="000245C3" w:rsidRDefault="00635B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57D11BA3" w14:textId="062C225D" w:rsidR="00047F53" w:rsidRPr="000245C3" w:rsidRDefault="00635B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C1E2172" w14:textId="5C0FBCFC" w:rsidR="00047F53" w:rsidRPr="000245C3" w:rsidRDefault="00635B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AF5D519" w14:textId="1196AA4B" w:rsidR="00047F53" w:rsidRPr="000245C3" w:rsidRDefault="00635B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43FD133F" w14:textId="249C0E46" w:rsidR="00047F53" w:rsidRPr="000245C3" w:rsidRDefault="00F319A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5ED838C4" w14:textId="246E2CFF" w:rsidR="00047F53" w:rsidRPr="000245C3" w:rsidRDefault="00635B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2806B216" w14:textId="76A2D969" w:rsidR="00047F53" w:rsidRPr="000245C3" w:rsidRDefault="00F319A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3EACBA3" w14:textId="509C1475" w:rsidR="00047F53" w:rsidRPr="000245C3" w:rsidRDefault="00635B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0192F74C" w14:textId="0EC9A17A" w:rsidR="00047F53" w:rsidRPr="000245C3" w:rsidRDefault="00635B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7E25D23B" w14:textId="7E6741CE" w:rsidR="00047F53" w:rsidRPr="000245C3" w:rsidRDefault="00F319A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BFF2769" w14:textId="3C233D92" w:rsidR="00047F53" w:rsidRPr="000245C3" w:rsidRDefault="00F319A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55AE" w14:paraId="32234024" w14:textId="77777777" w:rsidTr="00635BD8">
        <w:tc>
          <w:tcPr>
            <w:tcW w:w="0" w:type="auto"/>
          </w:tcPr>
          <w:p w14:paraId="1180D28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16190E90" w14:textId="5EB70357" w:rsidR="00047F53" w:rsidRPr="000245C3" w:rsidRDefault="00635B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shd w:val="clear" w:color="auto" w:fill="auto"/>
          </w:tcPr>
          <w:p w14:paraId="5A506069" w14:textId="7F59B45D" w:rsidR="00047F53" w:rsidRPr="000245C3" w:rsidRDefault="00635BD8" w:rsidP="000D56B3">
            <w:pPr>
              <w:ind w:left="-4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037">
              <w:rPr>
                <w:rFonts w:ascii="Times New Roman" w:hAnsi="Times New Roman" w:cs="Times New Roman"/>
                <w:sz w:val="24"/>
                <w:szCs w:val="24"/>
              </w:rPr>
              <w:t>0:40</w:t>
            </w:r>
          </w:p>
        </w:tc>
        <w:tc>
          <w:tcPr>
            <w:tcW w:w="0" w:type="auto"/>
            <w:shd w:val="clear" w:color="auto" w:fill="auto"/>
          </w:tcPr>
          <w:p w14:paraId="588F7B87" w14:textId="52C32941" w:rsidR="00047F53" w:rsidRPr="000245C3" w:rsidRDefault="00635BD8" w:rsidP="00D97037">
            <w:pPr>
              <w:ind w:left="-139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7037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</w:tc>
        <w:tc>
          <w:tcPr>
            <w:tcW w:w="0" w:type="auto"/>
            <w:shd w:val="clear" w:color="auto" w:fill="auto"/>
          </w:tcPr>
          <w:p w14:paraId="1382CCA7" w14:textId="32A3D152" w:rsidR="00047F53" w:rsidRPr="000245C3" w:rsidRDefault="00635B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BF1D7A5" w14:textId="022653E4" w:rsidR="00047F53" w:rsidRPr="000245C3" w:rsidRDefault="00635BD8" w:rsidP="00D97037">
            <w:pPr>
              <w:ind w:left="-71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97037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</w:tc>
        <w:tc>
          <w:tcPr>
            <w:tcW w:w="0" w:type="auto"/>
            <w:shd w:val="clear" w:color="auto" w:fill="auto"/>
          </w:tcPr>
          <w:p w14:paraId="27EA9887" w14:textId="1801A8ED" w:rsidR="00047F53" w:rsidRPr="000245C3" w:rsidRDefault="00635B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DEA46BC" w14:textId="0D5C8521" w:rsidR="00047F53" w:rsidRPr="000245C3" w:rsidRDefault="00635B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FA89661" w14:textId="18C66348" w:rsidR="00047F53" w:rsidRPr="000245C3" w:rsidRDefault="00635B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19DD94A" w14:textId="376C78A5" w:rsidR="00047F53" w:rsidRPr="000245C3" w:rsidRDefault="00635B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FA59B63" w14:textId="54ACBC64" w:rsidR="00047F53" w:rsidRPr="000245C3" w:rsidRDefault="00D97037" w:rsidP="000D56B3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18:40</w:t>
            </w:r>
          </w:p>
        </w:tc>
        <w:tc>
          <w:tcPr>
            <w:tcW w:w="0" w:type="auto"/>
            <w:shd w:val="clear" w:color="auto" w:fill="auto"/>
          </w:tcPr>
          <w:p w14:paraId="3F4704F3" w14:textId="6824A802" w:rsidR="00047F53" w:rsidRPr="000245C3" w:rsidRDefault="00635BD8" w:rsidP="00D97037">
            <w:pPr>
              <w:ind w:left="-159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037">
              <w:rPr>
                <w:rFonts w:ascii="Times New Roman" w:hAnsi="Times New Roman" w:cs="Times New Roman"/>
                <w:sz w:val="24"/>
                <w:szCs w:val="24"/>
              </w:rPr>
              <w:t>0:40</w:t>
            </w:r>
          </w:p>
        </w:tc>
        <w:tc>
          <w:tcPr>
            <w:tcW w:w="0" w:type="auto"/>
            <w:shd w:val="clear" w:color="auto" w:fill="auto"/>
          </w:tcPr>
          <w:p w14:paraId="2295ABFB" w14:textId="73166A8A" w:rsidR="00047F53" w:rsidRPr="000245C3" w:rsidRDefault="00D97037" w:rsidP="000D56B3">
            <w:pPr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19:40</w:t>
            </w:r>
          </w:p>
        </w:tc>
        <w:tc>
          <w:tcPr>
            <w:tcW w:w="0" w:type="auto"/>
            <w:shd w:val="clear" w:color="auto" w:fill="auto"/>
          </w:tcPr>
          <w:p w14:paraId="62F37D85" w14:textId="68A742DA" w:rsidR="00047F53" w:rsidRPr="000245C3" w:rsidRDefault="00635BD8" w:rsidP="000D56B3">
            <w:pPr>
              <w:ind w:left="-47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037">
              <w:rPr>
                <w:rFonts w:ascii="Times New Roman" w:hAnsi="Times New Roman" w:cs="Times New Roman"/>
                <w:sz w:val="24"/>
                <w:szCs w:val="24"/>
              </w:rPr>
              <w:t>1:40</w:t>
            </w:r>
          </w:p>
        </w:tc>
      </w:tr>
      <w:tr w:rsidR="002A55AE" w14:paraId="75C16C3A" w14:textId="77777777" w:rsidTr="00635BD8">
        <w:tc>
          <w:tcPr>
            <w:tcW w:w="0" w:type="auto"/>
          </w:tcPr>
          <w:p w14:paraId="0D608357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4A9B676A" w14:textId="060277DA" w:rsidR="00047F53" w:rsidRPr="000245C3" w:rsidRDefault="00635B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6DB19EF" w14:textId="293A44B1" w:rsidR="00047F53" w:rsidRPr="000245C3" w:rsidRDefault="00635B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E7ECA27" w14:textId="18A8408F" w:rsidR="00047F53" w:rsidRPr="000245C3" w:rsidRDefault="00F319A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11E1C53" w14:textId="5BBA9925" w:rsidR="00047F53" w:rsidRPr="000245C3" w:rsidRDefault="00F319A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B31740B" w14:textId="1F8B3C2B" w:rsidR="00047F53" w:rsidRPr="000245C3" w:rsidRDefault="00F319A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33DA64E" w14:textId="065EBC81" w:rsidR="00047F53" w:rsidRPr="000245C3" w:rsidRDefault="00635B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F21F626" w14:textId="7B725635" w:rsidR="00047F53" w:rsidRPr="000245C3" w:rsidRDefault="00635B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4ECD45C" w14:textId="205FACDF" w:rsidR="00047F53" w:rsidRPr="000245C3" w:rsidRDefault="00F319A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C9BD558" w14:textId="36A1E5BC" w:rsidR="00047F53" w:rsidRPr="000245C3" w:rsidRDefault="00F319A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15457A0" w14:textId="55A94FC8" w:rsidR="00047F53" w:rsidRPr="000245C3" w:rsidRDefault="00F319A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BB279FA" w14:textId="52B09FEA" w:rsidR="00047F53" w:rsidRPr="000245C3" w:rsidRDefault="00635B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8FE5864" w14:textId="6ADF3EDB" w:rsidR="00047F53" w:rsidRPr="000245C3" w:rsidRDefault="00635BD8" w:rsidP="006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091D5BD" w14:textId="117B4136" w:rsidR="00047F53" w:rsidRPr="000245C3" w:rsidRDefault="00635B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5AE" w14:paraId="766ACF32" w14:textId="77777777" w:rsidTr="00635BD8">
        <w:tc>
          <w:tcPr>
            <w:tcW w:w="0" w:type="auto"/>
          </w:tcPr>
          <w:p w14:paraId="1861F29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00A48A76" w14:textId="0B90B3F1" w:rsidR="00047F53" w:rsidRPr="000245C3" w:rsidRDefault="00635B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43609128" w14:textId="1CC5761A" w:rsidR="00047F53" w:rsidRPr="000245C3" w:rsidRDefault="00F7097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  <w:tc>
          <w:tcPr>
            <w:tcW w:w="0" w:type="auto"/>
            <w:shd w:val="clear" w:color="auto" w:fill="auto"/>
          </w:tcPr>
          <w:p w14:paraId="6AAD7F86" w14:textId="1C75C7CB" w:rsidR="00047F53" w:rsidRPr="000245C3" w:rsidRDefault="00F7097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0" w:type="auto"/>
            <w:shd w:val="clear" w:color="auto" w:fill="auto"/>
          </w:tcPr>
          <w:p w14:paraId="1D0234BD" w14:textId="258460F8" w:rsidR="00047F53" w:rsidRPr="000245C3" w:rsidRDefault="00F7097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8ADF034" w14:textId="1BBF8E0E" w:rsidR="00047F53" w:rsidRPr="000245C3" w:rsidRDefault="00F7097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0" w:type="auto"/>
            <w:shd w:val="clear" w:color="auto" w:fill="auto"/>
          </w:tcPr>
          <w:p w14:paraId="43E4E7E9" w14:textId="49297E6F" w:rsidR="00047F53" w:rsidRPr="000245C3" w:rsidRDefault="00F7097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FA1BA93" w14:textId="69106AD8" w:rsidR="00047F53" w:rsidRPr="000245C3" w:rsidRDefault="00F7097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A7F6694" w14:textId="66091731" w:rsidR="00047F53" w:rsidRPr="000245C3" w:rsidRDefault="00F7097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48F190D" w14:textId="714BCE4B" w:rsidR="00047F53" w:rsidRPr="000245C3" w:rsidRDefault="00F7097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0C0E708" w14:textId="51691152" w:rsidR="00047F53" w:rsidRPr="000245C3" w:rsidRDefault="00F7097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  <w:tc>
          <w:tcPr>
            <w:tcW w:w="0" w:type="auto"/>
            <w:shd w:val="clear" w:color="auto" w:fill="auto"/>
          </w:tcPr>
          <w:p w14:paraId="436BF98B" w14:textId="5FF29FDB" w:rsidR="00047F53" w:rsidRPr="000245C3" w:rsidRDefault="00F7097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  <w:tc>
          <w:tcPr>
            <w:tcW w:w="0" w:type="auto"/>
            <w:shd w:val="clear" w:color="auto" w:fill="auto"/>
          </w:tcPr>
          <w:p w14:paraId="205128F5" w14:textId="0ACFF412" w:rsidR="00047F53" w:rsidRPr="000245C3" w:rsidRDefault="00F7097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  <w:tc>
          <w:tcPr>
            <w:tcW w:w="0" w:type="auto"/>
            <w:shd w:val="clear" w:color="auto" w:fill="auto"/>
          </w:tcPr>
          <w:p w14:paraId="649D0236" w14:textId="3968173A" w:rsidR="00047F53" w:rsidRPr="000245C3" w:rsidRDefault="00F7097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</w:tr>
      <w:tr w:rsidR="002A55AE" w14:paraId="45D33830" w14:textId="77777777" w:rsidTr="00635BD8">
        <w:tc>
          <w:tcPr>
            <w:tcW w:w="0" w:type="auto"/>
          </w:tcPr>
          <w:p w14:paraId="7A9B9B7C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3EA8DAA9" w14:textId="30CFB380" w:rsidR="00047F53" w:rsidRPr="000245C3" w:rsidRDefault="00635B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6ED94D8C" w14:textId="407303FD" w:rsidR="00047F53" w:rsidRPr="000245C3" w:rsidRDefault="00B94BC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180F0FE" w14:textId="176CC8EB" w:rsidR="00047F53" w:rsidRPr="00B94BC3" w:rsidRDefault="00B94BC3" w:rsidP="000D56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B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AA00EF" w14:textId="13D82D91" w:rsidR="00047F53" w:rsidRPr="000245C3" w:rsidRDefault="00B94BC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6F2C7AA" w14:textId="6758D9E2" w:rsidR="00047F53" w:rsidRPr="000245C3" w:rsidRDefault="00B94BC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AE27B61" w14:textId="56ABAB83" w:rsidR="00047F53" w:rsidRPr="000245C3" w:rsidRDefault="00B94BC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DA42209" w14:textId="12DF9676" w:rsidR="00047F53" w:rsidRPr="000245C3" w:rsidRDefault="00B94BC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CBA9F63" w14:textId="269BE67D" w:rsidR="00047F53" w:rsidRPr="000245C3" w:rsidRDefault="00B94BC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E819D4A" w14:textId="45E61709" w:rsidR="00047F53" w:rsidRPr="000245C3" w:rsidRDefault="00B94BC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D7BF154" w14:textId="270E9501" w:rsidR="00047F53" w:rsidRPr="000245C3" w:rsidRDefault="00B94BC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6E60E5D" w14:textId="75770DF1" w:rsidR="00047F53" w:rsidRPr="000245C3" w:rsidRDefault="00B94BC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2C1E087" w14:textId="735EDACC" w:rsidR="00047F53" w:rsidRPr="000245C3" w:rsidRDefault="00B94BC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2CF4D3E" w14:textId="18FCB4E1" w:rsidR="00047F53" w:rsidRPr="000245C3" w:rsidRDefault="00B94BC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5AE" w14:paraId="71A1F7F0" w14:textId="77777777" w:rsidTr="00635BD8">
        <w:tc>
          <w:tcPr>
            <w:tcW w:w="0" w:type="auto"/>
          </w:tcPr>
          <w:p w14:paraId="531F7329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0" w:type="auto"/>
            <w:shd w:val="clear" w:color="auto" w:fill="auto"/>
          </w:tcPr>
          <w:p w14:paraId="7891D10B" w14:textId="6C9D7FFE" w:rsidR="00047F53" w:rsidRPr="000245C3" w:rsidRDefault="00635B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D0D9B72" w14:textId="31B3DD74" w:rsidR="00047F53" w:rsidRPr="000245C3" w:rsidRDefault="00B94BC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E110F0C" w14:textId="0ACB0065" w:rsidR="00047F53" w:rsidRPr="000245C3" w:rsidRDefault="00F319A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F7B26C3" w14:textId="21497149" w:rsidR="00047F53" w:rsidRPr="000245C3" w:rsidRDefault="00B94BC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28AD3CB" w14:textId="198BC634" w:rsidR="00047F53" w:rsidRPr="000245C3" w:rsidRDefault="00B94BC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2EBDB20" w14:textId="223F73B6" w:rsidR="00047F53" w:rsidRPr="000245C3" w:rsidRDefault="00B94BC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D42464D" w14:textId="7746D725" w:rsidR="00047F53" w:rsidRPr="000245C3" w:rsidRDefault="00B94BC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28FAC1F" w14:textId="6CECD196" w:rsidR="00047F53" w:rsidRPr="000245C3" w:rsidRDefault="00F319A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CCB0B4A" w14:textId="0AC47D63" w:rsidR="00047F53" w:rsidRPr="000245C3" w:rsidRDefault="00B94BC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47CCA2F" w14:textId="2F0AEB8C" w:rsidR="00047F53" w:rsidRPr="000245C3" w:rsidRDefault="00B94BC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2653EAC" w14:textId="50FB369F" w:rsidR="00047F53" w:rsidRPr="000245C3" w:rsidRDefault="00B94BC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1221EE7" w14:textId="506B46A8" w:rsidR="00047F53" w:rsidRPr="000245C3" w:rsidRDefault="00B94BC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5087CA1" w14:textId="3E826D27" w:rsidR="00047F53" w:rsidRPr="000245C3" w:rsidRDefault="00B94BC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55AE" w14:paraId="59FC00F1" w14:textId="77777777" w:rsidTr="00635BD8">
        <w:tc>
          <w:tcPr>
            <w:tcW w:w="0" w:type="auto"/>
          </w:tcPr>
          <w:p w14:paraId="6DB1AF0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0" w:type="auto"/>
            <w:shd w:val="clear" w:color="auto" w:fill="auto"/>
          </w:tcPr>
          <w:p w14:paraId="54941DF8" w14:textId="5EC59485" w:rsidR="00047F53" w:rsidRPr="000245C3" w:rsidRDefault="00635B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514E9420" w14:textId="67685881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E957215" w14:textId="29183B9C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6465D07" w14:textId="21B394FC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46BC7BB" w14:textId="01673BB3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5DA4A3F" w14:textId="706A05AF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25F0948" w14:textId="2E690B9A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2F40A6A" w14:textId="0EEEF016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74056B5" w14:textId="7F7D26FF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A4B1B31" w14:textId="7F4E0EE0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E5F24E7" w14:textId="709DAC85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317A6A9" w14:textId="6BF061F9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D6154B9" w14:textId="7FEB90CE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55AE" w14:paraId="4EEE9BBF" w14:textId="77777777" w:rsidTr="00635BD8">
        <w:tc>
          <w:tcPr>
            <w:tcW w:w="0" w:type="auto"/>
          </w:tcPr>
          <w:p w14:paraId="33BD163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0" w:type="auto"/>
            <w:shd w:val="clear" w:color="auto" w:fill="auto"/>
          </w:tcPr>
          <w:p w14:paraId="7808F3D8" w14:textId="08471E3D" w:rsidR="00047F53" w:rsidRPr="000245C3" w:rsidRDefault="00635B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0A7F9F75" w14:textId="0B1F18B7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D14F3E4" w14:textId="4303CAEB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7DD4800" w14:textId="038C7A2F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F1FD721" w14:textId="3F380443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38CF07F" w14:textId="6308581A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0F2F402" w14:textId="5228CE83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387A939" w14:textId="0287551B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673C7E6" w14:textId="1CD8944C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2C89460" w14:textId="01B533B1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3F10E34" w14:textId="1F8CBCE2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1BAA6DF" w14:textId="7536EAB0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0A0ABE1" w14:textId="3BBDF6E3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55AE" w14:paraId="51655D02" w14:textId="77777777" w:rsidTr="00635BD8">
        <w:tc>
          <w:tcPr>
            <w:tcW w:w="0" w:type="auto"/>
          </w:tcPr>
          <w:p w14:paraId="32D9D36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0" w:type="auto"/>
            <w:shd w:val="clear" w:color="auto" w:fill="auto"/>
          </w:tcPr>
          <w:p w14:paraId="698F7778" w14:textId="15340E48" w:rsidR="00047F53" w:rsidRPr="000245C3" w:rsidRDefault="00635B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FE7361F" w14:textId="56D668CF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41422F2" w14:textId="7A7FA53D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38D7608" w14:textId="0DF2FF69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4F5DBC2" w14:textId="3E3D2880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6FC8CEC" w14:textId="4B4789AC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1B725B5" w14:textId="127956CA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A2E60D9" w14:textId="54034BEA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0466BB4" w14:textId="1D842341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89EB06F" w14:textId="714946E2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AE35635" w14:textId="233136E0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E6F1ED3" w14:textId="32130312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7FE49E3" w14:textId="1E699F42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5AE" w14:paraId="6B7EC6C8" w14:textId="77777777" w:rsidTr="00635BD8">
        <w:tc>
          <w:tcPr>
            <w:tcW w:w="0" w:type="auto"/>
          </w:tcPr>
          <w:p w14:paraId="38AE03D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0" w:type="auto"/>
            <w:shd w:val="clear" w:color="auto" w:fill="auto"/>
          </w:tcPr>
          <w:p w14:paraId="06D75C4E" w14:textId="79924FEE" w:rsidR="00047F53" w:rsidRPr="000245C3" w:rsidRDefault="00635B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0EFCCB18" w14:textId="550F7906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3081863" w14:textId="4DA2B10C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89C3813" w14:textId="756EF957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C200DE3" w14:textId="3D607298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4C1A743" w14:textId="381911F4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43AA177" w14:textId="03A688F8" w:rsidR="00047F53" w:rsidRPr="000245C3" w:rsidRDefault="00F319A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85109D3" w14:textId="0B275C99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7F2DB50" w14:textId="2D674A7E" w:rsidR="00047F53" w:rsidRPr="000245C3" w:rsidRDefault="00F319A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AD4690D" w14:textId="4964BEFE" w:rsidR="00047F53" w:rsidRPr="000245C3" w:rsidRDefault="00F319A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1CEDB28" w14:textId="4C246BCB" w:rsidR="00047F53" w:rsidRPr="000245C3" w:rsidRDefault="00F319A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7BA79A7" w14:textId="6D81688E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7D9D9A1" w14:textId="18950407" w:rsidR="00047F53" w:rsidRPr="000245C3" w:rsidRDefault="003A2EA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55AE" w14:paraId="7D3E6BAA" w14:textId="77777777" w:rsidTr="00635BD8">
        <w:tc>
          <w:tcPr>
            <w:tcW w:w="0" w:type="auto"/>
          </w:tcPr>
          <w:p w14:paraId="799CE9ED" w14:textId="77777777" w:rsidR="00047F5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13C7324B" w14:textId="5DA8BA69" w:rsidR="00047F53" w:rsidRPr="000245C3" w:rsidRDefault="003A2EAC" w:rsidP="003A2EAC">
            <w:pPr>
              <w:spacing w:after="0"/>
              <w:ind w:left="-110"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0" w:type="auto"/>
            <w:shd w:val="clear" w:color="auto" w:fill="auto"/>
          </w:tcPr>
          <w:p w14:paraId="5BE13133" w14:textId="5533F53E" w:rsidR="00047F53" w:rsidRPr="000245C3" w:rsidRDefault="003A2EAC" w:rsidP="00945827">
            <w:pPr>
              <w:tabs>
                <w:tab w:val="left" w:pos="614"/>
              </w:tabs>
              <w:spacing w:after="0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3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9295614" w14:textId="48E22A2E" w:rsidR="00047F53" w:rsidRPr="000245C3" w:rsidRDefault="003A2EAC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31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E5C460C" w14:textId="68BDAB64" w:rsidR="00047F53" w:rsidRPr="000245C3" w:rsidRDefault="003A2EAC" w:rsidP="00047F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3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6F5F635" w14:textId="7379921D" w:rsidR="00047F53" w:rsidRPr="000245C3" w:rsidRDefault="003A2EAC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3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4F322A7" w14:textId="58CA2C30" w:rsidR="00047F53" w:rsidRPr="000245C3" w:rsidRDefault="003A2EAC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3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4E851A83" w14:textId="395C5367" w:rsidR="00047F53" w:rsidRPr="000245C3" w:rsidRDefault="003A2EAC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3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356F61E" w14:textId="344B3B49" w:rsidR="00047F53" w:rsidRPr="000245C3" w:rsidRDefault="008F3104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</w:tcPr>
          <w:p w14:paraId="1A2CD7A2" w14:textId="264EB65D" w:rsidR="00047F53" w:rsidRPr="000245C3" w:rsidRDefault="008F3104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</w:tcPr>
          <w:p w14:paraId="089C2646" w14:textId="63600AA8" w:rsidR="00047F53" w:rsidRPr="000245C3" w:rsidRDefault="003A2EAC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3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84CDCFD" w14:textId="010B206C" w:rsidR="00047F53" w:rsidRPr="000245C3" w:rsidRDefault="003A2EAC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3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2B70F483" w14:textId="235DF685" w:rsidR="00047F53" w:rsidRPr="000245C3" w:rsidRDefault="003A2EAC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3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05C3A89" w14:textId="28300D42" w:rsidR="00047F53" w:rsidRPr="000245C3" w:rsidRDefault="008F3104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14:paraId="6E6EDFC0" w14:textId="2150908C" w:rsidR="00F70973" w:rsidRPr="00FE430F" w:rsidRDefault="00F70973" w:rsidP="00F70973">
      <w:pPr>
        <w:tabs>
          <w:tab w:val="left" w:pos="189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обозначения: </w:t>
      </w:r>
      <w:r w:rsidR="00D9703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:</w:t>
      </w:r>
      <w:r w:rsidR="00D97037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9703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D97037">
        <w:rPr>
          <w:rFonts w:ascii="Times New Roman" w:hAnsi="Times New Roman" w:cs="Times New Roman"/>
          <w:sz w:val="24"/>
          <w:szCs w:val="24"/>
        </w:rPr>
        <w:t>40</w:t>
      </w:r>
      <w:r w:rsidRPr="00D34A3C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; 4</w:t>
      </w:r>
      <w:r w:rsidR="00D9703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A6C">
        <w:rPr>
          <w:rFonts w:ascii="Times New Roman" w:hAnsi="Times New Roman" w:cs="Times New Roman"/>
          <w:sz w:val="24"/>
          <w:szCs w:val="24"/>
        </w:rPr>
        <w:t>ꞌ</w:t>
      </w:r>
      <w:r>
        <w:rPr>
          <w:rFonts w:ascii="Times New Roman" w:hAnsi="Times New Roman" w:cs="Times New Roman"/>
          <w:sz w:val="24"/>
          <w:szCs w:val="24"/>
        </w:rPr>
        <w:t xml:space="preserve"> - 4</w:t>
      </w:r>
      <w:r w:rsidR="00D9703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</w:p>
    <w:p w14:paraId="5EB5470D" w14:textId="77777777" w:rsidR="00F8178B" w:rsidRDefault="00F8178B" w:rsidP="00F70973">
      <w:pPr>
        <w:tabs>
          <w:tab w:val="left" w:pos="18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B22827" w14:textId="77777777" w:rsidR="00CD14B8" w:rsidRDefault="00363577" w:rsidP="007C4B19">
      <w:pPr>
        <w:tabs>
          <w:tab w:val="left" w:pos="1843"/>
          <w:tab w:val="left" w:pos="18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высшего спортивного мастерства</w:t>
      </w:r>
    </w:p>
    <w:p w14:paraId="23BB4818" w14:textId="48352BE4" w:rsidR="00363577" w:rsidRDefault="00363577" w:rsidP="000D7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3577">
        <w:rPr>
          <w:rFonts w:ascii="Times New Roman" w:hAnsi="Times New Roman" w:cs="Times New Roman"/>
          <w:sz w:val="28"/>
          <w:szCs w:val="28"/>
        </w:rPr>
        <w:t>Основными задачами обучения в группах высшего спо</w:t>
      </w:r>
      <w:r>
        <w:rPr>
          <w:rFonts w:ascii="Times New Roman" w:hAnsi="Times New Roman" w:cs="Times New Roman"/>
          <w:sz w:val="28"/>
          <w:szCs w:val="28"/>
        </w:rPr>
        <w:t xml:space="preserve">ртивного мастерства являются: </w:t>
      </w:r>
      <w:r w:rsidRPr="00363577">
        <w:rPr>
          <w:rFonts w:ascii="Times New Roman" w:hAnsi="Times New Roman" w:cs="Times New Roman"/>
          <w:sz w:val="28"/>
          <w:szCs w:val="28"/>
        </w:rPr>
        <w:t>достижение максимального уровня физическ</w:t>
      </w:r>
      <w:r>
        <w:rPr>
          <w:rFonts w:ascii="Times New Roman" w:hAnsi="Times New Roman" w:cs="Times New Roman"/>
          <w:sz w:val="28"/>
          <w:szCs w:val="28"/>
        </w:rPr>
        <w:t xml:space="preserve">ой, технической, тактической, </w:t>
      </w:r>
      <w:r w:rsidRPr="00363577">
        <w:rPr>
          <w:rFonts w:ascii="Times New Roman" w:hAnsi="Times New Roman" w:cs="Times New Roman"/>
          <w:sz w:val="28"/>
          <w:szCs w:val="28"/>
        </w:rPr>
        <w:t>психологической подготовленности; инд</w:t>
      </w:r>
      <w:r>
        <w:rPr>
          <w:rFonts w:ascii="Times New Roman" w:hAnsi="Times New Roman" w:cs="Times New Roman"/>
          <w:sz w:val="28"/>
          <w:szCs w:val="28"/>
        </w:rPr>
        <w:t>ивидуализация техники</w:t>
      </w:r>
      <w:r w:rsidR="001B1472">
        <w:rPr>
          <w:rFonts w:ascii="Times New Roman" w:hAnsi="Times New Roman" w:cs="Times New Roman"/>
          <w:sz w:val="28"/>
          <w:szCs w:val="28"/>
        </w:rPr>
        <w:t xml:space="preserve"> лыжного хода и стрельбы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63577">
        <w:rPr>
          <w:rFonts w:ascii="Times New Roman" w:hAnsi="Times New Roman" w:cs="Times New Roman"/>
          <w:sz w:val="28"/>
          <w:szCs w:val="28"/>
        </w:rPr>
        <w:t>реализация оптимальных тактически</w:t>
      </w:r>
      <w:r>
        <w:rPr>
          <w:rFonts w:ascii="Times New Roman" w:hAnsi="Times New Roman" w:cs="Times New Roman"/>
          <w:sz w:val="28"/>
          <w:szCs w:val="28"/>
        </w:rPr>
        <w:t xml:space="preserve">х вариантов на соревнованиях; </w:t>
      </w:r>
      <w:r w:rsidRPr="0036357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0D7466">
        <w:rPr>
          <w:rFonts w:ascii="Times New Roman" w:hAnsi="Times New Roman" w:cs="Times New Roman"/>
          <w:sz w:val="28"/>
          <w:szCs w:val="28"/>
        </w:rPr>
        <w:t xml:space="preserve">официальных международных соревнованиях; </w:t>
      </w:r>
      <w:r w:rsidRPr="00363577">
        <w:rPr>
          <w:rFonts w:ascii="Times New Roman" w:hAnsi="Times New Roman" w:cs="Times New Roman"/>
          <w:sz w:val="28"/>
          <w:szCs w:val="28"/>
        </w:rPr>
        <w:t>выполнен</w:t>
      </w:r>
      <w:r w:rsidR="000D7466">
        <w:rPr>
          <w:rFonts w:ascii="Times New Roman" w:hAnsi="Times New Roman" w:cs="Times New Roman"/>
          <w:sz w:val="28"/>
          <w:szCs w:val="28"/>
        </w:rPr>
        <w:t xml:space="preserve">ие функций помощника тренера; </w:t>
      </w:r>
      <w:r w:rsidRPr="00363577">
        <w:rPr>
          <w:rFonts w:ascii="Times New Roman" w:hAnsi="Times New Roman" w:cs="Times New Roman"/>
          <w:sz w:val="28"/>
          <w:szCs w:val="28"/>
        </w:rPr>
        <w:t xml:space="preserve">выполнение разрядных норм и требований мастера спорта </w:t>
      </w:r>
      <w:r w:rsidR="000D7466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363577">
        <w:rPr>
          <w:rFonts w:ascii="Times New Roman" w:hAnsi="Times New Roman" w:cs="Times New Roman"/>
          <w:sz w:val="28"/>
          <w:szCs w:val="28"/>
        </w:rPr>
        <w:t>международного класса.</w:t>
      </w:r>
      <w:r w:rsidR="000D7466">
        <w:rPr>
          <w:rFonts w:ascii="Times New Roman" w:hAnsi="Times New Roman" w:cs="Times New Roman"/>
          <w:sz w:val="28"/>
          <w:szCs w:val="28"/>
        </w:rPr>
        <w:tab/>
      </w:r>
      <w:r w:rsidRPr="00363577">
        <w:rPr>
          <w:rFonts w:ascii="Times New Roman" w:hAnsi="Times New Roman" w:cs="Times New Roman"/>
          <w:sz w:val="28"/>
          <w:szCs w:val="28"/>
        </w:rPr>
        <w:t xml:space="preserve">Процесс обучение в группах высшего спортивного мастерства направлен на подготовку </w:t>
      </w:r>
      <w:r w:rsidR="001B1472">
        <w:rPr>
          <w:rFonts w:ascii="Times New Roman" w:hAnsi="Times New Roman" w:cs="Times New Roman"/>
          <w:sz w:val="28"/>
          <w:szCs w:val="28"/>
        </w:rPr>
        <w:t>биатлонистов</w:t>
      </w:r>
      <w:r w:rsidRPr="00363577">
        <w:rPr>
          <w:rFonts w:ascii="Times New Roman" w:hAnsi="Times New Roman" w:cs="Times New Roman"/>
          <w:sz w:val="28"/>
          <w:szCs w:val="28"/>
        </w:rPr>
        <w:t xml:space="preserve"> к достижению максимально возможного для них спортивного результата. Объемы специальной </w:t>
      </w:r>
      <w:r w:rsidR="000D7466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363577">
        <w:rPr>
          <w:rFonts w:ascii="Times New Roman" w:hAnsi="Times New Roman" w:cs="Times New Roman"/>
          <w:sz w:val="28"/>
          <w:szCs w:val="28"/>
        </w:rPr>
        <w:t xml:space="preserve">и общей </w:t>
      </w:r>
      <w:r w:rsidR="000D7466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363577">
        <w:rPr>
          <w:rFonts w:ascii="Times New Roman" w:hAnsi="Times New Roman" w:cs="Times New Roman"/>
          <w:sz w:val="28"/>
          <w:szCs w:val="28"/>
        </w:rPr>
        <w:t>тренировочной нагрузки различной интенсивности должны соответствовать планируемому уровню спортивного результата и иметь индивидуальные параметры, которые определяются на основе динамики объемов нагрузки, выполненных в УТГ и СПС, и текущего состояния спортсмена.</w:t>
      </w:r>
    </w:p>
    <w:p w14:paraId="62C99815" w14:textId="7D818697" w:rsidR="000D7466" w:rsidRPr="000D7466" w:rsidRDefault="000D7466" w:rsidP="000D746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учебно-тренировочный план</w:t>
      </w:r>
      <w:r w:rsidRPr="00F9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групп</w:t>
      </w:r>
      <w:r w:rsidRPr="00F9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высшего спортивного мастерства </w:t>
      </w:r>
      <w:r w:rsidRPr="00F96FBA"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>
        <w:rPr>
          <w:rFonts w:ascii="Times New Roman" w:hAnsi="Times New Roman" w:cs="Times New Roman"/>
          <w:sz w:val="28"/>
          <w:szCs w:val="28"/>
        </w:rPr>
        <w:t>таблице № 2</w:t>
      </w:r>
      <w:r w:rsidR="001B1472">
        <w:rPr>
          <w:rFonts w:ascii="Times New Roman" w:hAnsi="Times New Roman" w:cs="Times New Roman"/>
          <w:sz w:val="28"/>
          <w:szCs w:val="28"/>
        </w:rPr>
        <w:t>3</w:t>
      </w:r>
      <w:r w:rsidRPr="00F96F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DC55E3" w14:textId="66755989" w:rsidR="00F8178B" w:rsidRDefault="00F8178B" w:rsidP="00A54ED3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F96FBA">
        <w:rPr>
          <w:rFonts w:ascii="Times New Roman" w:hAnsi="Times New Roman" w:cs="Times New Roman"/>
          <w:sz w:val="28"/>
          <w:szCs w:val="28"/>
        </w:rPr>
        <w:t>2</w:t>
      </w:r>
      <w:r w:rsidR="001B1472">
        <w:rPr>
          <w:rFonts w:ascii="Times New Roman" w:hAnsi="Times New Roman" w:cs="Times New Roman"/>
          <w:sz w:val="28"/>
          <w:szCs w:val="28"/>
        </w:rPr>
        <w:t>3</w:t>
      </w:r>
    </w:p>
    <w:p w14:paraId="21D7D3C3" w14:textId="77777777" w:rsidR="00F8178B" w:rsidRDefault="00A54ED3" w:rsidP="00A54E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этапа</w:t>
      </w:r>
      <w:r w:rsidR="00F8178B">
        <w:rPr>
          <w:rFonts w:ascii="Times New Roman" w:hAnsi="Times New Roman" w:cs="Times New Roman"/>
          <w:sz w:val="28"/>
        </w:rPr>
        <w:t xml:space="preserve"> высшего спортивного мастерства</w:t>
      </w:r>
    </w:p>
    <w:tbl>
      <w:tblPr>
        <w:tblStyle w:val="ab"/>
        <w:tblW w:w="0" w:type="auto"/>
        <w:tblInd w:w="-1335" w:type="dxa"/>
        <w:tblLook w:val="04A0" w:firstRow="1" w:lastRow="0" w:firstColumn="1" w:lastColumn="0" w:noHBand="0" w:noVBand="1"/>
      </w:tblPr>
      <w:tblGrid>
        <w:gridCol w:w="2246"/>
        <w:gridCol w:w="696"/>
        <w:gridCol w:w="688"/>
        <w:gridCol w:w="688"/>
        <w:gridCol w:w="688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465283" w14:paraId="03E1DE21" w14:textId="77777777" w:rsidTr="00892522">
        <w:trPr>
          <w:cantSplit/>
          <w:trHeight w:val="1606"/>
        </w:trPr>
        <w:tc>
          <w:tcPr>
            <w:tcW w:w="0" w:type="auto"/>
          </w:tcPr>
          <w:p w14:paraId="6FE3A1B3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0ABF4345" w14:textId="77777777" w:rsidR="00047F5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66846FA0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01BB4ADC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09338575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1893A171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72A51E8A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4391956C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431E2714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76CDF1BF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55C0112A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445F5DF0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19A38653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3164D23B" w14:textId="77777777"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65283" w14:paraId="44B65F37" w14:textId="77777777" w:rsidTr="00892522">
        <w:tc>
          <w:tcPr>
            <w:tcW w:w="0" w:type="auto"/>
          </w:tcPr>
          <w:p w14:paraId="0B13506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7F009D5D" w14:textId="135A4EBE" w:rsidR="00047F53" w:rsidRPr="000245C3" w:rsidRDefault="008925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  <w:shd w:val="clear" w:color="auto" w:fill="auto"/>
          </w:tcPr>
          <w:p w14:paraId="55A1F517" w14:textId="166E5979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41445A62" w14:textId="0379204E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64C3212" w14:textId="18AAB1C8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429DFE3" w14:textId="407EC284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57EF157" w14:textId="440833CA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1FD6355" w14:textId="66148301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0D88DB8" w14:textId="5336939D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1EC19D85" w14:textId="6998DE45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4C4AA59" w14:textId="4CF59971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7C7C033" w14:textId="4649E7B3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52509EB" w14:textId="739FDD9A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8FA4859" w14:textId="04EFDFD4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5283" w14:paraId="4B8D7F97" w14:textId="77777777" w:rsidTr="00892522">
        <w:tc>
          <w:tcPr>
            <w:tcW w:w="0" w:type="auto"/>
          </w:tcPr>
          <w:p w14:paraId="236F9580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0AC72526" w14:textId="71E04479" w:rsidR="00047F53" w:rsidRPr="000245C3" w:rsidRDefault="008925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14:paraId="14E8C786" w14:textId="26D85EA2" w:rsidR="00047F53" w:rsidRPr="000245C3" w:rsidRDefault="00F610D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413B134E" w14:textId="573CCD78" w:rsidR="00047F53" w:rsidRPr="000245C3" w:rsidRDefault="00F610D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126076F3" w14:textId="0FF61D1E" w:rsidR="00047F53" w:rsidRPr="000245C3" w:rsidRDefault="00F610D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19BFF310" w14:textId="51430698" w:rsidR="00047F53" w:rsidRPr="000245C3" w:rsidRDefault="00F610D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73DC7BC9" w14:textId="74847E51" w:rsidR="00047F53" w:rsidRPr="000245C3" w:rsidRDefault="00F610D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6C85B917" w14:textId="1AC076E3" w:rsidR="00047F53" w:rsidRPr="000245C3" w:rsidRDefault="00F610D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611A96EC" w14:textId="275EB66A" w:rsidR="00047F53" w:rsidRPr="000245C3" w:rsidRDefault="00F610D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541CC768" w14:textId="0CF05855" w:rsidR="00047F53" w:rsidRPr="000245C3" w:rsidRDefault="00F610D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6F1ABB4B" w14:textId="719D66C1" w:rsidR="00047F53" w:rsidRPr="000245C3" w:rsidRDefault="00F610D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6F901644" w14:textId="744130CC" w:rsidR="00047F53" w:rsidRPr="000245C3" w:rsidRDefault="00F610D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05B32FCF" w14:textId="726BEBDC" w:rsidR="00047F53" w:rsidRPr="000245C3" w:rsidRDefault="00F610D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463DCA7A" w14:textId="5D093F64" w:rsidR="00047F53" w:rsidRPr="000245C3" w:rsidRDefault="00F610D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65283" w14:paraId="2B9965A2" w14:textId="77777777" w:rsidTr="00892522">
        <w:tc>
          <w:tcPr>
            <w:tcW w:w="0" w:type="auto"/>
          </w:tcPr>
          <w:p w14:paraId="0E649275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0" w:type="auto"/>
            <w:shd w:val="clear" w:color="auto" w:fill="auto"/>
          </w:tcPr>
          <w:p w14:paraId="43535ABC" w14:textId="1AEA57EE" w:rsidR="00047F53" w:rsidRPr="000245C3" w:rsidRDefault="008925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shd w:val="clear" w:color="auto" w:fill="auto"/>
          </w:tcPr>
          <w:p w14:paraId="6FCCBC08" w14:textId="22B31B36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1C5661AA" w14:textId="3BC74C19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8ED79D2" w14:textId="2E862616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F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9673693" w14:textId="4079E918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7A54B3D" w14:textId="59CD0EB9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F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B4458F2" w14:textId="568F3C0C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8152A70" w14:textId="3050DA8F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2F09BB2B" w14:textId="16E0D3C9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F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35E281B" w14:textId="36A8FFFA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6E355239" w14:textId="605DD8D0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0EA03A50" w14:textId="38096210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3E9CE3A" w14:textId="3CB9393D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F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5283" w14:paraId="7284AF35" w14:textId="77777777" w:rsidTr="00D97037">
        <w:tc>
          <w:tcPr>
            <w:tcW w:w="0" w:type="auto"/>
          </w:tcPr>
          <w:p w14:paraId="36DCB42B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4BF8B7ED" w14:textId="38352DBF" w:rsidR="00047F53" w:rsidRPr="000245C3" w:rsidRDefault="008925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0" w:type="auto"/>
            <w:shd w:val="clear" w:color="auto" w:fill="auto"/>
          </w:tcPr>
          <w:p w14:paraId="1FB4E4ED" w14:textId="5EE7836A" w:rsidR="00047F53" w:rsidRPr="000245C3" w:rsidRDefault="008537CA" w:rsidP="000D56B3">
            <w:pPr>
              <w:ind w:left="-171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037">
              <w:rPr>
                <w:rFonts w:ascii="Times New Roman" w:hAnsi="Times New Roman" w:cs="Times New Roman"/>
                <w:sz w:val="24"/>
                <w:szCs w:val="24"/>
              </w:rPr>
              <w:t>2:23</w:t>
            </w:r>
          </w:p>
        </w:tc>
        <w:tc>
          <w:tcPr>
            <w:tcW w:w="0" w:type="auto"/>
            <w:shd w:val="clear" w:color="auto" w:fill="auto"/>
          </w:tcPr>
          <w:p w14:paraId="79BF2C2A" w14:textId="04304E7A" w:rsidR="00047F53" w:rsidRPr="000245C3" w:rsidRDefault="00D97037" w:rsidP="00D97037">
            <w:pPr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21:33</w:t>
            </w:r>
          </w:p>
        </w:tc>
        <w:tc>
          <w:tcPr>
            <w:tcW w:w="0" w:type="auto"/>
            <w:shd w:val="clear" w:color="auto" w:fill="auto"/>
          </w:tcPr>
          <w:p w14:paraId="360E3FD2" w14:textId="4362AAF6" w:rsidR="00047F53" w:rsidRPr="000245C3" w:rsidRDefault="008537CA" w:rsidP="000D56B3">
            <w:pPr>
              <w:ind w:lef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97037">
              <w:rPr>
                <w:rFonts w:ascii="Times New Roman" w:hAnsi="Times New Roman" w:cs="Times New Roman"/>
                <w:sz w:val="24"/>
                <w:szCs w:val="24"/>
              </w:rPr>
              <w:t>:33</w:t>
            </w:r>
          </w:p>
        </w:tc>
        <w:tc>
          <w:tcPr>
            <w:tcW w:w="0" w:type="auto"/>
            <w:shd w:val="clear" w:color="auto" w:fill="auto"/>
          </w:tcPr>
          <w:p w14:paraId="5BB318CE" w14:textId="51A65129" w:rsidR="00047F53" w:rsidRPr="000245C3" w:rsidRDefault="008537CA" w:rsidP="000D56B3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037">
              <w:rPr>
                <w:rFonts w:ascii="Times New Roman" w:hAnsi="Times New Roman" w:cs="Times New Roman"/>
                <w:sz w:val="24"/>
                <w:szCs w:val="24"/>
              </w:rPr>
              <w:t>2:29</w:t>
            </w:r>
          </w:p>
        </w:tc>
        <w:tc>
          <w:tcPr>
            <w:tcW w:w="0" w:type="auto"/>
            <w:shd w:val="clear" w:color="auto" w:fill="auto"/>
          </w:tcPr>
          <w:p w14:paraId="00CB758D" w14:textId="791BCD2D" w:rsidR="00047F53" w:rsidRPr="000245C3" w:rsidRDefault="008537CA" w:rsidP="000D56B3">
            <w:pPr>
              <w:ind w:left="-66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9E3"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0" w:type="auto"/>
            <w:shd w:val="clear" w:color="auto" w:fill="auto"/>
          </w:tcPr>
          <w:p w14:paraId="1869461E" w14:textId="41585E74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9B3A09A" w14:textId="1E0B5F21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B24FFAA" w14:textId="45850D38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570D211" w14:textId="14BB69FC" w:rsidR="00047F53" w:rsidRPr="000245C3" w:rsidRDefault="008537CA" w:rsidP="001F19E3">
            <w:pPr>
              <w:ind w:left="-103" w:right="-80" w:firstLin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9E3">
              <w:rPr>
                <w:rFonts w:ascii="Times New Roman" w:hAnsi="Times New Roman" w:cs="Times New Roman"/>
                <w:sz w:val="24"/>
                <w:szCs w:val="24"/>
              </w:rPr>
              <w:t>1:43</w:t>
            </w:r>
          </w:p>
        </w:tc>
        <w:tc>
          <w:tcPr>
            <w:tcW w:w="0" w:type="auto"/>
            <w:shd w:val="clear" w:color="auto" w:fill="auto"/>
          </w:tcPr>
          <w:p w14:paraId="0437CC4E" w14:textId="0B60C0C3" w:rsidR="00047F53" w:rsidRPr="000245C3" w:rsidRDefault="008537CA" w:rsidP="000D56B3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9E3">
              <w:rPr>
                <w:rFonts w:ascii="Times New Roman" w:hAnsi="Times New Roman" w:cs="Times New Roman"/>
                <w:sz w:val="24"/>
                <w:szCs w:val="24"/>
              </w:rPr>
              <w:t>3:43</w:t>
            </w:r>
          </w:p>
        </w:tc>
        <w:tc>
          <w:tcPr>
            <w:tcW w:w="0" w:type="auto"/>
            <w:shd w:val="clear" w:color="auto" w:fill="auto"/>
          </w:tcPr>
          <w:p w14:paraId="6BA57A6A" w14:textId="1BFB3297" w:rsidR="00047F53" w:rsidRPr="000245C3" w:rsidRDefault="008537CA" w:rsidP="000D56B3">
            <w:pPr>
              <w:ind w:right="-117"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9E3">
              <w:rPr>
                <w:rFonts w:ascii="Times New Roman" w:hAnsi="Times New Roman" w:cs="Times New Roman"/>
                <w:sz w:val="24"/>
                <w:szCs w:val="24"/>
              </w:rPr>
              <w:t>1:43</w:t>
            </w:r>
          </w:p>
        </w:tc>
        <w:tc>
          <w:tcPr>
            <w:tcW w:w="0" w:type="auto"/>
            <w:shd w:val="clear" w:color="auto" w:fill="auto"/>
          </w:tcPr>
          <w:p w14:paraId="4656298C" w14:textId="626FDF17" w:rsidR="00047F53" w:rsidRPr="000245C3" w:rsidRDefault="008537CA" w:rsidP="000D56B3">
            <w:pPr>
              <w:ind w:lef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9E3">
              <w:rPr>
                <w:rFonts w:ascii="Times New Roman" w:hAnsi="Times New Roman" w:cs="Times New Roman"/>
                <w:sz w:val="24"/>
                <w:szCs w:val="24"/>
              </w:rPr>
              <w:t>3:23</w:t>
            </w:r>
          </w:p>
        </w:tc>
      </w:tr>
      <w:tr w:rsidR="00465283" w14:paraId="07068125" w14:textId="77777777" w:rsidTr="00892522">
        <w:tc>
          <w:tcPr>
            <w:tcW w:w="0" w:type="auto"/>
          </w:tcPr>
          <w:p w14:paraId="67426BCE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7A2E98DF" w14:textId="165560EB" w:rsidR="00047F53" w:rsidRPr="000245C3" w:rsidRDefault="008925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68AB9773" w14:textId="384F4C86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9DDFB1C" w14:textId="2FEFBB96" w:rsidR="00047F53" w:rsidRPr="000245C3" w:rsidRDefault="00DF6F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3F71CF6" w14:textId="5970D3E8" w:rsidR="00047F53" w:rsidRPr="000245C3" w:rsidRDefault="00DF6F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A1F079E" w14:textId="7EAD2DC0" w:rsidR="00047F53" w:rsidRPr="000245C3" w:rsidRDefault="00DF6F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3743B26" w14:textId="0EC7B416" w:rsidR="00047F53" w:rsidRPr="000245C3" w:rsidRDefault="00DF6F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D0DF938" w14:textId="251CF3EA" w:rsidR="00047F53" w:rsidRPr="000245C3" w:rsidRDefault="00DF6F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C1EC011" w14:textId="685F0468" w:rsidR="00047F53" w:rsidRPr="000245C3" w:rsidRDefault="00DF6F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2BB4D81" w14:textId="4BF3F93D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699151F" w14:textId="69AD6A3B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9CC1622" w14:textId="3CD147CE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57A0852" w14:textId="43BC72AB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59DEFD5" w14:textId="2F87D2E1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7037" w14:paraId="37D29B84" w14:textId="77777777" w:rsidTr="00892522">
        <w:tc>
          <w:tcPr>
            <w:tcW w:w="0" w:type="auto"/>
          </w:tcPr>
          <w:p w14:paraId="1F9515DA" w14:textId="77777777" w:rsidR="00D97037" w:rsidRPr="000245C3" w:rsidRDefault="00D97037" w:rsidP="00D9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35740285" w14:textId="4D8986D8" w:rsidR="00D97037" w:rsidRPr="000245C3" w:rsidRDefault="00D97037" w:rsidP="00D9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E91763E" w14:textId="057724F6" w:rsidR="00D97037" w:rsidRPr="000245C3" w:rsidRDefault="00D97037" w:rsidP="00D9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  <w:tc>
          <w:tcPr>
            <w:tcW w:w="0" w:type="auto"/>
            <w:shd w:val="clear" w:color="auto" w:fill="auto"/>
          </w:tcPr>
          <w:p w14:paraId="6D71FEC3" w14:textId="710482CA" w:rsidR="00D97037" w:rsidRPr="000245C3" w:rsidRDefault="00D97037" w:rsidP="00D9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0" w:type="auto"/>
            <w:shd w:val="clear" w:color="auto" w:fill="auto"/>
          </w:tcPr>
          <w:p w14:paraId="494781AA" w14:textId="716FF3C3" w:rsidR="00D97037" w:rsidRPr="000245C3" w:rsidRDefault="00D97037" w:rsidP="00D9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0" w:type="auto"/>
            <w:shd w:val="clear" w:color="auto" w:fill="auto"/>
          </w:tcPr>
          <w:p w14:paraId="5746364A" w14:textId="3EA4404C" w:rsidR="00D97037" w:rsidRPr="000245C3" w:rsidRDefault="00D97037" w:rsidP="00D9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0" w:type="auto"/>
            <w:shd w:val="clear" w:color="auto" w:fill="auto"/>
          </w:tcPr>
          <w:p w14:paraId="3B9DA56D" w14:textId="3E0DF800" w:rsidR="00D97037" w:rsidRPr="000245C3" w:rsidRDefault="00D97037" w:rsidP="00D9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0" w:type="auto"/>
            <w:shd w:val="clear" w:color="auto" w:fill="auto"/>
          </w:tcPr>
          <w:p w14:paraId="29E019B2" w14:textId="69B5C469" w:rsidR="00D97037" w:rsidRPr="000245C3" w:rsidRDefault="00D97037" w:rsidP="00D9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5468600" w14:textId="24566998" w:rsidR="00D97037" w:rsidRPr="000245C3" w:rsidRDefault="00D97037" w:rsidP="00D9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D8F7AA7" w14:textId="68F99980" w:rsidR="00D97037" w:rsidRPr="000245C3" w:rsidRDefault="00D97037" w:rsidP="00D9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4612B8B" w14:textId="150AE888" w:rsidR="00D97037" w:rsidRPr="000245C3" w:rsidRDefault="00D97037" w:rsidP="00D9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0" w:type="auto"/>
            <w:shd w:val="clear" w:color="auto" w:fill="auto"/>
          </w:tcPr>
          <w:p w14:paraId="6ED022EC" w14:textId="0C1403FB" w:rsidR="00D97037" w:rsidRPr="000245C3" w:rsidRDefault="00D97037" w:rsidP="00D9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0" w:type="auto"/>
            <w:shd w:val="clear" w:color="auto" w:fill="auto"/>
          </w:tcPr>
          <w:p w14:paraId="41D8B71D" w14:textId="74824152" w:rsidR="00D97037" w:rsidRPr="000245C3" w:rsidRDefault="00D97037" w:rsidP="00D9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0" w:type="auto"/>
            <w:shd w:val="clear" w:color="auto" w:fill="auto"/>
          </w:tcPr>
          <w:p w14:paraId="31F5A548" w14:textId="55FF0117" w:rsidR="00D97037" w:rsidRPr="000245C3" w:rsidRDefault="00D97037" w:rsidP="00D9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</w:tr>
      <w:tr w:rsidR="00465283" w14:paraId="592F0AA9" w14:textId="77777777" w:rsidTr="00892522">
        <w:tc>
          <w:tcPr>
            <w:tcW w:w="0" w:type="auto"/>
          </w:tcPr>
          <w:p w14:paraId="25A4E10F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0" w:type="auto"/>
            <w:shd w:val="clear" w:color="auto" w:fill="auto"/>
          </w:tcPr>
          <w:p w14:paraId="415AC894" w14:textId="123D07B4" w:rsidR="00047F53" w:rsidRPr="000245C3" w:rsidRDefault="008925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52CD9E38" w14:textId="1B4992A0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53BBCFC" w14:textId="45C28B6B" w:rsidR="00047F53" w:rsidRPr="000245C3" w:rsidRDefault="00DF6F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FCDE5F0" w14:textId="15141C39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8FB1296" w14:textId="3F8B7712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304DBA2" w14:textId="6463C880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C6AB935" w14:textId="630FC3F8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54FFA8D" w14:textId="5B25A28E" w:rsidR="00047F53" w:rsidRPr="000245C3" w:rsidRDefault="00DF6F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84BB3F6" w14:textId="524F9B89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B43BBCF" w14:textId="530EBA80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088CD12" w14:textId="77159145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B2FC8FD" w14:textId="1172FCEE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33E5427" w14:textId="035DE97E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5283" w14:paraId="308DE1F3" w14:textId="77777777" w:rsidTr="00892522">
        <w:tc>
          <w:tcPr>
            <w:tcW w:w="0" w:type="auto"/>
          </w:tcPr>
          <w:p w14:paraId="7CB8D73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мероприятия</w:t>
            </w:r>
          </w:p>
        </w:tc>
        <w:tc>
          <w:tcPr>
            <w:tcW w:w="0" w:type="auto"/>
            <w:shd w:val="clear" w:color="auto" w:fill="auto"/>
          </w:tcPr>
          <w:p w14:paraId="5A2524A8" w14:textId="776877F8" w:rsidR="00047F53" w:rsidRPr="000245C3" w:rsidRDefault="008925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DFC2C8D" w14:textId="44D32EA3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E46102A" w14:textId="74B0EEF7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0E6E729" w14:textId="42CC6C12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53EE9CF" w14:textId="375ACF92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99C82D8" w14:textId="31D9F67F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4544760" w14:textId="11D2338A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042FC79" w14:textId="481000F6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4DC9C8D" w14:textId="2901B051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E6EAAF6" w14:textId="40D5C9D3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6A15BC2" w14:textId="64AC788B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4A0AC0" w14:textId="479964FB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E8B4975" w14:textId="62C3CE05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283" w14:paraId="505849B0" w14:textId="77777777" w:rsidTr="00892522">
        <w:tc>
          <w:tcPr>
            <w:tcW w:w="0" w:type="auto"/>
          </w:tcPr>
          <w:p w14:paraId="4E21F5F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0" w:type="auto"/>
            <w:shd w:val="clear" w:color="auto" w:fill="auto"/>
          </w:tcPr>
          <w:p w14:paraId="07E560D8" w14:textId="180C2AC2" w:rsidR="00047F53" w:rsidRPr="000245C3" w:rsidRDefault="008925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05C0F1B9" w14:textId="0CC371AF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60602F9" w14:textId="40ECEE36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FACF036" w14:textId="5C7B6AD4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88814B7" w14:textId="05BE1F5C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78FAD29" w14:textId="69C5C5D1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DF2E152" w14:textId="6342C202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9BB086B" w14:textId="1319B3D3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73EADA4" w14:textId="5C146B1C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A982BF7" w14:textId="165DF9A0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ADB9632" w14:textId="2E3E2A8B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51DD28F" w14:textId="21F2F1E9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4237BFC" w14:textId="00374234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5283" w14:paraId="3738CC8E" w14:textId="77777777" w:rsidTr="00892522">
        <w:tc>
          <w:tcPr>
            <w:tcW w:w="0" w:type="auto"/>
          </w:tcPr>
          <w:p w14:paraId="660FC84A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0" w:type="auto"/>
            <w:shd w:val="clear" w:color="auto" w:fill="auto"/>
          </w:tcPr>
          <w:p w14:paraId="0683B98B" w14:textId="5E2838F3" w:rsidR="00047F53" w:rsidRPr="000245C3" w:rsidRDefault="008925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0671CA3D" w14:textId="62F36E19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668373D" w14:textId="2FD3B18A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71BF806" w14:textId="674ED80B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706E85B" w14:textId="56C300D3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F0CAD5F" w14:textId="12038EE6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463E5D6" w14:textId="2D8DC4C7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77511CA" w14:textId="32C2DB1D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138646D" w14:textId="785CB2AF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B716E9C" w14:textId="173FEAE6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9AD1550" w14:textId="0A232ED5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0177235" w14:textId="02C85A7A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E85346B" w14:textId="5B43BD88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5283" w14:paraId="0985E686" w14:textId="77777777" w:rsidTr="00892522">
        <w:tc>
          <w:tcPr>
            <w:tcW w:w="0" w:type="auto"/>
          </w:tcPr>
          <w:p w14:paraId="190C3BB4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0" w:type="auto"/>
            <w:shd w:val="clear" w:color="auto" w:fill="auto"/>
          </w:tcPr>
          <w:p w14:paraId="055B333F" w14:textId="36C0D11E" w:rsidR="00047F53" w:rsidRPr="000245C3" w:rsidRDefault="008925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16C9BCF9" w14:textId="50CAE1A0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4636211" w14:textId="3DA680BF" w:rsidR="00047F53" w:rsidRPr="000245C3" w:rsidRDefault="00DF6F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3B5F634" w14:textId="05774377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6B2DC10" w14:textId="4B63EE2B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6B15456" w14:textId="53B4BB77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BFD5145" w14:textId="5788A7E2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023785D" w14:textId="738DEC4D" w:rsidR="00047F53" w:rsidRPr="000245C3" w:rsidRDefault="00DF6F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BCD7FBF" w14:textId="244222AF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5AA94CF" w14:textId="18396C84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C1B9B8C" w14:textId="6E04CEBB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A2B153C" w14:textId="497BC06A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1DA94AA" w14:textId="2B916C50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5283" w14:paraId="19A90B69" w14:textId="77777777" w:rsidTr="00892522">
        <w:tc>
          <w:tcPr>
            <w:tcW w:w="0" w:type="auto"/>
          </w:tcPr>
          <w:p w14:paraId="70E94EF6" w14:textId="77777777"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0" w:type="auto"/>
            <w:shd w:val="clear" w:color="auto" w:fill="auto"/>
          </w:tcPr>
          <w:p w14:paraId="41871A9E" w14:textId="499BFC51" w:rsidR="00047F53" w:rsidRPr="000245C3" w:rsidRDefault="0089252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14:paraId="771504EC" w14:textId="04F50FAF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C6AD6A7" w14:textId="2D8899A5" w:rsidR="00047F53" w:rsidRPr="000245C3" w:rsidRDefault="00DF6F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9B9CDDD" w14:textId="225F816C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81B613D" w14:textId="44F4DBE2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D6E45B7" w14:textId="00A44A2B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A754E2D" w14:textId="39BDF7AA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145063E" w14:textId="497F8D5B" w:rsidR="00047F53" w:rsidRPr="000245C3" w:rsidRDefault="00DF6F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00D2F98" w14:textId="03436A7F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4E7C778" w14:textId="77FEACFF" w:rsidR="00047F53" w:rsidRPr="000245C3" w:rsidRDefault="00DF6F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ADBFF16" w14:textId="251346FF" w:rsidR="00047F53" w:rsidRPr="000245C3" w:rsidRDefault="00DF6F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4D5ED8D" w14:textId="41CF1273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E06E5C1" w14:textId="4003999F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5283" w14:paraId="5FB5D0E5" w14:textId="77777777" w:rsidTr="00892522">
        <w:tc>
          <w:tcPr>
            <w:tcW w:w="0" w:type="auto"/>
          </w:tcPr>
          <w:p w14:paraId="05277D03" w14:textId="77777777" w:rsidR="00047F5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56F3829A" w14:textId="41E5A6F7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0" w:type="auto"/>
            <w:shd w:val="clear" w:color="auto" w:fill="auto"/>
          </w:tcPr>
          <w:p w14:paraId="56E635B8" w14:textId="357E55CE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</w:tcPr>
          <w:p w14:paraId="58A7C3A3" w14:textId="38F6EC1C" w:rsidR="00047F53" w:rsidRPr="000245C3" w:rsidRDefault="00DF6F2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14:paraId="37091E5B" w14:textId="136C7DE4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6F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3DE503D" w14:textId="0F3362DA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6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2B9236E" w14:textId="3319B23A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6F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39102C3" w14:textId="086673B8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6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D23B779" w14:textId="7C0B4DBC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6F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E42857C" w14:textId="41E5D8D2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6F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2907A883" w14:textId="248282F2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6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5D8617D" w14:textId="47378A81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6F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920BF37" w14:textId="1C77CE98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6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85493C4" w14:textId="3B812080" w:rsidR="00047F53" w:rsidRPr="000245C3" w:rsidRDefault="008537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6F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4596A756" w14:textId="2B7349EE" w:rsidR="00D97037" w:rsidRPr="00FE430F" w:rsidRDefault="00D97037" w:rsidP="00D97037">
      <w:pPr>
        <w:tabs>
          <w:tab w:val="left" w:pos="189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обозначения: 20:40 – 20 часов 27</w:t>
      </w:r>
      <w:r w:rsidRPr="00D34A3C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; 27 </w:t>
      </w:r>
      <w:r w:rsidRPr="00820A6C">
        <w:rPr>
          <w:rFonts w:ascii="Times New Roman" w:hAnsi="Times New Roman" w:cs="Times New Roman"/>
          <w:sz w:val="24"/>
          <w:szCs w:val="24"/>
        </w:rPr>
        <w:t>ꞌ</w:t>
      </w:r>
      <w:r>
        <w:rPr>
          <w:rFonts w:ascii="Times New Roman" w:hAnsi="Times New Roman" w:cs="Times New Roman"/>
          <w:sz w:val="24"/>
          <w:szCs w:val="24"/>
        </w:rPr>
        <w:t xml:space="preserve"> - 27 минут</w:t>
      </w:r>
    </w:p>
    <w:p w14:paraId="5D1BC36C" w14:textId="25B90236" w:rsidR="00CD14B8" w:rsidRDefault="00CD14B8" w:rsidP="00591CC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24E519" w14:textId="77777777" w:rsidR="006A3174" w:rsidRPr="00F11E97" w:rsidRDefault="006A3174" w:rsidP="006A3174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E97">
        <w:rPr>
          <w:rFonts w:ascii="Times New Roman" w:hAnsi="Times New Roman" w:cs="Times New Roman"/>
          <w:sz w:val="28"/>
          <w:szCs w:val="28"/>
        </w:rPr>
        <w:t>В случае необходимости в рабочую программу вносятся изменения, которые проходят процедуру утверждения.</w:t>
      </w:r>
    </w:p>
    <w:p w14:paraId="5B75A1E8" w14:textId="77777777" w:rsidR="00471387" w:rsidRDefault="00471387" w:rsidP="00471387">
      <w:pPr>
        <w:pStyle w:val="ac"/>
        <w:numPr>
          <w:ilvl w:val="1"/>
          <w:numId w:val="12"/>
        </w:numPr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14:paraId="4AD13977" w14:textId="6906335F" w:rsidR="00471387" w:rsidRPr="00471387" w:rsidRDefault="00471387" w:rsidP="000F2F8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Учебно-тематический план </w:t>
      </w:r>
      <w:r w:rsidR="000F2F86">
        <w:rPr>
          <w:rFonts w:ascii="Times New Roman" w:hAnsi="Times New Roman" w:cs="Times New Roman"/>
          <w:sz w:val="28"/>
          <w:szCs w:val="28"/>
        </w:rPr>
        <w:t>включает темы по теоретической подготовке по этапам спортивной подгот</w:t>
      </w:r>
      <w:r w:rsidR="001E0173">
        <w:rPr>
          <w:rFonts w:ascii="Times New Roman" w:hAnsi="Times New Roman" w:cs="Times New Roman"/>
          <w:sz w:val="28"/>
          <w:szCs w:val="28"/>
        </w:rPr>
        <w:t>овки, представлен в таблице № 2</w:t>
      </w:r>
      <w:r w:rsidR="001B1472">
        <w:rPr>
          <w:rFonts w:ascii="Times New Roman" w:hAnsi="Times New Roman" w:cs="Times New Roman"/>
          <w:sz w:val="28"/>
          <w:szCs w:val="28"/>
        </w:rPr>
        <w:t>4</w:t>
      </w:r>
      <w:r w:rsidR="000F2F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96718E" w14:textId="77777777" w:rsidR="008E05EA" w:rsidRDefault="00AB1D32" w:rsidP="008E05E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18F40EF" w14:textId="77777777" w:rsidR="00D04904" w:rsidRDefault="00D04904" w:rsidP="00775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04904" w:rsidSect="00D0490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FBADD54" w14:textId="77777777" w:rsidR="000F2F86" w:rsidRDefault="000F2F86" w:rsidP="00775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C9A473" w14:textId="150CDA12" w:rsidR="000F2F86" w:rsidRPr="007C5F24" w:rsidRDefault="007C5F24" w:rsidP="007C5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F24">
        <w:rPr>
          <w:rFonts w:ascii="Times New Roman" w:hAnsi="Times New Roman" w:cs="Times New Roman"/>
          <w:sz w:val="28"/>
          <w:szCs w:val="28"/>
        </w:rPr>
        <w:t>Таблица № 2</w:t>
      </w:r>
      <w:r w:rsidR="001B1472">
        <w:rPr>
          <w:rFonts w:ascii="Times New Roman" w:hAnsi="Times New Roman" w:cs="Times New Roman"/>
          <w:sz w:val="28"/>
          <w:szCs w:val="28"/>
        </w:rPr>
        <w:t>4</w:t>
      </w:r>
    </w:p>
    <w:p w14:paraId="08B6ADD1" w14:textId="77777777" w:rsidR="007C5F24" w:rsidRPr="00F11E97" w:rsidRDefault="007C5F24" w:rsidP="00775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E97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34"/>
        <w:gridCol w:w="4111"/>
        <w:gridCol w:w="1701"/>
        <w:gridCol w:w="1843"/>
        <w:gridCol w:w="4897"/>
      </w:tblGrid>
      <w:tr w:rsidR="007C5F24" w:rsidRPr="007C4B19" w14:paraId="631A0153" w14:textId="77777777" w:rsidTr="007C4B19">
        <w:tc>
          <w:tcPr>
            <w:tcW w:w="2234" w:type="dxa"/>
          </w:tcPr>
          <w:p w14:paraId="6336DCD4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4111" w:type="dxa"/>
          </w:tcPr>
          <w:p w14:paraId="4AC289CE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701" w:type="dxa"/>
          </w:tcPr>
          <w:p w14:paraId="242D870B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843" w:type="dxa"/>
          </w:tcPr>
          <w:p w14:paraId="01A2775C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897" w:type="dxa"/>
          </w:tcPr>
          <w:p w14:paraId="50C9A70A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7C5F24" w:rsidRPr="007C4B19" w14:paraId="7ECCC7A5" w14:textId="77777777" w:rsidTr="007C4B19">
        <w:tc>
          <w:tcPr>
            <w:tcW w:w="2234" w:type="dxa"/>
            <w:vMerge w:val="restart"/>
            <w:vAlign w:val="center"/>
          </w:tcPr>
          <w:p w14:paraId="2D701D8B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4111" w:type="dxa"/>
            <w:vAlign w:val="center"/>
          </w:tcPr>
          <w:p w14:paraId="412A232E" w14:textId="77777777" w:rsidR="007C5F24" w:rsidRPr="007C4B19" w:rsidRDefault="007C5F24" w:rsidP="00F11E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учебно-тренировочном этапе до трех лет обучения/ свыше трех лет обучения</w:t>
            </w:r>
          </w:p>
        </w:tc>
        <w:tc>
          <w:tcPr>
            <w:tcW w:w="1701" w:type="dxa"/>
            <w:vAlign w:val="center"/>
          </w:tcPr>
          <w:p w14:paraId="089472B5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t>600/960</w:t>
            </w:r>
          </w:p>
        </w:tc>
        <w:tc>
          <w:tcPr>
            <w:tcW w:w="1843" w:type="dxa"/>
            <w:vAlign w:val="center"/>
          </w:tcPr>
          <w:p w14:paraId="420138CF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Align w:val="center"/>
          </w:tcPr>
          <w:p w14:paraId="43ED39BC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24" w:rsidRPr="007C4B19" w14:paraId="5436EFD3" w14:textId="77777777" w:rsidTr="007C4B19">
        <w:tc>
          <w:tcPr>
            <w:tcW w:w="2234" w:type="dxa"/>
            <w:vMerge/>
            <w:vAlign w:val="center"/>
          </w:tcPr>
          <w:p w14:paraId="111409CB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8C8662B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701" w:type="dxa"/>
            <w:vAlign w:val="center"/>
          </w:tcPr>
          <w:p w14:paraId="4B046D04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14:paraId="03D713CA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  <w:vAlign w:val="center"/>
          </w:tcPr>
          <w:p w14:paraId="6D1EDDFC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7C5F24" w:rsidRPr="007C4B19" w14:paraId="72718E05" w14:textId="77777777" w:rsidTr="007C4B19">
        <w:tc>
          <w:tcPr>
            <w:tcW w:w="2234" w:type="dxa"/>
            <w:vMerge/>
            <w:vAlign w:val="center"/>
          </w:tcPr>
          <w:p w14:paraId="5A9B656A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68E85B4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олимпийского движения</w:t>
            </w:r>
          </w:p>
        </w:tc>
        <w:tc>
          <w:tcPr>
            <w:tcW w:w="1701" w:type="dxa"/>
            <w:vAlign w:val="center"/>
          </w:tcPr>
          <w:p w14:paraId="74ABF6F8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14:paraId="042E8B39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  <w:vAlign w:val="center"/>
          </w:tcPr>
          <w:p w14:paraId="089FB864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Зарождение олимпийского движения. Возрождение олимпийской идеи. Международный Олимпийский комитет (МОК).</w:t>
            </w:r>
          </w:p>
        </w:tc>
      </w:tr>
      <w:tr w:rsidR="007C5F24" w:rsidRPr="007C4B19" w14:paraId="3BA4AF6D" w14:textId="77777777" w:rsidTr="007C4B19">
        <w:tc>
          <w:tcPr>
            <w:tcW w:w="2234" w:type="dxa"/>
            <w:vMerge/>
            <w:vAlign w:val="center"/>
          </w:tcPr>
          <w:p w14:paraId="096250C7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BC1989E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 и питание </w:t>
            </w:r>
            <w:proofErr w:type="gram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14:paraId="6D08B352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14:paraId="01D44D66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97" w:type="dxa"/>
            <w:vAlign w:val="center"/>
          </w:tcPr>
          <w:p w14:paraId="48A9F83A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учебно-тренировочного и учебного процесса. Роль </w:t>
            </w:r>
            <w:proofErr w:type="gram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gramEnd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обучающихся к спортивным соревнованиям. Рациональное, сбалансированное питание.</w:t>
            </w:r>
          </w:p>
        </w:tc>
      </w:tr>
      <w:tr w:rsidR="007C5F24" w:rsidRPr="007C4B19" w14:paraId="2F7CD713" w14:textId="77777777" w:rsidTr="007C4B19">
        <w:tc>
          <w:tcPr>
            <w:tcW w:w="2234" w:type="dxa"/>
            <w:vMerge/>
            <w:vAlign w:val="center"/>
          </w:tcPr>
          <w:p w14:paraId="37EAB7B9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29706DA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физической культуры</w:t>
            </w:r>
          </w:p>
        </w:tc>
        <w:tc>
          <w:tcPr>
            <w:tcW w:w="1701" w:type="dxa"/>
            <w:vAlign w:val="center"/>
          </w:tcPr>
          <w:p w14:paraId="36EEC073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14:paraId="0059BACC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  <w:vAlign w:val="center"/>
          </w:tcPr>
          <w:p w14:paraId="0D5FCE5F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 Физиологические механизмы развития двигательных навыков.</w:t>
            </w:r>
          </w:p>
        </w:tc>
      </w:tr>
      <w:tr w:rsidR="007C5F24" w:rsidRPr="007C4B19" w14:paraId="030CE453" w14:textId="77777777" w:rsidTr="007C4B19">
        <w:tc>
          <w:tcPr>
            <w:tcW w:w="2234" w:type="dxa"/>
            <w:vMerge/>
            <w:vAlign w:val="center"/>
          </w:tcPr>
          <w:p w14:paraId="6353BD76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E9847D0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Учет соревновательной деятельности, самоанализ </w:t>
            </w:r>
            <w:proofErr w:type="gram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701" w:type="dxa"/>
            <w:vAlign w:val="center"/>
          </w:tcPr>
          <w:p w14:paraId="5307B846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14:paraId="6A353ABB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97" w:type="dxa"/>
            <w:vAlign w:val="center"/>
          </w:tcPr>
          <w:p w14:paraId="171B07F4" w14:textId="65E832F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Дневника обучающегося. Классификации и типы спортивных соревнований.</w:t>
            </w:r>
          </w:p>
        </w:tc>
      </w:tr>
      <w:tr w:rsidR="007C5F24" w:rsidRPr="007C4B19" w14:paraId="67663C22" w14:textId="77777777" w:rsidTr="007C4B19">
        <w:tc>
          <w:tcPr>
            <w:tcW w:w="2234" w:type="dxa"/>
            <w:vMerge/>
            <w:vAlign w:val="center"/>
          </w:tcPr>
          <w:p w14:paraId="209FFEF9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505607D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701" w:type="dxa"/>
            <w:vAlign w:val="center"/>
          </w:tcPr>
          <w:p w14:paraId="2A537793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14:paraId="5F1F05E9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97" w:type="dxa"/>
            <w:vAlign w:val="center"/>
          </w:tcPr>
          <w:p w14:paraId="4432AEBC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Понятийность</w:t>
            </w:r>
            <w:proofErr w:type="spellEnd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</w:t>
            </w:r>
          </w:p>
        </w:tc>
      </w:tr>
      <w:tr w:rsidR="007C5F24" w:rsidRPr="007C4B19" w14:paraId="77DD3788" w14:textId="77777777" w:rsidTr="007C4B19">
        <w:tc>
          <w:tcPr>
            <w:tcW w:w="2234" w:type="dxa"/>
            <w:vMerge/>
            <w:vAlign w:val="center"/>
          </w:tcPr>
          <w:p w14:paraId="581DDC63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C9C9B5C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701" w:type="dxa"/>
            <w:vAlign w:val="center"/>
          </w:tcPr>
          <w:p w14:paraId="6F00C048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60/106</w:t>
            </w:r>
          </w:p>
        </w:tc>
        <w:tc>
          <w:tcPr>
            <w:tcW w:w="1843" w:type="dxa"/>
            <w:vAlign w:val="center"/>
          </w:tcPr>
          <w:p w14:paraId="0ADD7C47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4897" w:type="dxa"/>
            <w:vAlign w:val="center"/>
          </w:tcPr>
          <w:p w14:paraId="6DF5557B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</w:t>
            </w:r>
          </w:p>
        </w:tc>
      </w:tr>
      <w:tr w:rsidR="007C5F24" w:rsidRPr="007C4B19" w14:paraId="6FA90099" w14:textId="77777777" w:rsidTr="007C4B19">
        <w:tc>
          <w:tcPr>
            <w:tcW w:w="2234" w:type="dxa"/>
            <w:vMerge/>
            <w:vAlign w:val="center"/>
          </w:tcPr>
          <w:p w14:paraId="7CA85350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0912E74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701" w:type="dxa"/>
            <w:vAlign w:val="center"/>
          </w:tcPr>
          <w:p w14:paraId="3CB004DD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60/106</w:t>
            </w:r>
          </w:p>
        </w:tc>
        <w:tc>
          <w:tcPr>
            <w:tcW w:w="1843" w:type="dxa"/>
            <w:vAlign w:val="center"/>
          </w:tcPr>
          <w:p w14:paraId="47B75B44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4897" w:type="dxa"/>
            <w:vAlign w:val="center"/>
          </w:tcPr>
          <w:p w14:paraId="60351665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</w:t>
            </w:r>
          </w:p>
        </w:tc>
      </w:tr>
      <w:tr w:rsidR="007C5F24" w:rsidRPr="007C4B19" w14:paraId="5FBE8347" w14:textId="77777777" w:rsidTr="007C4B19">
        <w:tc>
          <w:tcPr>
            <w:tcW w:w="2234" w:type="dxa"/>
            <w:vMerge/>
            <w:vAlign w:val="center"/>
          </w:tcPr>
          <w:p w14:paraId="4188DA9A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A372AE0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  <w:tc>
          <w:tcPr>
            <w:tcW w:w="1701" w:type="dxa"/>
            <w:vAlign w:val="center"/>
          </w:tcPr>
          <w:p w14:paraId="7174A08C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60/106</w:t>
            </w:r>
          </w:p>
        </w:tc>
        <w:tc>
          <w:tcPr>
            <w:tcW w:w="1843" w:type="dxa"/>
            <w:vAlign w:val="center"/>
          </w:tcPr>
          <w:p w14:paraId="22401E83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4897" w:type="dxa"/>
            <w:vAlign w:val="center"/>
          </w:tcPr>
          <w:p w14:paraId="10DF409D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7C5F24" w:rsidRPr="007C4B19" w14:paraId="5E5EFF3D" w14:textId="77777777" w:rsidTr="007C4B19">
        <w:tc>
          <w:tcPr>
            <w:tcW w:w="2234" w:type="dxa"/>
            <w:vMerge w:val="restart"/>
            <w:vAlign w:val="center"/>
          </w:tcPr>
          <w:p w14:paraId="4CC17A5F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05BD7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00BF8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4111" w:type="dxa"/>
            <w:vAlign w:val="center"/>
          </w:tcPr>
          <w:p w14:paraId="51E7D9CC" w14:textId="77777777" w:rsidR="007C5F24" w:rsidRPr="00A51E37" w:rsidRDefault="007C5F24" w:rsidP="00A51E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37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этапе совершенствования спортивного мастерства:</w:t>
            </w:r>
          </w:p>
        </w:tc>
        <w:tc>
          <w:tcPr>
            <w:tcW w:w="1701" w:type="dxa"/>
            <w:vAlign w:val="center"/>
          </w:tcPr>
          <w:p w14:paraId="469B437F" w14:textId="77777777" w:rsidR="007C5F24" w:rsidRPr="00A51E37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37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</w:tcPr>
          <w:p w14:paraId="4D79378D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Align w:val="center"/>
          </w:tcPr>
          <w:p w14:paraId="3E5502F3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24" w:rsidRPr="007C4B19" w14:paraId="35653B3C" w14:textId="77777777" w:rsidTr="007C4B19">
        <w:tc>
          <w:tcPr>
            <w:tcW w:w="2234" w:type="dxa"/>
            <w:vMerge/>
            <w:vAlign w:val="center"/>
          </w:tcPr>
          <w:p w14:paraId="7D72B4A1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4886CCA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701" w:type="dxa"/>
            <w:vAlign w:val="center"/>
          </w:tcPr>
          <w:p w14:paraId="70C2553A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14:paraId="6A4C75B9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  <w:vAlign w:val="center"/>
          </w:tcPr>
          <w:p w14:paraId="124D2A87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спортивных соревнований, в том числе, по виду спорта.</w:t>
            </w:r>
          </w:p>
        </w:tc>
      </w:tr>
      <w:tr w:rsidR="007C5F24" w:rsidRPr="007C4B19" w14:paraId="74A2925B" w14:textId="77777777" w:rsidTr="007C4B19">
        <w:tc>
          <w:tcPr>
            <w:tcW w:w="2234" w:type="dxa"/>
            <w:vMerge/>
            <w:vAlign w:val="center"/>
          </w:tcPr>
          <w:p w14:paraId="079E3D80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CA9FCAA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травматизма. Перетренированность/</w:t>
            </w:r>
          </w:p>
          <w:p w14:paraId="004EE333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недотренированность</w:t>
            </w:r>
            <w:proofErr w:type="spellEnd"/>
          </w:p>
        </w:tc>
        <w:tc>
          <w:tcPr>
            <w:tcW w:w="1701" w:type="dxa"/>
            <w:vAlign w:val="center"/>
          </w:tcPr>
          <w:p w14:paraId="6D6EBC0B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14:paraId="4C30EBC1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  <w:vAlign w:val="center"/>
          </w:tcPr>
          <w:p w14:paraId="0BD139C9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7C5F24" w:rsidRPr="007C4B19" w14:paraId="50B2F532" w14:textId="77777777" w:rsidTr="007C4B19">
        <w:tc>
          <w:tcPr>
            <w:tcW w:w="2234" w:type="dxa"/>
            <w:vMerge/>
            <w:vAlign w:val="center"/>
          </w:tcPr>
          <w:p w14:paraId="1BD5B20F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01CACCF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Учет соревновательной деятельности, самоанализ </w:t>
            </w:r>
            <w:proofErr w:type="gram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701" w:type="dxa"/>
            <w:vAlign w:val="center"/>
          </w:tcPr>
          <w:p w14:paraId="171E665B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14:paraId="04496CEE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97" w:type="dxa"/>
            <w:vAlign w:val="center"/>
          </w:tcPr>
          <w:p w14:paraId="0FE49EF6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7C5F24" w:rsidRPr="007C4B19" w14:paraId="43987038" w14:textId="77777777" w:rsidTr="007C4B19">
        <w:tc>
          <w:tcPr>
            <w:tcW w:w="2234" w:type="dxa"/>
            <w:vMerge/>
            <w:vAlign w:val="center"/>
          </w:tcPr>
          <w:p w14:paraId="7C7550FB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BB0BAE0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701" w:type="dxa"/>
            <w:vAlign w:val="center"/>
          </w:tcPr>
          <w:p w14:paraId="05FDE970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14:paraId="78F11ACB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  <w:vAlign w:val="center"/>
          </w:tcPr>
          <w:p w14:paraId="549DC4EC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7C5F24" w:rsidRPr="007C4B19" w14:paraId="7382832D" w14:textId="77777777" w:rsidTr="007C4B19">
        <w:tc>
          <w:tcPr>
            <w:tcW w:w="2234" w:type="dxa"/>
            <w:vMerge/>
            <w:vAlign w:val="center"/>
          </w:tcPr>
          <w:p w14:paraId="4A15F00E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6A72F83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 как многокомпонентный процесс</w:t>
            </w:r>
          </w:p>
        </w:tc>
        <w:tc>
          <w:tcPr>
            <w:tcW w:w="1701" w:type="dxa"/>
            <w:vAlign w:val="center"/>
          </w:tcPr>
          <w:p w14:paraId="16D69A0C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14:paraId="41E06F96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97" w:type="dxa"/>
            <w:vAlign w:val="center"/>
          </w:tcPr>
          <w:p w14:paraId="5A25B44B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совершенствования системы спортивной тренировки. Спортивные результаты –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7C5F24" w:rsidRPr="007C4B19" w14:paraId="6F4FFD03" w14:textId="77777777" w:rsidTr="007C4B19">
        <w:tc>
          <w:tcPr>
            <w:tcW w:w="2234" w:type="dxa"/>
            <w:vMerge/>
            <w:vAlign w:val="center"/>
          </w:tcPr>
          <w:p w14:paraId="70EF3EB2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5451B7E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701" w:type="dxa"/>
            <w:vAlign w:val="center"/>
          </w:tcPr>
          <w:p w14:paraId="673C68BE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14:paraId="138B352A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4897" w:type="dxa"/>
            <w:vAlign w:val="center"/>
          </w:tcPr>
          <w:p w14:paraId="5E835490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7C5F24" w:rsidRPr="007C4B19" w14:paraId="22EDFCC0" w14:textId="77777777" w:rsidTr="007C4B19">
        <w:tc>
          <w:tcPr>
            <w:tcW w:w="2234" w:type="dxa"/>
            <w:vMerge/>
            <w:vAlign w:val="center"/>
          </w:tcPr>
          <w:p w14:paraId="6AAA6116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55B72B8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3544" w:type="dxa"/>
            <w:gridSpan w:val="2"/>
            <w:vAlign w:val="center"/>
          </w:tcPr>
          <w:p w14:paraId="404CBBA2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4897" w:type="dxa"/>
            <w:vAlign w:val="center"/>
          </w:tcPr>
          <w:p w14:paraId="5AC717EE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7C5F24" w:rsidRPr="007C4B19" w14:paraId="2835FECC" w14:textId="77777777" w:rsidTr="007C4B19">
        <w:tc>
          <w:tcPr>
            <w:tcW w:w="2234" w:type="dxa"/>
            <w:vMerge w:val="restart"/>
          </w:tcPr>
          <w:p w14:paraId="004A5D57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B7AEB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75892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DC10B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37AF8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149DF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4111" w:type="dxa"/>
          </w:tcPr>
          <w:p w14:paraId="4DDBB851" w14:textId="77777777" w:rsidR="007C5F24" w:rsidRPr="007C4B19" w:rsidRDefault="007C5F24" w:rsidP="00A51E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этапе высшего спортивного мастерства:</w:t>
            </w:r>
          </w:p>
        </w:tc>
        <w:tc>
          <w:tcPr>
            <w:tcW w:w="1701" w:type="dxa"/>
          </w:tcPr>
          <w:p w14:paraId="013AE022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14:paraId="4AB5309F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14:paraId="24172D6A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24" w:rsidRPr="007C4B19" w14:paraId="564A7F72" w14:textId="77777777" w:rsidTr="007C4B19">
        <w:tc>
          <w:tcPr>
            <w:tcW w:w="2234" w:type="dxa"/>
            <w:vMerge/>
          </w:tcPr>
          <w:p w14:paraId="3A7C8FEE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7AA83A9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Физическое, патриотическое,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701" w:type="dxa"/>
          </w:tcPr>
          <w:p w14:paraId="4389E14E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14:paraId="1B95514B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</w:tcPr>
          <w:p w14:paraId="4A5C698F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7C5F24" w:rsidRPr="007C4B19" w14:paraId="040DC1DF" w14:textId="77777777" w:rsidTr="007C4B19">
        <w:tc>
          <w:tcPr>
            <w:tcW w:w="2234" w:type="dxa"/>
            <w:vMerge/>
          </w:tcPr>
          <w:p w14:paraId="030812DB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7C81840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Социальные функции спорта</w:t>
            </w:r>
          </w:p>
        </w:tc>
        <w:tc>
          <w:tcPr>
            <w:tcW w:w="1701" w:type="dxa"/>
          </w:tcPr>
          <w:p w14:paraId="02572E0A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14:paraId="658DF77E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</w:tcPr>
          <w:p w14:paraId="125C9005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функция). Функция социальной интеграции и социализации личности.</w:t>
            </w:r>
          </w:p>
        </w:tc>
      </w:tr>
      <w:tr w:rsidR="007C5F24" w:rsidRPr="007C4B19" w14:paraId="5744C7A2" w14:textId="77777777" w:rsidTr="007C4B19">
        <w:tc>
          <w:tcPr>
            <w:tcW w:w="2234" w:type="dxa"/>
            <w:vMerge/>
          </w:tcPr>
          <w:p w14:paraId="1ED34861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A8C65D7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Учет соревновательной деятельности, самоанализ </w:t>
            </w:r>
            <w:proofErr w:type="gram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701" w:type="dxa"/>
          </w:tcPr>
          <w:p w14:paraId="672BB036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14:paraId="1213EFEC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97" w:type="dxa"/>
          </w:tcPr>
          <w:p w14:paraId="21E7DE38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7C5F24" w:rsidRPr="007C4B19" w14:paraId="7D7C85FC" w14:textId="77777777" w:rsidTr="007C4B19">
        <w:tc>
          <w:tcPr>
            <w:tcW w:w="2234" w:type="dxa"/>
            <w:vMerge/>
          </w:tcPr>
          <w:p w14:paraId="04AB8206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2A7D06F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 как многокомпонентный процесс</w:t>
            </w:r>
          </w:p>
        </w:tc>
        <w:tc>
          <w:tcPr>
            <w:tcW w:w="1701" w:type="dxa"/>
          </w:tcPr>
          <w:p w14:paraId="3AF40B44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14:paraId="3F60FA7B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</w:tcPr>
          <w:p w14:paraId="0676252B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совершенствования системы спортивной тренировки. Спортивные результаты –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7C5F24" w:rsidRPr="007C4B19" w14:paraId="362276D9" w14:textId="77777777" w:rsidTr="007C4B19">
        <w:tc>
          <w:tcPr>
            <w:tcW w:w="2234" w:type="dxa"/>
            <w:vMerge/>
          </w:tcPr>
          <w:p w14:paraId="2D2D0A8F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3FAED16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701" w:type="dxa"/>
          </w:tcPr>
          <w:p w14:paraId="3C66365D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14:paraId="384071AA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97" w:type="dxa"/>
          </w:tcPr>
          <w:p w14:paraId="1B556578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некоторых видов спорта, различающихся по результатам соревновательной деятельности.</w:t>
            </w:r>
          </w:p>
        </w:tc>
      </w:tr>
      <w:tr w:rsidR="007C5F24" w:rsidRPr="007C4B19" w14:paraId="1167913B" w14:textId="77777777" w:rsidTr="007C4B19">
        <w:tc>
          <w:tcPr>
            <w:tcW w:w="2234" w:type="dxa"/>
            <w:vMerge/>
          </w:tcPr>
          <w:p w14:paraId="63363CE5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2CB03C5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3544" w:type="dxa"/>
            <w:gridSpan w:val="2"/>
          </w:tcPr>
          <w:p w14:paraId="315C6998" w14:textId="77777777"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4897" w:type="dxa"/>
          </w:tcPr>
          <w:p w14:paraId="414BBB91" w14:textId="77777777"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восстановления;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мероприятий.</w:t>
            </w:r>
          </w:p>
        </w:tc>
      </w:tr>
    </w:tbl>
    <w:p w14:paraId="4D3B38F5" w14:textId="77777777" w:rsidR="000F2F86" w:rsidRPr="007C4B19" w:rsidRDefault="000F2F86" w:rsidP="007C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4F581" w14:textId="77777777" w:rsidR="000F2F86" w:rsidRPr="007C4B19" w:rsidRDefault="000F2F86" w:rsidP="007C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4B4248" w14:textId="77777777" w:rsidR="00D04904" w:rsidRDefault="00D04904" w:rsidP="00775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04904" w:rsidSect="00D04904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14:paraId="4B3ABE10" w14:textId="77777777" w:rsidR="00775ECE" w:rsidRDefault="0023127E" w:rsidP="007C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775ECE">
        <w:rPr>
          <w:rFonts w:ascii="Times New Roman" w:hAnsi="Times New Roman" w:cs="Times New Roman"/>
          <w:b/>
          <w:sz w:val="28"/>
          <w:szCs w:val="28"/>
        </w:rPr>
        <w:t>. Условия реализации Программы</w:t>
      </w:r>
    </w:p>
    <w:p w14:paraId="677CC629" w14:textId="77777777" w:rsidR="006E5BA9" w:rsidRDefault="006E5BA9" w:rsidP="006E5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Условия реализации Программы включают материально-технические, кадровые и информационно-методические условия.</w:t>
      </w:r>
    </w:p>
    <w:p w14:paraId="38CB0A42" w14:textId="77777777" w:rsidR="004C2D88" w:rsidRPr="004C2D88" w:rsidRDefault="004C2D88" w:rsidP="004C2D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88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DA598E" w:rsidRPr="004C2D88">
        <w:rPr>
          <w:rFonts w:ascii="Times New Roman" w:hAnsi="Times New Roman" w:cs="Times New Roman"/>
          <w:b/>
          <w:sz w:val="28"/>
          <w:szCs w:val="28"/>
        </w:rPr>
        <w:t>Матери</w:t>
      </w:r>
      <w:r w:rsidR="0023127E" w:rsidRPr="004C2D88">
        <w:rPr>
          <w:rFonts w:ascii="Times New Roman" w:hAnsi="Times New Roman" w:cs="Times New Roman"/>
          <w:b/>
          <w:sz w:val="28"/>
          <w:szCs w:val="28"/>
        </w:rPr>
        <w:t>ально-технические условия</w:t>
      </w:r>
    </w:p>
    <w:p w14:paraId="60554703" w14:textId="3280116F" w:rsidR="00735946" w:rsidRPr="00735946" w:rsidRDefault="00735946" w:rsidP="00735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реализации этапов спортивной подготовки предусматриваются требования к материально-техническим условиям: наличие </w:t>
      </w:r>
      <w:r w:rsidR="00F52573">
        <w:rPr>
          <w:rFonts w:ascii="Times New Roman" w:hAnsi="Times New Roman" w:cs="Times New Roman"/>
          <w:sz w:val="28"/>
          <w:szCs w:val="28"/>
        </w:rPr>
        <w:t>лыжно</w:t>
      </w:r>
      <w:r w:rsidR="00665941">
        <w:rPr>
          <w:rFonts w:ascii="Times New Roman" w:hAnsi="Times New Roman" w:cs="Times New Roman"/>
          <w:sz w:val="28"/>
          <w:szCs w:val="28"/>
        </w:rPr>
        <w:t>-биатлонных</w:t>
      </w:r>
      <w:r w:rsidR="00F52573">
        <w:rPr>
          <w:rFonts w:ascii="Times New Roman" w:hAnsi="Times New Roman" w:cs="Times New Roman"/>
          <w:sz w:val="28"/>
          <w:szCs w:val="28"/>
        </w:rPr>
        <w:t xml:space="preserve"> трасс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65941">
        <w:rPr>
          <w:rFonts w:ascii="Times New Roman" w:hAnsi="Times New Roman" w:cs="Times New Roman"/>
          <w:sz w:val="28"/>
          <w:szCs w:val="28"/>
        </w:rPr>
        <w:t>наличие комнаты хранения оружия и патронов к нему</w:t>
      </w:r>
      <w:r w:rsidR="00757789">
        <w:rPr>
          <w:rFonts w:ascii="Times New Roman" w:hAnsi="Times New Roman" w:cs="Times New Roman"/>
          <w:sz w:val="28"/>
          <w:szCs w:val="28"/>
        </w:rPr>
        <w:t xml:space="preserve">; </w:t>
      </w:r>
      <w:r w:rsidRPr="00735946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757789">
        <w:rPr>
          <w:rFonts w:ascii="Times New Roman" w:hAnsi="Times New Roman" w:cs="Times New Roman"/>
          <w:sz w:val="28"/>
          <w:szCs w:val="28"/>
        </w:rPr>
        <w:t>помещения, специально приспособленного для стрельбы; наличие участка местности, специально приспособленного для спортивной стрельбы; наличие лыже-роллерных трасс;</w:t>
      </w:r>
      <w:r w:rsidRPr="00735946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757789">
        <w:rPr>
          <w:rFonts w:ascii="Times New Roman" w:hAnsi="Times New Roman" w:cs="Times New Roman"/>
          <w:sz w:val="28"/>
          <w:szCs w:val="28"/>
        </w:rPr>
        <w:t>комнаты</w:t>
      </w:r>
      <w:r w:rsidRPr="00735946">
        <w:rPr>
          <w:rFonts w:ascii="Times New Roman" w:hAnsi="Times New Roman" w:cs="Times New Roman"/>
          <w:sz w:val="28"/>
          <w:szCs w:val="28"/>
        </w:rPr>
        <w:t xml:space="preserve"> хранения спортивного инвентаря и оборудования; наличие </w:t>
      </w:r>
      <w:r w:rsidR="00E5063D">
        <w:rPr>
          <w:rFonts w:ascii="Times New Roman" w:hAnsi="Times New Roman" w:cs="Times New Roman"/>
          <w:sz w:val="28"/>
          <w:szCs w:val="28"/>
        </w:rPr>
        <w:t>комнаты для подготовки лыж и лыжного инвентаря</w:t>
      </w:r>
      <w:r w:rsidRPr="0073594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735946">
        <w:rPr>
          <w:rFonts w:ascii="Times New Roman" w:hAnsi="Times New Roman" w:cs="Times New Roman"/>
          <w:sz w:val="28"/>
          <w:szCs w:val="28"/>
        </w:rPr>
        <w:t xml:space="preserve"> наличие тренировочного спортивного зала; наличие тренажерного зала; наличие раздевалок, душевых; </w:t>
      </w:r>
      <w:proofErr w:type="gramStart"/>
      <w:r w:rsidRPr="00735946">
        <w:rPr>
          <w:rFonts w:ascii="Times New Roman" w:hAnsi="Times New Roman" w:cs="Times New Roman"/>
          <w:sz w:val="28"/>
          <w:szCs w:val="28"/>
        </w:rPr>
        <w:t>наличие медицинского пункта, оборудованного в соответствии с приказом М</w:t>
      </w:r>
      <w:r>
        <w:rPr>
          <w:rFonts w:ascii="Times New Roman" w:hAnsi="Times New Roman" w:cs="Times New Roman"/>
          <w:sz w:val="28"/>
          <w:szCs w:val="28"/>
        </w:rPr>
        <w:t>инздрава России от 23.10.2020 №</w:t>
      </w:r>
      <w:r w:rsidRPr="00735946">
        <w:rPr>
          <w:rFonts w:ascii="Times New Roman" w:hAnsi="Times New Roman" w:cs="Times New Roman"/>
          <w:sz w:val="28"/>
          <w:szCs w:val="28"/>
        </w:rPr>
        <w:t>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</w:t>
      </w:r>
      <w:proofErr w:type="gramEnd"/>
      <w:r w:rsidRPr="0073594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35946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 (зарегистрирован Минюстом России 03.12</w:t>
      </w:r>
      <w:r>
        <w:rPr>
          <w:rFonts w:ascii="Times New Roman" w:hAnsi="Times New Roman" w:cs="Times New Roman"/>
          <w:sz w:val="28"/>
          <w:szCs w:val="28"/>
        </w:rPr>
        <w:t>.2020, регистрационный № 61238)</w:t>
      </w:r>
      <w:r w:rsidRPr="00735946">
        <w:rPr>
          <w:rFonts w:ascii="Times New Roman" w:hAnsi="Times New Roman" w:cs="Times New Roman"/>
          <w:sz w:val="28"/>
          <w:szCs w:val="28"/>
        </w:rPr>
        <w:t>; обеспечение оборудованием и спортивным инвентарем, необходимыми для прохождения спортивной под</w:t>
      </w:r>
      <w:r w:rsidR="00A51E37">
        <w:rPr>
          <w:rFonts w:ascii="Times New Roman" w:hAnsi="Times New Roman" w:cs="Times New Roman"/>
          <w:sz w:val="28"/>
          <w:szCs w:val="28"/>
        </w:rPr>
        <w:t>готовки (таблицы № 2</w:t>
      </w:r>
      <w:r w:rsidR="00F52573">
        <w:rPr>
          <w:rFonts w:ascii="Times New Roman" w:hAnsi="Times New Roman" w:cs="Times New Roman"/>
          <w:sz w:val="28"/>
          <w:szCs w:val="28"/>
        </w:rPr>
        <w:t>5</w:t>
      </w:r>
      <w:r w:rsidR="00A51E37">
        <w:rPr>
          <w:rFonts w:ascii="Times New Roman" w:hAnsi="Times New Roman" w:cs="Times New Roman"/>
          <w:sz w:val="28"/>
          <w:szCs w:val="28"/>
        </w:rPr>
        <w:t>-2</w:t>
      </w:r>
      <w:r w:rsidR="00C535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5946">
        <w:rPr>
          <w:rFonts w:ascii="Times New Roman" w:hAnsi="Times New Roman" w:cs="Times New Roman"/>
          <w:sz w:val="28"/>
          <w:szCs w:val="28"/>
        </w:rPr>
        <w:t>; обеспечение спортивной эки</w:t>
      </w:r>
      <w:r>
        <w:rPr>
          <w:rFonts w:ascii="Times New Roman" w:hAnsi="Times New Roman" w:cs="Times New Roman"/>
          <w:sz w:val="28"/>
          <w:szCs w:val="28"/>
        </w:rPr>
        <w:t>пировкой (таблиц</w:t>
      </w:r>
      <w:r w:rsidR="00C535A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51E37">
        <w:rPr>
          <w:rFonts w:ascii="Times New Roman" w:hAnsi="Times New Roman" w:cs="Times New Roman"/>
          <w:sz w:val="28"/>
          <w:szCs w:val="28"/>
        </w:rPr>
        <w:t xml:space="preserve"> 2</w:t>
      </w:r>
      <w:r w:rsidR="00F52573">
        <w:rPr>
          <w:rFonts w:ascii="Times New Roman" w:hAnsi="Times New Roman" w:cs="Times New Roman"/>
          <w:sz w:val="28"/>
          <w:szCs w:val="28"/>
        </w:rPr>
        <w:t>7</w:t>
      </w:r>
      <w:r w:rsidR="00C535A3">
        <w:rPr>
          <w:rFonts w:ascii="Times New Roman" w:hAnsi="Times New Roman" w:cs="Times New Roman"/>
          <w:sz w:val="28"/>
          <w:szCs w:val="28"/>
        </w:rPr>
        <w:t>-28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5946">
        <w:rPr>
          <w:rFonts w:ascii="Times New Roman" w:hAnsi="Times New Roman" w:cs="Times New Roman"/>
          <w:sz w:val="28"/>
          <w:szCs w:val="28"/>
        </w:rPr>
        <w:t>; обеспечение обучающихся проездом к месту проведения спортивных мероприятий и обратно;</w:t>
      </w:r>
      <w:proofErr w:type="gramEnd"/>
      <w:r w:rsidRPr="00735946">
        <w:rPr>
          <w:rFonts w:ascii="Times New Roman" w:hAnsi="Times New Roman" w:cs="Times New Roman"/>
          <w:sz w:val="28"/>
          <w:szCs w:val="28"/>
        </w:rPr>
        <w:t xml:space="preserve"> обеспечение обучающихся питанием и проживанием в период проведения спортивных мероприятий; медицинское обеспечение обучающихся, в </w:t>
      </w:r>
      <w:r>
        <w:rPr>
          <w:rFonts w:ascii="Times New Roman" w:hAnsi="Times New Roman" w:cs="Times New Roman"/>
          <w:sz w:val="28"/>
          <w:szCs w:val="28"/>
        </w:rPr>
        <w:t>том числе организация</w:t>
      </w:r>
      <w:r w:rsidRPr="00735946">
        <w:rPr>
          <w:rFonts w:ascii="Times New Roman" w:hAnsi="Times New Roman" w:cs="Times New Roman"/>
          <w:sz w:val="28"/>
          <w:szCs w:val="28"/>
        </w:rPr>
        <w:t xml:space="preserve"> систематического медицинского контроля.</w:t>
      </w:r>
    </w:p>
    <w:p w14:paraId="42923168" w14:textId="2B67DFCD" w:rsidR="00775ECE" w:rsidRDefault="00735946" w:rsidP="009A19A2">
      <w:pPr>
        <w:spacing w:after="0" w:line="240" w:lineRule="auto"/>
        <w:ind w:right="1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7C5F24">
        <w:rPr>
          <w:rFonts w:ascii="Times New Roman" w:hAnsi="Times New Roman" w:cs="Times New Roman"/>
          <w:sz w:val="28"/>
          <w:szCs w:val="28"/>
        </w:rPr>
        <w:t>2</w:t>
      </w:r>
      <w:r w:rsidR="00F52573">
        <w:rPr>
          <w:rFonts w:ascii="Times New Roman" w:hAnsi="Times New Roman" w:cs="Times New Roman"/>
          <w:sz w:val="28"/>
          <w:szCs w:val="28"/>
        </w:rPr>
        <w:t>5</w:t>
      </w:r>
    </w:p>
    <w:p w14:paraId="7D7E2B29" w14:textId="0D40393F" w:rsidR="009A19A2" w:rsidRDefault="009A19A2" w:rsidP="006147EF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оборудованием и спортивным инвентарем,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прохождения спортивной подготовки</w:t>
      </w:r>
    </w:p>
    <w:tbl>
      <w:tblPr>
        <w:tblW w:w="10185" w:type="dxa"/>
        <w:tblCellSpacing w:w="15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5982"/>
        <w:gridCol w:w="1675"/>
        <w:gridCol w:w="1691"/>
      </w:tblGrid>
      <w:tr w:rsidR="00F03117" w:rsidRPr="00F03117" w14:paraId="519BE1E9" w14:textId="77777777" w:rsidTr="00523175">
        <w:trPr>
          <w:tblCellSpacing w:w="15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2D880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14:paraId="1168794D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2276E" w14:textId="00AD28A8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FAA76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B4250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F03117" w:rsidRPr="00F03117" w14:paraId="3BF7015C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68261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A34C22B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 спортивный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509B9EB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12E6575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03117" w:rsidRPr="00F03117" w14:paraId="713EC3ED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C07AF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8BF6F36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31A2BA9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E0998FC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3117" w:rsidRPr="00F03117" w14:paraId="135B567B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F5DC7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CED4660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массивные (от 0,5 до 5 кг)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5B1BBB9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E7B82F1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3117" w:rsidRPr="00F03117" w14:paraId="42032C02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17B22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3ADA802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переменной массы (от 3 до 12 кг)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8133AB5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BFED66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3117" w:rsidRPr="00F03117" w14:paraId="404D2BD8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C2D49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421F3DA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информационная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594E417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BFEFD6E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3117" w:rsidRPr="00F03117" w14:paraId="4E438576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7D0DD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A348E7E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 (0,6x2 м)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D4B5A4F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ED436B5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3117" w:rsidRPr="00F03117" w14:paraId="25E7AD5E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3D331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3A9B1AE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скорости ветра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0122080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75A27E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3117" w:rsidRPr="00F03117" w14:paraId="3AF79CB2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2B0B6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0720D7C" w14:textId="4D3A796D" w:rsidR="00F03117" w:rsidRPr="00F03117" w:rsidRDefault="00F03117" w:rsidP="00F03117">
            <w:pPr>
              <w:tabs>
                <w:tab w:val="center" w:pos="295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Коврики для стрельбы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27C1FF2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EE24ED9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03117" w:rsidRPr="00F03117" w14:paraId="5670E62D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3258A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30406E8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Крепления лыжные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C89E213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0B2CD0B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03117" w:rsidRPr="00F03117" w14:paraId="66AC676B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B3B9E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F6AEC20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Крепления лыжные для лыжероллеров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3F1454B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9FC1487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03117" w:rsidRPr="00F03117" w14:paraId="139433D8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84EAE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CBF6F1B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Лыжероллеры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7164F6D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DF1E2BD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03117" w:rsidRPr="00F03117" w14:paraId="60F025F3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5AE60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44F689A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 гоночные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56C999C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24DE251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03117" w:rsidRPr="00F03117" w14:paraId="5D811282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CC406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12917D5" w14:textId="68D5EC3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различной температуры)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08437BF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B5B6D68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03117" w:rsidRPr="00F03117" w14:paraId="3FF233DB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FFC5D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9714E47" w14:textId="14A4DD61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(порошкообразн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(для различной температуры)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AD4F979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7735E37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03117" w:rsidRPr="00F03117" w14:paraId="2FA0A603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C2429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1C41D4C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гимнастический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BA4D5BB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DA86111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03117" w:rsidRPr="00F03117" w14:paraId="0D7C43F8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D9CF4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24B0AA4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Мишени бумажные для стрельбы из спортивного оружия калибра 5,6 мм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3E412CA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FB1A7B8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F03117" w:rsidRPr="00F03117" w14:paraId="10775E3F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839F6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E48D67" w14:textId="2C578C2D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стрельбы из пневматических винтовок калибра 4,5 мм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F1165C9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97AA0CB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F03117" w:rsidRPr="00F03117" w14:paraId="35534BDC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749D6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B88845C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баскетбольный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F4AB3A8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FDB2626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3117" w:rsidRPr="00F03117" w14:paraId="3B0107F9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1F868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5F3A48C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волейбольный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FC3E84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DF71582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3117" w:rsidRPr="00F03117" w14:paraId="673C641E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BBD17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B1E8D5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набивной (</w:t>
            </w:r>
            <w:proofErr w:type="spellStart"/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(от 1 до 5 кг)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A3E062D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87FBB2C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3117" w:rsidRPr="00F03117" w14:paraId="1B5A0C3B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9CAA3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83F8CBB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906C0A5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3194433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3117" w:rsidRPr="00F03117" w14:paraId="136A96A7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3F3A5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EF6F456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Накаточный</w:t>
            </w:r>
            <w:proofErr w:type="spellEnd"/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 с тремя роликами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308303B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C2F089F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3117" w:rsidRPr="00F03117" w14:paraId="49727F07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244CE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CB67F41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03CDA86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9980E8A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03117" w:rsidRPr="00F03117" w14:paraId="53C20009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0008A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1A19588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 для лыжных гонок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EF275B8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69B02AA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03117" w:rsidRPr="00F03117" w14:paraId="50AF9995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82FA9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79950CC" w14:textId="6EC6D735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содержания фтора</w:t>
            </w: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различной температуры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(упаковка не менее 180 г)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FBD52E4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D21B1D2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03117" w:rsidRPr="00F03117" w14:paraId="12F3955F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3D03A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6783EE0" w14:textId="37FA13A1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фтора</w:t>
            </w: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различной температуры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(упаковка не менее 180 г)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E10F050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AE01E34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03117" w:rsidRPr="00F03117" w14:paraId="3187D4D7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6273E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80C452C" w14:textId="69A935B4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фтора</w:t>
            </w: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различной температуры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(упаковка не менее 180 г)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9C6860B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01144C4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03117" w:rsidRPr="00F03117" w14:paraId="71FB2D50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D1A71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2EC3C78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Пробка синтетическая для обработки скользящей поверхности лыж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BD86BC9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8ABCD98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03117" w:rsidRPr="00F03117" w14:paraId="011D940E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641E2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71A63A1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Рулетка металлическая (50 м)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A6CD9E0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CEF3DAA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3117" w:rsidRPr="00F03117" w14:paraId="0343C1A4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582C6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236CDC8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B814D85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A87B551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03117" w:rsidRPr="00F03117" w14:paraId="316FC92F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8628E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499C15A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99B430E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468541F" w14:textId="5BC13C29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3117" w:rsidRPr="00F03117" w14:paraId="7D39E565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5D216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0D970CE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Скребок стальной для обработки лыж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0C96E5F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A9BFCB0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03117" w:rsidRPr="00F03117" w14:paraId="05EA7CC2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23E64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9C04EFC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Снегоход, укомплектованный приспособлением для прокладки лыжных трасс, либо </w:t>
            </w:r>
            <w:proofErr w:type="spellStart"/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ратрак</w:t>
            </w:r>
            <w:proofErr w:type="spellEnd"/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снегоуплотнительная</w:t>
            </w:r>
            <w:proofErr w:type="spellEnd"/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 для прокладки лыжных трасс)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1A2C60E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C94DCE1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3117" w:rsidRPr="00F03117" w14:paraId="5DE0E6FE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0C9DD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0CDD47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91DD42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0E21F8A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3117" w:rsidRPr="00F03117" w14:paraId="4F2A7888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A93C4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8D3727C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Стереотрубы для контроля стрельбы и тренога к ней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2DBE64D" w14:textId="42CE2041" w:rsidR="00F03117" w:rsidRPr="00F03117" w:rsidRDefault="008B4705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91ED6FD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3117" w:rsidRPr="00F03117" w14:paraId="065FCE36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EE455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6A4C12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подготовки лыж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F53B68" w14:textId="3F6BFBC5" w:rsidR="00F03117" w:rsidRPr="00F03117" w:rsidRDefault="008B4705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4F50223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3117" w:rsidRPr="00F03117" w14:paraId="6610C1A2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6AAC3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781B6B4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опорный для подготовки лыж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64B1C9D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A958B60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3117" w:rsidRPr="00F03117" w14:paraId="09A7A6E8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142F0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BD1B7EB" w14:textId="795E3B4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</w:t>
            </w:r>
            <w:r w:rsid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металлическ</w:t>
            </w:r>
            <w:r w:rsid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</w:t>
            </w:r>
            <w:r w:rsid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стрельбы из спортивного оружия калибра 5,6 мм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7899E32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586A654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03117" w:rsidRPr="00F03117" w14:paraId="75443588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AC335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ADFB98C" w14:textId="2F8CFA6E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</w:t>
            </w:r>
            <w:r w:rsid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металлическ</w:t>
            </w:r>
            <w:r w:rsid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</w:t>
            </w:r>
            <w:r w:rsid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стрельбы из пневматических винтовок калибра 4,5 мм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3DDFBEA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616017E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03117" w:rsidRPr="00F03117" w14:paraId="3160EC51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69EC9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2C672F0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Стрелковый компьютерный тренажер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344CEF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B784E4E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3117" w:rsidRPr="00F03117" w14:paraId="433F4B8D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69B11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B87CB7F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наружный, для измерения температуры снега и влажности воздуха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3968566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0889815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3117" w:rsidRPr="00F03117" w14:paraId="656D050B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225AE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AAC6CA8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для тренировки мышц верхнего плечевого пояса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3D17153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4F56693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3117" w:rsidRPr="00F03117" w14:paraId="694BE70C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76990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44988BC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 для разметки лыжных трасс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40F82D1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21A62C5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3117" w:rsidRPr="00F03117" w14:paraId="46AC3235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B9C24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CD1D052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Шкурка шлифовальная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83198F5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1C5A733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03117" w:rsidRPr="00F03117" w14:paraId="1AC9D73B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EFDA2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5251CA5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 для обработки лыж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BC8DC41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3B67C42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03117" w:rsidRPr="00F03117" w14:paraId="36F00FE6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2B173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B6E5967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Электромегафон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36888F9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5BC061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3117" w:rsidRPr="00F03117" w14:paraId="18C43679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EA90C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BC7F792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откатчик для установления скоростных характеристик лыж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1715716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4269F90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3117" w:rsidRPr="00F03117" w14:paraId="42F4A878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A8DA9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4C94DBC" w14:textId="5C78E5FF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</w:t>
            </w:r>
            <w:r w:rsid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лыжн</w:t>
            </w:r>
            <w:r w:rsid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различной температуры)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9B7E7C2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F42DBBC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03117" w:rsidRPr="00F03117" w14:paraId="35C9FFA3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FD019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10F1405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Эспандер лыжника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A7FBB7E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14882AD" w14:textId="77777777" w:rsidR="00F03117" w:rsidRPr="00F03117" w:rsidRDefault="00F03117" w:rsidP="00F03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14:paraId="73E0ED71" w14:textId="77777777" w:rsidR="00F03117" w:rsidRDefault="00F03117" w:rsidP="00F03117">
      <w:pPr>
        <w:spacing w:after="0" w:line="240" w:lineRule="auto"/>
        <w:ind w:right="14" w:firstLine="709"/>
        <w:rPr>
          <w:rFonts w:ascii="Times New Roman" w:hAnsi="Times New Roman" w:cs="Times New Roman"/>
          <w:sz w:val="28"/>
          <w:szCs w:val="28"/>
        </w:rPr>
      </w:pPr>
    </w:p>
    <w:p w14:paraId="2BD10882" w14:textId="77777777" w:rsidR="00F03117" w:rsidRPr="00264B71" w:rsidRDefault="00F03117" w:rsidP="006147EF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DCF345C" w14:textId="77777777" w:rsidR="00D04904" w:rsidRDefault="00D04904" w:rsidP="00F41B4F">
      <w:pPr>
        <w:rPr>
          <w:rFonts w:ascii="Times New Roman" w:hAnsi="Times New Roman" w:cs="Times New Roman"/>
          <w:sz w:val="28"/>
          <w:szCs w:val="28"/>
        </w:rPr>
        <w:sectPr w:rsidR="00D04904" w:rsidSect="00D0490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1187FFF" w14:textId="4BB1CCD5" w:rsidR="0005360D" w:rsidRDefault="004D78B9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7C5F24">
        <w:rPr>
          <w:rFonts w:ascii="Times New Roman" w:hAnsi="Times New Roman" w:cs="Times New Roman"/>
          <w:sz w:val="28"/>
          <w:szCs w:val="28"/>
        </w:rPr>
        <w:t>2</w:t>
      </w:r>
      <w:r w:rsidR="008B4705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14953" w:type="dxa"/>
        <w:tblCellSpacing w:w="15" w:type="dxa"/>
        <w:tblInd w:w="-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2352"/>
        <w:gridCol w:w="1150"/>
        <w:gridCol w:w="1696"/>
        <w:gridCol w:w="1096"/>
        <w:gridCol w:w="1273"/>
        <w:gridCol w:w="1133"/>
        <w:gridCol w:w="1135"/>
        <w:gridCol w:w="991"/>
        <w:gridCol w:w="1289"/>
        <w:gridCol w:w="1134"/>
        <w:gridCol w:w="1276"/>
      </w:tblGrid>
      <w:tr w:rsidR="008B4705" w:rsidRPr="008B4705" w14:paraId="36FD5EEF" w14:textId="77777777" w:rsidTr="00667994">
        <w:trPr>
          <w:tblCellSpacing w:w="15" w:type="dxa"/>
        </w:trPr>
        <w:tc>
          <w:tcPr>
            <w:tcW w:w="148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E7F7B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инвентарь, передаваемый в индивидуальное пользование</w:t>
            </w:r>
          </w:p>
        </w:tc>
      </w:tr>
      <w:tr w:rsidR="00667994" w:rsidRPr="008B4705" w14:paraId="079EDE65" w14:textId="77777777" w:rsidTr="00667994">
        <w:trPr>
          <w:tblCellSpacing w:w="15" w:type="dxa"/>
        </w:trPr>
        <w:tc>
          <w:tcPr>
            <w:tcW w:w="38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12FDB14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14:paraId="13F46975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2" w:type="dxa"/>
            <w:vMerge w:val="restart"/>
            <w:tcBorders>
              <w:right w:val="single" w:sz="6" w:space="0" w:color="000000"/>
            </w:tcBorders>
            <w:hideMark/>
          </w:tcPr>
          <w:p w14:paraId="227E6328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20" w:type="dxa"/>
            <w:vMerge w:val="restart"/>
            <w:tcBorders>
              <w:right w:val="single" w:sz="6" w:space="0" w:color="000000"/>
            </w:tcBorders>
            <w:hideMark/>
          </w:tcPr>
          <w:p w14:paraId="65AEAB1A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6" w:type="dxa"/>
            <w:vMerge w:val="restart"/>
            <w:tcBorders>
              <w:right w:val="single" w:sz="6" w:space="0" w:color="000000"/>
            </w:tcBorders>
            <w:hideMark/>
          </w:tcPr>
          <w:p w14:paraId="78E6FFC6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9282" w:type="dxa"/>
            <w:gridSpan w:val="8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0EF4E62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8B4705" w:rsidRPr="008B4705" w14:paraId="606D5B41" w14:textId="77777777" w:rsidTr="00667994">
        <w:trPr>
          <w:tblCellSpacing w:w="15" w:type="dxa"/>
        </w:trPr>
        <w:tc>
          <w:tcPr>
            <w:tcW w:w="3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4C68588" w14:textId="77777777" w:rsidR="008B4705" w:rsidRPr="008B4705" w:rsidRDefault="008B4705" w:rsidP="008B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right w:val="single" w:sz="6" w:space="0" w:color="000000"/>
            </w:tcBorders>
            <w:vAlign w:val="center"/>
            <w:hideMark/>
          </w:tcPr>
          <w:p w14:paraId="7EFD9F20" w14:textId="77777777" w:rsidR="008B4705" w:rsidRPr="008B4705" w:rsidRDefault="008B4705" w:rsidP="008B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right w:val="single" w:sz="6" w:space="0" w:color="000000"/>
            </w:tcBorders>
            <w:vAlign w:val="center"/>
            <w:hideMark/>
          </w:tcPr>
          <w:p w14:paraId="62CE7E0B" w14:textId="77777777" w:rsidR="008B4705" w:rsidRPr="008B4705" w:rsidRDefault="008B4705" w:rsidP="008B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right w:val="single" w:sz="6" w:space="0" w:color="000000"/>
            </w:tcBorders>
            <w:vAlign w:val="center"/>
            <w:hideMark/>
          </w:tcPr>
          <w:p w14:paraId="26C649BC" w14:textId="77777777" w:rsidR="008B4705" w:rsidRPr="008B4705" w:rsidRDefault="008B4705" w:rsidP="008B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0076DB1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2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807E236" w14:textId="2249A76B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</w:t>
            </w: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ренировочный этап (этап спортивной специализации)</w:t>
            </w:r>
          </w:p>
        </w:tc>
        <w:tc>
          <w:tcPr>
            <w:tcW w:w="22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17E1353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CB82B99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8B4705" w:rsidRPr="008B4705" w14:paraId="66A5C38C" w14:textId="77777777" w:rsidTr="00667994">
        <w:trPr>
          <w:cantSplit/>
          <w:trHeight w:val="1821"/>
          <w:tblCellSpacing w:w="15" w:type="dxa"/>
        </w:trPr>
        <w:tc>
          <w:tcPr>
            <w:tcW w:w="3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E52C22D" w14:textId="77777777" w:rsidR="008B4705" w:rsidRPr="008B4705" w:rsidRDefault="008B4705" w:rsidP="008B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right w:val="single" w:sz="6" w:space="0" w:color="000000"/>
            </w:tcBorders>
            <w:vAlign w:val="center"/>
            <w:hideMark/>
          </w:tcPr>
          <w:p w14:paraId="27F011F7" w14:textId="77777777" w:rsidR="008B4705" w:rsidRPr="008B4705" w:rsidRDefault="008B4705" w:rsidP="008B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right w:val="single" w:sz="6" w:space="0" w:color="000000"/>
            </w:tcBorders>
            <w:vAlign w:val="center"/>
            <w:hideMark/>
          </w:tcPr>
          <w:p w14:paraId="3FEDED7F" w14:textId="77777777" w:rsidR="008B4705" w:rsidRPr="008B4705" w:rsidRDefault="008B4705" w:rsidP="008B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right w:val="single" w:sz="6" w:space="0" w:color="000000"/>
            </w:tcBorders>
            <w:vAlign w:val="center"/>
            <w:hideMark/>
          </w:tcPr>
          <w:p w14:paraId="25BD06E4" w14:textId="77777777" w:rsidR="008B4705" w:rsidRPr="008B4705" w:rsidRDefault="008B4705" w:rsidP="008B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FBE25ED" w14:textId="77777777" w:rsidR="008B4705" w:rsidRPr="008B4705" w:rsidRDefault="008B4705" w:rsidP="00667994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43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C2A4379" w14:textId="77777777" w:rsidR="008B4705" w:rsidRDefault="008B4705" w:rsidP="00667994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576542B9" w14:textId="2FBDB735" w:rsidR="008B4705" w:rsidRPr="008B4705" w:rsidRDefault="008B4705" w:rsidP="00667994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(лет)</w:t>
            </w:r>
          </w:p>
        </w:tc>
        <w:tc>
          <w:tcPr>
            <w:tcW w:w="1103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2BD8E78" w14:textId="77777777" w:rsidR="008B4705" w:rsidRPr="008B4705" w:rsidRDefault="008B4705" w:rsidP="00667994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05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D0F7494" w14:textId="77777777" w:rsidR="008B4705" w:rsidRPr="008B4705" w:rsidRDefault="008B4705" w:rsidP="00667994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74F80337" w14:textId="77777777" w:rsidR="008B4705" w:rsidRPr="008B4705" w:rsidRDefault="008B4705" w:rsidP="00667994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(лет)</w:t>
            </w:r>
          </w:p>
        </w:tc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9A050AF" w14:textId="6CD62975" w:rsidR="008B4705" w:rsidRPr="008B4705" w:rsidRDefault="008B4705" w:rsidP="00667994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59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6444595" w14:textId="77777777" w:rsidR="008B4705" w:rsidRPr="008B4705" w:rsidRDefault="008B4705" w:rsidP="00667994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442E3035" w14:textId="77777777" w:rsidR="008B4705" w:rsidRPr="008B4705" w:rsidRDefault="008B4705" w:rsidP="00667994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(лет)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AFC3B3E" w14:textId="77777777" w:rsidR="008B4705" w:rsidRPr="008B4705" w:rsidRDefault="008B4705" w:rsidP="00667994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31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9799921" w14:textId="77777777" w:rsidR="008B4705" w:rsidRPr="008B4705" w:rsidRDefault="008B4705" w:rsidP="00667994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48F47E80" w14:textId="77777777" w:rsidR="008B4705" w:rsidRPr="008B4705" w:rsidRDefault="008B4705" w:rsidP="00667994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(лет)</w:t>
            </w:r>
          </w:p>
        </w:tc>
      </w:tr>
      <w:tr w:rsidR="008B4705" w:rsidRPr="008B4705" w14:paraId="184FA8F3" w14:textId="77777777" w:rsidTr="00667994">
        <w:trPr>
          <w:tblCellSpacing w:w="15" w:type="dxa"/>
        </w:trPr>
        <w:tc>
          <w:tcPr>
            <w:tcW w:w="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BC3E8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5A739ED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Винтовка пневматическая калибра 4,5 мм </w:t>
            </w:r>
            <w:proofErr w:type="spellStart"/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пружиннопоршневого</w:t>
            </w:r>
            <w:proofErr w:type="spellEnd"/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с дульной энергией до 7,5 Дж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B661E1B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79DADFB" w14:textId="705824AC" w:rsidR="008B4705" w:rsidRPr="008B4705" w:rsidRDefault="00667994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1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7282431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A013381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B21D58C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C0A3519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EA3E6BB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0D78E71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8805E36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FAB43A9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705" w:rsidRPr="008B4705" w14:paraId="6C6F4469" w14:textId="77777777" w:rsidTr="00667994">
        <w:trPr>
          <w:tblCellSpacing w:w="15" w:type="dxa"/>
        </w:trPr>
        <w:tc>
          <w:tcPr>
            <w:tcW w:w="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1442D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8713A48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Винтовка пневматическая калибра 4,5 мм газобаллонного типа с дульной энергией до 7,5 Дж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AD59E04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01BF2B1" w14:textId="646DF05E" w:rsidR="008B4705" w:rsidRPr="008B4705" w:rsidRDefault="00667994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1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B3A5839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8578084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FE9FA88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E3CFE2F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F0358E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E435263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7BC9CF1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9DDC8DB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B4705" w:rsidRPr="008B4705" w14:paraId="3E5C5CF5" w14:textId="77777777" w:rsidTr="00667994">
        <w:trPr>
          <w:tblCellSpacing w:w="15" w:type="dxa"/>
        </w:trPr>
        <w:tc>
          <w:tcPr>
            <w:tcW w:w="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05B99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9E69BFA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Крепления лыжные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EFAA3C7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6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06A00F4" w14:textId="47518ADC" w:rsidR="008B4705" w:rsidRPr="008B4705" w:rsidRDefault="00667994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1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DB36D8E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77E9D0E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F5BEBF8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4784051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448383F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1A2940B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5162497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D869058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4705" w:rsidRPr="008B4705" w14:paraId="399C11E1" w14:textId="77777777" w:rsidTr="00667994">
        <w:trPr>
          <w:tblCellSpacing w:w="15" w:type="dxa"/>
        </w:trPr>
        <w:tc>
          <w:tcPr>
            <w:tcW w:w="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6E670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EA342D0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Крепления лыжные для лыжероллеров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846DD3B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6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1A21F10" w14:textId="7A638E50" w:rsidR="008B4705" w:rsidRPr="008B4705" w:rsidRDefault="00667994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1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38E81C0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D1493E5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97A764F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A197E6E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F14119C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FF46ABC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EAF78B3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CB65307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4705" w:rsidRPr="008B4705" w14:paraId="1CAF5474" w14:textId="77777777" w:rsidTr="00667994">
        <w:trPr>
          <w:tblCellSpacing w:w="15" w:type="dxa"/>
        </w:trPr>
        <w:tc>
          <w:tcPr>
            <w:tcW w:w="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6B284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5DB3A43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Лыжероллеры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656DAAE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6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D1023D9" w14:textId="66B1FC25" w:rsidR="008B4705" w:rsidRPr="008B4705" w:rsidRDefault="00667994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1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F3BFF1E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BB70014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68B0BD5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F51BAEE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D7CFA0D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E91AA66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542F78D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51FB6A9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4705" w:rsidRPr="008B4705" w14:paraId="4F776681" w14:textId="77777777" w:rsidTr="00667994">
        <w:trPr>
          <w:tblCellSpacing w:w="15" w:type="dxa"/>
        </w:trPr>
        <w:tc>
          <w:tcPr>
            <w:tcW w:w="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79E91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3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F9ACB8A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 гоночные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07F1CB6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6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77D5911" w14:textId="7B7710CE" w:rsidR="008B4705" w:rsidRPr="008B4705" w:rsidRDefault="00667994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1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ECED10B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F36741A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710F2DF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0421E5F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393CF53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8854818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2B97A0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F648CB8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4705" w:rsidRPr="008B4705" w14:paraId="3D753DCA" w14:textId="77777777" w:rsidTr="00667994">
        <w:trPr>
          <w:tblCellSpacing w:w="15" w:type="dxa"/>
        </w:trPr>
        <w:tc>
          <w:tcPr>
            <w:tcW w:w="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43FDA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23251A1" w14:textId="33FCA9F6" w:rsidR="008B4705" w:rsidRPr="008B4705" w:rsidRDefault="008B4705" w:rsidP="008B4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</w:t>
            </w:r>
            <w:r w:rsidR="00C5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лыжных гонок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F72799C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6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5B033A2" w14:textId="31BB7FB3" w:rsidR="008B4705" w:rsidRPr="008B4705" w:rsidRDefault="00667994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1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3B99F25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31B51B8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A1ABC50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EB712F1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05E8523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526648A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CEBA6ED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76F8CB1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4705" w:rsidRPr="008B4705" w14:paraId="19863615" w14:textId="77777777" w:rsidTr="00667994">
        <w:trPr>
          <w:tblCellSpacing w:w="15" w:type="dxa"/>
        </w:trPr>
        <w:tc>
          <w:tcPr>
            <w:tcW w:w="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03FE7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13072BC" w14:textId="72606A05" w:rsidR="008B4705" w:rsidRPr="008B4705" w:rsidRDefault="008B4705" w:rsidP="008B4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 для спортивного огнестрельного оружия с нарезным стволом калибра 5,6 мм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AAE6CC4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08F6636" w14:textId="259A066C" w:rsidR="008B4705" w:rsidRPr="008B4705" w:rsidRDefault="00667994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1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850D247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F9FAB28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B76202B" w14:textId="2573F9FC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5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DBCF2CD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BB92DE" w14:textId="6E7A2E8D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5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AFE13CF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04AB8C7" w14:textId="2B7CEB6C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5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D9F7631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4705" w:rsidRPr="008B4705" w14:paraId="2F3C0F7B" w14:textId="77777777" w:rsidTr="00667994">
        <w:trPr>
          <w:tblCellSpacing w:w="15" w:type="dxa"/>
        </w:trPr>
        <w:tc>
          <w:tcPr>
            <w:tcW w:w="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575E8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191A8D" w14:textId="08B00BF4" w:rsidR="008B4705" w:rsidRPr="008B4705" w:rsidRDefault="008B4705" w:rsidP="008B4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Пульк</w:t>
            </w:r>
            <w:r w:rsidR="00C5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пневматической винтовки калибра 4,5 мм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21C61D3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5E1A3E2" w14:textId="01DDAB16" w:rsidR="008B4705" w:rsidRPr="008B4705" w:rsidRDefault="00667994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1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C58F2D6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B68DE80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12C9769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1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6B978DA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45E17A5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8BDBD41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21235D1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FA7462D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4705" w:rsidRPr="008B4705" w14:paraId="258473F4" w14:textId="77777777" w:rsidTr="00667994">
        <w:trPr>
          <w:tblCellSpacing w:w="15" w:type="dxa"/>
        </w:trPr>
        <w:tc>
          <w:tcPr>
            <w:tcW w:w="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AA113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722301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огнестрельное оружие с нарезным стволом калибра 5,6 мм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9B5B3AF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ABAFDA3" w14:textId="2953A94F" w:rsidR="008B4705" w:rsidRPr="008B4705" w:rsidRDefault="00667994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1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2A157D8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2B3B616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35D41CE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BB2778C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8A0E510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F808149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FECABA0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5811EB8" w14:textId="77777777" w:rsidR="008B4705" w:rsidRPr="008B4705" w:rsidRDefault="008B4705" w:rsidP="008B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7EC11028" w14:textId="376524AD" w:rsidR="0029703C" w:rsidRDefault="0029703C" w:rsidP="004D78B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3CCCFA" w14:textId="00D39DBB" w:rsidR="00C535A3" w:rsidRDefault="00C535A3" w:rsidP="00C535A3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№27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5936"/>
        <w:gridCol w:w="1705"/>
        <w:gridCol w:w="1707"/>
      </w:tblGrid>
      <w:tr w:rsidR="00C535A3" w:rsidRPr="00C535A3" w14:paraId="0FFB5DB7" w14:textId="77777777" w:rsidTr="00523175">
        <w:trPr>
          <w:tblCellSpacing w:w="15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E1A80" w14:textId="77777777" w:rsidR="00C535A3" w:rsidRPr="00C535A3" w:rsidRDefault="00C535A3" w:rsidP="00C53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14:paraId="573B9310" w14:textId="77777777" w:rsidR="00C535A3" w:rsidRPr="00C535A3" w:rsidRDefault="00C535A3" w:rsidP="00C53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5C29A" w14:textId="77777777" w:rsidR="00C535A3" w:rsidRPr="00C535A3" w:rsidRDefault="00C535A3" w:rsidP="00C53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спортивной экипировки</w:t>
            </w:r>
          </w:p>
        </w:tc>
        <w:tc>
          <w:tcPr>
            <w:tcW w:w="1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7561A" w14:textId="77777777" w:rsidR="00C535A3" w:rsidRPr="00C535A3" w:rsidRDefault="00C535A3" w:rsidP="00C53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2BFEFA37" w14:textId="77777777" w:rsidR="00C535A3" w:rsidRPr="00C535A3" w:rsidRDefault="00C535A3" w:rsidP="00C53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1D07E" w14:textId="77777777" w:rsidR="00C535A3" w:rsidRPr="00C535A3" w:rsidRDefault="00C535A3" w:rsidP="00C53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5F385AAC" w14:textId="77777777" w:rsidR="00C535A3" w:rsidRPr="00C535A3" w:rsidRDefault="00C535A3" w:rsidP="00C53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</w:p>
        </w:tc>
      </w:tr>
      <w:tr w:rsidR="00C535A3" w:rsidRPr="00C535A3" w14:paraId="3D9DD9A0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6F82B" w14:textId="77777777" w:rsidR="00C535A3" w:rsidRPr="00C535A3" w:rsidRDefault="00C535A3" w:rsidP="00C53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AB566B" w14:textId="77777777" w:rsidR="00C535A3" w:rsidRPr="00C535A3" w:rsidRDefault="00C535A3" w:rsidP="00C5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лыжные для классического стиля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21F4E0B" w14:textId="77777777" w:rsidR="00C535A3" w:rsidRPr="00C535A3" w:rsidRDefault="00C535A3" w:rsidP="00C53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601C98B" w14:textId="77777777" w:rsidR="00C535A3" w:rsidRPr="00C535A3" w:rsidRDefault="00C535A3" w:rsidP="00C53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35A3" w:rsidRPr="00C535A3" w14:paraId="60703355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299FA" w14:textId="77777777" w:rsidR="00C535A3" w:rsidRPr="00C535A3" w:rsidRDefault="00C535A3" w:rsidP="00C53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DC9F745" w14:textId="77777777" w:rsidR="00C535A3" w:rsidRPr="00C535A3" w:rsidRDefault="00C535A3" w:rsidP="00C5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лыжные для конькового стиля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81FD7D4" w14:textId="77777777" w:rsidR="00C535A3" w:rsidRPr="00C535A3" w:rsidRDefault="00C535A3" w:rsidP="00C53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8A7979D" w14:textId="77777777" w:rsidR="00C535A3" w:rsidRPr="00C535A3" w:rsidRDefault="00C535A3" w:rsidP="00C53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35A3" w:rsidRPr="00C535A3" w14:paraId="65F2180B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E20CA" w14:textId="77777777" w:rsidR="00C535A3" w:rsidRPr="00C535A3" w:rsidRDefault="00C535A3" w:rsidP="00C53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AECC836" w14:textId="77777777" w:rsidR="00C535A3" w:rsidRPr="00C535A3" w:rsidRDefault="00C535A3" w:rsidP="00C5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Защитная маска с фильтрами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8C9AFDC" w14:textId="77777777" w:rsidR="00C535A3" w:rsidRPr="00C535A3" w:rsidRDefault="00C535A3" w:rsidP="00C53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C6C6881" w14:textId="77777777" w:rsidR="00C535A3" w:rsidRPr="00C535A3" w:rsidRDefault="00C535A3" w:rsidP="00C53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535A3" w:rsidRPr="00C535A3" w14:paraId="2BA3D703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14F84" w14:textId="77777777" w:rsidR="00C535A3" w:rsidRPr="00C535A3" w:rsidRDefault="00C535A3" w:rsidP="00C53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8A4358C" w14:textId="77777777" w:rsidR="00C535A3" w:rsidRPr="00C535A3" w:rsidRDefault="00C535A3" w:rsidP="00C5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Нагрудные номера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EA71758" w14:textId="77777777" w:rsidR="00C535A3" w:rsidRPr="00C535A3" w:rsidRDefault="00C535A3" w:rsidP="00C53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B3782DB" w14:textId="77777777" w:rsidR="00C535A3" w:rsidRPr="00C535A3" w:rsidRDefault="00C535A3" w:rsidP="00C53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C535A3" w:rsidRPr="00C535A3" w14:paraId="25300E66" w14:textId="77777777" w:rsidTr="00523175">
        <w:trPr>
          <w:tblCellSpacing w:w="15" w:type="dxa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C648F" w14:textId="77777777" w:rsidR="00C535A3" w:rsidRPr="00C535A3" w:rsidRDefault="00C535A3" w:rsidP="00C53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A2A8CF5" w14:textId="5630B599" w:rsidR="00C535A3" w:rsidRPr="00C535A3" w:rsidRDefault="00B9308A" w:rsidP="00C5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 для лыж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D6E3FAA" w14:textId="77777777" w:rsidR="00C535A3" w:rsidRPr="00C535A3" w:rsidRDefault="00C535A3" w:rsidP="00C53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98D1A20" w14:textId="77777777" w:rsidR="00C535A3" w:rsidRPr="00C535A3" w:rsidRDefault="00C535A3" w:rsidP="00C53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14:paraId="4B21AAAC" w14:textId="77777777" w:rsidR="00C535A3" w:rsidRDefault="00C535A3" w:rsidP="004D78B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0AC249" w14:textId="65137651" w:rsidR="0029703C" w:rsidRDefault="0029703C" w:rsidP="00CE57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7C5F24">
        <w:rPr>
          <w:rFonts w:ascii="Times New Roman" w:hAnsi="Times New Roman" w:cs="Times New Roman"/>
          <w:sz w:val="28"/>
          <w:szCs w:val="28"/>
        </w:rPr>
        <w:t>2</w:t>
      </w:r>
      <w:r w:rsidR="00C535A3">
        <w:rPr>
          <w:rFonts w:ascii="Times New Roman" w:hAnsi="Times New Roman" w:cs="Times New Roman"/>
          <w:sz w:val="28"/>
          <w:szCs w:val="28"/>
        </w:rPr>
        <w:t>8</w:t>
      </w:r>
    </w:p>
    <w:p w14:paraId="4DCC13F4" w14:textId="77777777" w:rsidR="0029703C" w:rsidRDefault="0029703C" w:rsidP="00CE57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экипировкой</w:t>
      </w:r>
    </w:p>
    <w:tbl>
      <w:tblPr>
        <w:tblpPr w:leftFromText="180" w:rightFromText="180" w:vertAnchor="text" w:tblpX="-717" w:tblpY="1"/>
        <w:tblOverlap w:val="never"/>
        <w:tblW w:w="161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93"/>
        <w:gridCol w:w="1151"/>
        <w:gridCol w:w="1698"/>
        <w:gridCol w:w="1232"/>
        <w:gridCol w:w="1473"/>
        <w:gridCol w:w="1232"/>
        <w:gridCol w:w="1473"/>
        <w:gridCol w:w="1232"/>
        <w:gridCol w:w="1473"/>
        <w:gridCol w:w="1232"/>
        <w:gridCol w:w="1488"/>
      </w:tblGrid>
      <w:tr w:rsidR="00B9308A" w:rsidRPr="00B9308A" w14:paraId="479A34E6" w14:textId="77777777" w:rsidTr="00B9308A">
        <w:trPr>
          <w:tblCellSpacing w:w="15" w:type="dxa"/>
        </w:trPr>
        <w:tc>
          <w:tcPr>
            <w:tcW w:w="1604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3F77C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B9308A" w:rsidRPr="00B9308A" w14:paraId="278723F9" w14:textId="77777777" w:rsidTr="00B9308A">
        <w:trPr>
          <w:tblCellSpacing w:w="15" w:type="dxa"/>
        </w:trPr>
        <w:tc>
          <w:tcPr>
            <w:tcW w:w="38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1EC4821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14:paraId="6097D508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3" w:type="dxa"/>
            <w:vMerge w:val="restart"/>
            <w:tcBorders>
              <w:right w:val="single" w:sz="6" w:space="0" w:color="000000"/>
            </w:tcBorders>
            <w:hideMark/>
          </w:tcPr>
          <w:p w14:paraId="3BD472D8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14:paraId="60469844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8" w:type="dxa"/>
            <w:vMerge w:val="restart"/>
            <w:tcBorders>
              <w:right w:val="single" w:sz="6" w:space="0" w:color="000000"/>
            </w:tcBorders>
            <w:hideMark/>
          </w:tcPr>
          <w:p w14:paraId="0F4C53B4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10790" w:type="dxa"/>
            <w:gridSpan w:val="8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E33E28D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B9308A" w:rsidRPr="00B9308A" w14:paraId="03DADBB2" w14:textId="77777777" w:rsidTr="00B9308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67BDEE7" w14:textId="77777777" w:rsidR="00B9308A" w:rsidRPr="00B9308A" w:rsidRDefault="00B9308A" w:rsidP="00B9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14:paraId="5922F66B" w14:textId="77777777" w:rsidR="00B9308A" w:rsidRPr="00B9308A" w:rsidRDefault="00B9308A" w:rsidP="00B9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14:paraId="2D54510C" w14:textId="77777777" w:rsidR="00B9308A" w:rsidRPr="00B9308A" w:rsidRDefault="00B9308A" w:rsidP="00B9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14:paraId="16B5FB99" w14:textId="77777777" w:rsidR="00B9308A" w:rsidRPr="00B9308A" w:rsidRDefault="00B9308A" w:rsidP="00B9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E81E5EF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6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85EFB5C" w14:textId="34BFF650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</w:t>
            </w: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ренировочный этап (этап спортивной специализации)</w:t>
            </w:r>
          </w:p>
        </w:tc>
        <w:tc>
          <w:tcPr>
            <w:tcW w:w="26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EDDC3BA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6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AA7F1B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B9308A" w:rsidRPr="00B9308A" w14:paraId="31A0DFF2" w14:textId="77777777" w:rsidTr="00B9308A">
        <w:trPr>
          <w:cantSplit/>
          <w:trHeight w:val="1134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E2AE792" w14:textId="77777777" w:rsidR="00B9308A" w:rsidRPr="00B9308A" w:rsidRDefault="00B9308A" w:rsidP="00B9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14:paraId="4F02B6D0" w14:textId="77777777" w:rsidR="00B9308A" w:rsidRPr="00B9308A" w:rsidRDefault="00B9308A" w:rsidP="00B9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14:paraId="362C1D42" w14:textId="77777777" w:rsidR="00B9308A" w:rsidRPr="00B9308A" w:rsidRDefault="00B9308A" w:rsidP="00B9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14:paraId="556B42B2" w14:textId="77777777" w:rsidR="00B9308A" w:rsidRPr="00B9308A" w:rsidRDefault="00B9308A" w:rsidP="00B9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0EEA78B7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5425B3FC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4576AA88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(лет)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7478F107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5EC3A0A3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11F67A3D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(лет)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37BC34A7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4A3CB0E0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155A62C9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(лет)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478C7197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71EE8D03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67A4A027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(лет)</w:t>
            </w:r>
          </w:p>
        </w:tc>
      </w:tr>
      <w:tr w:rsidR="00B9308A" w:rsidRPr="00B9308A" w14:paraId="2E2C4A4D" w14:textId="77777777" w:rsidTr="00B9308A">
        <w:trPr>
          <w:tblCellSpacing w:w="15" w:type="dxa"/>
        </w:trPr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C1059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0CBDA1B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лыжные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77B2B5C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B3B0AF7" w14:textId="32579D4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3207574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F46C72B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953A944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9917E14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D9EA014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96FFECC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88EC8BA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8B761B5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308A" w:rsidRPr="00B9308A" w14:paraId="457E2F94" w14:textId="77777777" w:rsidTr="00B9308A">
        <w:trPr>
          <w:tblCellSpacing w:w="15" w:type="dxa"/>
        </w:trPr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B3506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89E2B34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Жилет утепленный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6EC45D4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13FAAFC" w14:textId="41C43923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28F5EA4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12E6BEF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EF65B3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71D4E81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A5999D6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A6F5A97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CF3475F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C05CC5F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308A" w:rsidRPr="00B9308A" w14:paraId="74246A85" w14:textId="77777777" w:rsidTr="00B9308A">
        <w:trPr>
          <w:tblCellSpacing w:w="15" w:type="dxa"/>
        </w:trPr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41D28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40F3995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Кепка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720EFDC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59E7F99" w14:textId="3EC181AD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C91DEA7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317B737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FDC66E9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564DFC1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9E890D6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A090B2E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7FEA859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F8D207E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308A" w:rsidRPr="00B9308A" w14:paraId="3DAF3419" w14:textId="77777777" w:rsidTr="00B9308A">
        <w:trPr>
          <w:tblCellSpacing w:w="15" w:type="dxa"/>
        </w:trPr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76DF9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1E2B477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Комбинезон для лыжных гонок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131E5E3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24D1933" w14:textId="1C6A55FD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2CC7AF2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99538FA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CB7CF53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2998156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603A685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51813D5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7BDB236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36AA7AB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308A" w:rsidRPr="00B9308A" w14:paraId="650F099F" w14:textId="77777777" w:rsidTr="00B9308A">
        <w:trPr>
          <w:tblCellSpacing w:w="15" w:type="dxa"/>
        </w:trPr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E68EB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7BBBDEF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ветрозащитный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8726D5C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8DA6638" w14:textId="4E066178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D905FAA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6B2D71F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5F39C5A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DC1E53C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2842602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2B2F444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651B0DE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6FAF82A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308A" w:rsidRPr="00B9308A" w14:paraId="5A10ABC3" w14:textId="77777777" w:rsidTr="00B9308A">
        <w:trPr>
          <w:tblCellSpacing w:w="15" w:type="dxa"/>
        </w:trPr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0F29B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297CF9F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разминочный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504B9C9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158489D" w14:textId="6209C612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2E6546D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941A593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679E4C8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D4AD63A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B09356D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B5385F1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464565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8E0FB2D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308A" w:rsidRPr="00B9308A" w14:paraId="54A56CB0" w14:textId="77777777" w:rsidTr="00B9308A">
        <w:trPr>
          <w:tblCellSpacing w:w="15" w:type="dxa"/>
        </w:trPr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A3D71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433FD94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тренировочный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993F553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C3753D5" w14:textId="036C3F0F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197F4B0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D92C366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25F1A7C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587FF9B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D65C11C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3AE4D47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0D76B3F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33A0A2F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308A" w:rsidRPr="00B9308A" w14:paraId="5589380A" w14:textId="77777777" w:rsidTr="00B9308A">
        <w:trPr>
          <w:tblCellSpacing w:w="15" w:type="dxa"/>
        </w:trPr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77DF1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6B776DE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утепленный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7580733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71926BE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AEFFA32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35E52B1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49713F7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2E59F08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E12C781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17C7249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E392CDD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27B0C07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308A" w:rsidRPr="00B9308A" w14:paraId="74D87EA6" w14:textId="77777777" w:rsidTr="00B9308A">
        <w:trPr>
          <w:tblCellSpacing w:w="15" w:type="dxa"/>
        </w:trPr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7CD20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3C4F0E8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Кроссовки для зала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55ADB88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9A4D5C9" w14:textId="329DDBB3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3AA50A4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7E48E80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63BA60F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95E53F5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2C7B4EC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2749030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CCC3BBC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21C5AE9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308A" w:rsidRPr="00B9308A" w14:paraId="38C3AC4C" w14:textId="77777777" w:rsidTr="00B9308A">
        <w:trPr>
          <w:tblCellSpacing w:w="15" w:type="dxa"/>
        </w:trPr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F96A0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9C23664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Кроссовки </w:t>
            </w: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легкоатлетические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AAD71FF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AFB0B0C" w14:textId="15B848E4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обучающегося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BE382CE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21E028F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4550D1B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DE48087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2238BF7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8BD632B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4921354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2FC6BE2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308A" w:rsidRPr="00B9308A" w14:paraId="522B86E4" w14:textId="77777777" w:rsidTr="00B9308A">
        <w:trPr>
          <w:tblCellSpacing w:w="15" w:type="dxa"/>
        </w:trPr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5A85D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9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508DFEF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083C019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96D449D" w14:textId="328E2956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FEE2A73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EDF81E1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F865134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EE62822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9E7E16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157F4BF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6552CAA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9F311B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308A" w:rsidRPr="00B9308A" w14:paraId="6ADC2451" w14:textId="77777777" w:rsidTr="00B9308A">
        <w:trPr>
          <w:tblCellSpacing w:w="15" w:type="dxa"/>
        </w:trPr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2A780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440CF11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солнцезащитные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5547281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3B98299" w14:textId="6BC73756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ED40936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7725076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7856B4D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47237CC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D36A40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59FC443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D38FBDA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E22DF45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308A" w:rsidRPr="00B9308A" w14:paraId="5B1244B2" w14:textId="77777777" w:rsidTr="001F737A">
        <w:trPr>
          <w:tblCellSpacing w:w="15" w:type="dxa"/>
        </w:trPr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A37DB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7ED8CEB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лыжные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F4414B2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1DADE49" w14:textId="238B3E0B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48E6677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5FDDC2A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6F4178B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D37F2A2" w14:textId="7C4030AD" w:rsidR="00B9308A" w:rsidRPr="00B9308A" w:rsidRDefault="001F737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6640119" w14:textId="7DA7568A" w:rsidR="00B9308A" w:rsidRPr="00B9308A" w:rsidRDefault="001F737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58B0A86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1FACFD" w14:textId="4F9DB882" w:rsidR="00B9308A" w:rsidRPr="00B9308A" w:rsidRDefault="001F737A" w:rsidP="001F7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43C5EEB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308A" w:rsidRPr="00B9308A" w14:paraId="208F1F9D" w14:textId="77777777" w:rsidTr="00B9308A">
        <w:trPr>
          <w:tblCellSpacing w:w="15" w:type="dxa"/>
        </w:trPr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24D02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2B13898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Рюкзак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3D4E427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9418A35" w14:textId="638DA1D4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25FC528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F1B6853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97DF4FE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02CA0FE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B291FB0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3B1A709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161E71B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3EB9A67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308A" w:rsidRPr="00B9308A" w14:paraId="518C483F" w14:textId="77777777" w:rsidTr="00B9308A">
        <w:trPr>
          <w:tblCellSpacing w:w="15" w:type="dxa"/>
        </w:trPr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C7FDF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3826830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Сланцы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CE3D749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BC6E58C" w14:textId="2BDDA3F3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860FBC5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BA796E0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753CED8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532E22D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C1BAA8A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C6A7A4D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BE2B3B7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31541DB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308A" w:rsidRPr="00B9308A" w14:paraId="5A9F5CA8" w14:textId="77777777" w:rsidTr="00B9308A">
        <w:trPr>
          <w:tblCellSpacing w:w="15" w:type="dxa"/>
        </w:trPr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C82FD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3F9DF2E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Термобелье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3F3B52F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77AC53B" w14:textId="7FA0C01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BED5DB2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3059C6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5F0A7D2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C62E12D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8657CE7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8755FA4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9E2F97C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389DAE6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308A" w:rsidRPr="00B9308A" w14:paraId="5D57ECDA" w14:textId="77777777" w:rsidTr="00B9308A">
        <w:trPr>
          <w:tblCellSpacing w:w="15" w:type="dxa"/>
        </w:trPr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26E3A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E3B6EB5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 с длинным рукавом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912BBBF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EB94561" w14:textId="769E301B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4A7A6E1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EB9DD54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B6CC651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700F35C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A84D368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4AF2576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E3CC9D4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D179912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308A" w:rsidRPr="00B9308A" w14:paraId="6A65238C" w14:textId="77777777" w:rsidTr="00B9308A">
        <w:trPr>
          <w:tblCellSpacing w:w="15" w:type="dxa"/>
        </w:trPr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65292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63A69AF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 с коротким рукавом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9F50C5C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8E7D83A" w14:textId="5F770D33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15EE265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01FEE73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40B5644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1F95A27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6045E29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09D3C7D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B2648F9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6CA4FD4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308A" w:rsidRPr="00B9308A" w14:paraId="3CDD308E" w14:textId="77777777" w:rsidTr="00B9308A">
        <w:trPr>
          <w:tblCellSpacing w:w="15" w:type="dxa"/>
        </w:trPr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1A027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039E064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 для лыж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7624F91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1935573" w14:textId="55B90F4B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C420C92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CE9172D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52B06E5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EB44818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53EB6CE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1F7E0DE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D7A6AEF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C6514D6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308A" w:rsidRPr="00B9308A" w14:paraId="26B35356" w14:textId="77777777" w:rsidTr="00B9308A">
        <w:trPr>
          <w:tblCellSpacing w:w="15" w:type="dxa"/>
        </w:trPr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C971F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E5E4A70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25AA426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A580A37" w14:textId="2DA1DC32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E8CB399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6D2E9B1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45C27E9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E73CBD2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B5EF748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5413D46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2D8A881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CC5434B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308A" w:rsidRPr="00B9308A" w14:paraId="7A7C339A" w14:textId="77777777" w:rsidTr="00B9308A">
        <w:trPr>
          <w:tblCellSpacing w:w="15" w:type="dxa"/>
        </w:trPr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0E1D5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9348F2D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Шорты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065B9A4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98FB202" w14:textId="0CEF44FD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8AC99B7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091FB04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B5793C2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9CC4202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C0D19F9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DAA37BB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628C558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5279497" w14:textId="77777777" w:rsidR="00B9308A" w:rsidRPr="00B9308A" w:rsidRDefault="00B9308A" w:rsidP="00B93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394232EF" w14:textId="43593487" w:rsidR="00CE572D" w:rsidRDefault="00B9308A" w:rsidP="0029703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3BA8DD95" w14:textId="77777777" w:rsidR="00D15B46" w:rsidRDefault="00D15B46" w:rsidP="0029703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49600A" w14:textId="77777777" w:rsidR="00D04904" w:rsidRDefault="00D04904" w:rsidP="0029703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04904" w:rsidSect="00D04904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14:paraId="11F64158" w14:textId="77777777" w:rsidR="004C2D88" w:rsidRPr="004C2D88" w:rsidRDefault="004C2D88" w:rsidP="007C5F24">
      <w:pPr>
        <w:tabs>
          <w:tab w:val="left" w:pos="7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88">
        <w:rPr>
          <w:rFonts w:ascii="Times New Roman" w:hAnsi="Times New Roman" w:cs="Times New Roman"/>
          <w:b/>
          <w:sz w:val="28"/>
          <w:szCs w:val="28"/>
        </w:rPr>
        <w:lastRenderedPageBreak/>
        <w:t>5.2. Кадровые условия</w:t>
      </w:r>
    </w:p>
    <w:p w14:paraId="2F357B0D" w14:textId="18F22E28" w:rsidR="00F41B4F" w:rsidRDefault="004C2D88" w:rsidP="004C2D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F41B4F" w:rsidRPr="00862AD0">
        <w:rPr>
          <w:rFonts w:ascii="Times New Roman" w:hAnsi="Times New Roman" w:cs="Times New Roman"/>
          <w:sz w:val="28"/>
          <w:szCs w:val="28"/>
        </w:rPr>
        <w:t>обеспеч</w:t>
      </w:r>
      <w:r w:rsidR="00F41B4F">
        <w:rPr>
          <w:rFonts w:ascii="Times New Roman" w:hAnsi="Times New Roman" w:cs="Times New Roman"/>
          <w:sz w:val="28"/>
          <w:szCs w:val="28"/>
        </w:rPr>
        <w:t>ивает</w:t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 соблюдение требований к кадровым условиям реализации этапов спортивной подготовки, установленным ФССП.</w:t>
      </w:r>
      <w:r w:rsidR="00075EBE">
        <w:rPr>
          <w:rFonts w:ascii="Times New Roman" w:hAnsi="Times New Roman" w:cs="Times New Roman"/>
          <w:sz w:val="28"/>
          <w:szCs w:val="28"/>
        </w:rPr>
        <w:tab/>
      </w:r>
      <w:r w:rsidR="00075EBE">
        <w:rPr>
          <w:rFonts w:ascii="Times New Roman" w:hAnsi="Times New Roman" w:cs="Times New Roman"/>
          <w:sz w:val="28"/>
          <w:szCs w:val="28"/>
        </w:rPr>
        <w:tab/>
      </w:r>
      <w:r w:rsidR="00075EBE">
        <w:rPr>
          <w:rFonts w:ascii="Times New Roman" w:hAnsi="Times New Roman" w:cs="Times New Roman"/>
          <w:sz w:val="28"/>
          <w:szCs w:val="28"/>
        </w:rPr>
        <w:tab/>
      </w:r>
      <w:r w:rsidR="00F41B4F" w:rsidRPr="00862A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3528EA90" wp14:editId="7DBB723F">
            <wp:simplePos x="0" y="0"/>
            <wp:positionH relativeFrom="page">
              <wp:posOffset>3936365</wp:posOffset>
            </wp:positionH>
            <wp:positionV relativeFrom="page">
              <wp:posOffset>463550</wp:posOffset>
            </wp:positionV>
            <wp:extent cx="6350" cy="889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4F" w:rsidRPr="00862A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1B1AD639" wp14:editId="6F98FB95">
            <wp:simplePos x="0" y="0"/>
            <wp:positionH relativeFrom="page">
              <wp:posOffset>344805</wp:posOffset>
            </wp:positionH>
            <wp:positionV relativeFrom="page">
              <wp:posOffset>5704205</wp:posOffset>
            </wp:positionV>
            <wp:extent cx="6350" cy="889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4F" w:rsidRPr="00862A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5AF869C8" wp14:editId="06FEF1CE">
            <wp:simplePos x="0" y="0"/>
            <wp:positionH relativeFrom="page">
              <wp:posOffset>527685</wp:posOffset>
            </wp:positionH>
            <wp:positionV relativeFrom="page">
              <wp:posOffset>7957820</wp:posOffset>
            </wp:positionV>
            <wp:extent cx="6350" cy="317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4F" w:rsidRPr="00862A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7D8F1EA2" wp14:editId="769732E5">
            <wp:simplePos x="0" y="0"/>
            <wp:positionH relativeFrom="page">
              <wp:posOffset>524510</wp:posOffset>
            </wp:positionH>
            <wp:positionV relativeFrom="page">
              <wp:posOffset>7963535</wp:posOffset>
            </wp:positionV>
            <wp:extent cx="6350" cy="3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41B4F" w:rsidRPr="00862AD0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</w:t>
      </w:r>
      <w:r w:rsidR="00092FF0">
        <w:rPr>
          <w:rFonts w:ascii="Times New Roman" w:hAnsi="Times New Roman" w:cs="Times New Roman"/>
          <w:sz w:val="28"/>
          <w:szCs w:val="28"/>
        </w:rPr>
        <w:t>соответст</w:t>
      </w:r>
      <w:r w:rsidR="00F41B4F">
        <w:rPr>
          <w:rFonts w:ascii="Times New Roman" w:hAnsi="Times New Roman" w:cs="Times New Roman"/>
          <w:sz w:val="28"/>
          <w:szCs w:val="28"/>
        </w:rPr>
        <w:t>вует</w:t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профессиональным стандартом «Тренер-преподаватель», утвержденным приказом Минтруда России от 24.12.2020 № 952н (зарегистрирован Минюстом России 25.01</w:t>
      </w:r>
      <w:r w:rsidR="00FE463D">
        <w:rPr>
          <w:rFonts w:ascii="Times New Roman" w:hAnsi="Times New Roman" w:cs="Times New Roman"/>
          <w:sz w:val="28"/>
          <w:szCs w:val="28"/>
        </w:rPr>
        <w:t>.</w:t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2021, регистрационный № 62203), </w:t>
      </w:r>
      <w:r w:rsidR="00F41B4F" w:rsidRPr="004C2D88">
        <w:rPr>
          <w:rFonts w:ascii="Times New Roman" w:hAnsi="Times New Roman" w:cs="Times New Roman"/>
          <w:sz w:val="28"/>
          <w:szCs w:val="28"/>
        </w:rPr>
        <w:t>профессиональным стандартом «Тренер», утвержденным приказом Минтруда России от 28.03.2019 № 191н (зарегистрирован Минюстом России 25.04.2019, регистрационный № 54519),</w:t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 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 от</w:t>
      </w:r>
      <w:proofErr w:type="gramEnd"/>
      <w:r w:rsidR="00F41B4F" w:rsidRPr="00862AD0">
        <w:rPr>
          <w:rFonts w:ascii="Times New Roman" w:hAnsi="Times New Roman" w:cs="Times New Roman"/>
          <w:sz w:val="28"/>
          <w:szCs w:val="28"/>
        </w:rPr>
        <w:t xml:space="preserve"> 21.04.2022 № 237н (зарегистрирован Минюстом России 27.05.2022, регистрационный № 68615),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 w:rsidR="00F41B4F" w:rsidRPr="00862AD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F41B4F" w:rsidRPr="00862AD0">
        <w:rPr>
          <w:rFonts w:ascii="Times New Roman" w:hAnsi="Times New Roman" w:cs="Times New Roman"/>
          <w:sz w:val="28"/>
          <w:szCs w:val="28"/>
        </w:rPr>
        <w:t xml:space="preserve"> России от 15.08.2011 № 916н (зарегистрирован Минюстом России 14.10.2011, регистрационный № 22054).</w:t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41B4F" w:rsidRPr="00862AD0"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</w:t>
      </w:r>
      <w:r w:rsidR="00F41B4F">
        <w:rPr>
          <w:rFonts w:ascii="Times New Roman" w:hAnsi="Times New Roman" w:cs="Times New Roman"/>
          <w:sz w:val="28"/>
          <w:szCs w:val="28"/>
        </w:rPr>
        <w:t>-</w:t>
      </w:r>
      <w:r w:rsidR="00F41B4F" w:rsidRPr="00862AD0">
        <w:rPr>
          <w:rFonts w:ascii="Times New Roman" w:hAnsi="Times New Roman" w:cs="Times New Roman"/>
          <w:sz w:val="28"/>
          <w:szCs w:val="28"/>
        </w:rPr>
        <w:t>преподавателя, допускается привлечение тренера-преподавателя по видам спортивной подготовки, с учетом специфики вида спорта «</w:t>
      </w:r>
      <w:r w:rsidR="00FE463D">
        <w:rPr>
          <w:rFonts w:ascii="Times New Roman" w:hAnsi="Times New Roman" w:cs="Times New Roman"/>
          <w:sz w:val="28"/>
          <w:szCs w:val="28"/>
        </w:rPr>
        <w:t>биатлон</w:t>
      </w:r>
      <w:r w:rsidR="00F41B4F" w:rsidRPr="00862AD0">
        <w:rPr>
          <w:rFonts w:ascii="Times New Roman" w:hAnsi="Times New Roman" w:cs="Times New Roman"/>
          <w:sz w:val="28"/>
          <w:szCs w:val="28"/>
        </w:rPr>
        <w:t>», а также на всех этапах спортивной подготовки привлечение иных специалистов (при условии их одновременной работы с обучающимися).</w:t>
      </w:r>
      <w:proofErr w:type="gramEnd"/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 w:rsidRPr="00862AD0">
        <w:rPr>
          <w:rFonts w:ascii="Times New Roman" w:hAnsi="Times New Roman" w:cs="Times New Roman"/>
          <w:sz w:val="28"/>
          <w:szCs w:val="28"/>
        </w:rPr>
        <w:t>Для подготовки спортивного инвентаря и спортивной экипировки к учебно</w:t>
      </w:r>
      <w:r w:rsidR="00F41B4F">
        <w:rPr>
          <w:rFonts w:ascii="Times New Roman" w:hAnsi="Times New Roman" w:cs="Times New Roman"/>
          <w:sz w:val="28"/>
          <w:szCs w:val="28"/>
        </w:rPr>
        <w:t>-</w:t>
      </w:r>
      <w:r w:rsidR="00F41B4F" w:rsidRPr="00862AD0">
        <w:rPr>
          <w:rFonts w:ascii="Times New Roman" w:hAnsi="Times New Roman" w:cs="Times New Roman"/>
          <w:sz w:val="28"/>
          <w:szCs w:val="28"/>
        </w:rPr>
        <w:t>тренировочным занятиям и спортивным соревнованиям, обслуживания техники, оборудования и спортивных сооружений, необходимых для осущ</w:t>
      </w:r>
      <w:r w:rsidR="00F41B4F">
        <w:rPr>
          <w:rFonts w:ascii="Times New Roman" w:hAnsi="Times New Roman" w:cs="Times New Roman"/>
          <w:sz w:val="28"/>
          <w:szCs w:val="28"/>
        </w:rPr>
        <w:t>ествления спортивной подготовки,</w:t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 на всех этапах спортивной подготовки допускается привлечение соответствующих специалистов.</w:t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B04F3B" w:rsidRPr="00B04F3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04F3B">
        <w:rPr>
          <w:rFonts w:ascii="Times New Roman" w:hAnsi="Times New Roman" w:cs="Times New Roman"/>
          <w:sz w:val="28"/>
          <w:szCs w:val="28"/>
        </w:rPr>
        <w:t>сохранения непрерывности</w:t>
      </w:r>
      <w:r w:rsidR="00B04F3B" w:rsidRPr="00B04F3B">
        <w:rPr>
          <w:rFonts w:ascii="Times New Roman" w:hAnsi="Times New Roman" w:cs="Times New Roman"/>
          <w:sz w:val="28"/>
          <w:szCs w:val="28"/>
        </w:rPr>
        <w:t xml:space="preserve"> профессионального развития тренеров-преподавателей </w:t>
      </w:r>
      <w:r w:rsidR="00B04F3B">
        <w:rPr>
          <w:rFonts w:ascii="Times New Roman" w:hAnsi="Times New Roman" w:cs="Times New Roman"/>
          <w:sz w:val="28"/>
          <w:szCs w:val="28"/>
        </w:rPr>
        <w:t>Учреждение организует и обеспечивает их участие в курсах повышения квалификации.</w:t>
      </w:r>
    </w:p>
    <w:p w14:paraId="31BE7066" w14:textId="77777777" w:rsidR="009B6FB2" w:rsidRPr="004C2D88" w:rsidRDefault="004C2D88" w:rsidP="009B6FB2">
      <w:pPr>
        <w:widowControl w:val="0"/>
        <w:tabs>
          <w:tab w:val="left" w:pos="3293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="009B6FB2" w:rsidRPr="004C2D88">
        <w:rPr>
          <w:rFonts w:ascii="Times New Roman" w:hAnsi="Times New Roman" w:cs="Times New Roman"/>
          <w:b/>
          <w:sz w:val="28"/>
          <w:szCs w:val="28"/>
        </w:rPr>
        <w:t>Информационно-методические условия</w:t>
      </w:r>
      <w:r w:rsidR="00B04F3B" w:rsidRPr="004C2D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EAC840" w14:textId="77777777" w:rsidR="002033D9" w:rsidRPr="002033D9" w:rsidRDefault="002033D9" w:rsidP="009B6FB2">
      <w:pPr>
        <w:pStyle w:val="ac"/>
        <w:widowControl w:val="0"/>
        <w:tabs>
          <w:tab w:val="left" w:pos="0"/>
        </w:tabs>
        <w:autoSpaceDE w:val="0"/>
        <w:autoSpaceDN w:val="0"/>
        <w:spacing w:after="0" w:line="240" w:lineRule="auto"/>
        <w:ind w:left="142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2033D9">
        <w:rPr>
          <w:rFonts w:ascii="Times New Roman" w:hAnsi="Times New Roman" w:cs="Times New Roman"/>
          <w:sz w:val="28"/>
          <w:szCs w:val="28"/>
        </w:rPr>
        <w:t>Список</w:t>
      </w:r>
      <w:r w:rsidRPr="002033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литературных</w:t>
      </w:r>
      <w:r w:rsidRPr="002033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источников</w:t>
      </w:r>
    </w:p>
    <w:p w14:paraId="43A20622" w14:textId="50FDD950" w:rsidR="00FE463D" w:rsidRPr="00FE463D" w:rsidRDefault="00FE463D" w:rsidP="00FE463D">
      <w:pPr>
        <w:pStyle w:val="ac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Шикунов М.И., Панкин С.Б., </w:t>
      </w:r>
      <w:proofErr w:type="spellStart"/>
      <w:r w:rsidRPr="00FE4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Комозоров</w:t>
      </w:r>
      <w:proofErr w:type="spellEnd"/>
      <w:r w:rsidRPr="00FE4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Ю.М. </w:t>
      </w:r>
      <w:r w:rsidRPr="00F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«Биатлон». – М.: Советский спорт, 2005.</w:t>
      </w:r>
    </w:p>
    <w:p w14:paraId="39D225A9" w14:textId="3D12A684" w:rsidR="00FE463D" w:rsidRPr="00FE463D" w:rsidRDefault="00FE463D" w:rsidP="00FE463D">
      <w:pPr>
        <w:pStyle w:val="ac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4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Гибадуллин</w:t>
      </w:r>
      <w:proofErr w:type="spellEnd"/>
      <w:r w:rsidRPr="00FE4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И.Г., Зверева С.Н. </w:t>
      </w:r>
      <w:r w:rsidRPr="00F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Стрелковая подготовка юных биатлонистов. – Ижевск: Изд-во </w:t>
      </w:r>
      <w:proofErr w:type="spellStart"/>
      <w:r w:rsidRPr="00F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ИжГТУ</w:t>
      </w:r>
      <w:proofErr w:type="spellEnd"/>
      <w:r w:rsidRPr="00F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2005. </w:t>
      </w:r>
    </w:p>
    <w:p w14:paraId="4DFBA008" w14:textId="3A0E5679" w:rsidR="00FE463D" w:rsidRPr="00FE463D" w:rsidRDefault="00FE463D" w:rsidP="00FE463D">
      <w:pPr>
        <w:pStyle w:val="ac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Антонова О.Н., Кузнецов В.С. </w:t>
      </w:r>
      <w:r w:rsidRPr="00F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Лыжная подготовка: методика преподавания. – М.: Академия, 1999.</w:t>
      </w:r>
    </w:p>
    <w:p w14:paraId="4937325D" w14:textId="4CD8B347" w:rsidR="00FE463D" w:rsidRPr="00FE463D" w:rsidRDefault="00FE463D" w:rsidP="00FE463D">
      <w:pPr>
        <w:pStyle w:val="ac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4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Гибадуллин</w:t>
      </w:r>
      <w:proofErr w:type="spellEnd"/>
      <w:r w:rsidRPr="00FE4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И.Г. </w:t>
      </w:r>
      <w:r w:rsidRPr="00F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Многолетнее планирование тренировочного процесса в подготовке спортивного резерва по биатлону: Методическое пособие. – Ижевск, 1990.</w:t>
      </w:r>
    </w:p>
    <w:p w14:paraId="6594035B" w14:textId="78E93FDF" w:rsidR="00FE463D" w:rsidRPr="00FE463D" w:rsidRDefault="00FE463D" w:rsidP="00FE463D">
      <w:pPr>
        <w:pStyle w:val="ac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4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Гибадуллин</w:t>
      </w:r>
      <w:proofErr w:type="spellEnd"/>
      <w:r w:rsidRPr="00FE4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И.Г. </w:t>
      </w:r>
      <w:r w:rsidRPr="00F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тренировочным процессом в системе многолетней подготовки биатлонистов. – Ижевск: Изд-во </w:t>
      </w:r>
      <w:proofErr w:type="spellStart"/>
      <w:r w:rsidRPr="00F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ИжГТУ</w:t>
      </w:r>
      <w:proofErr w:type="spellEnd"/>
      <w:r w:rsidRPr="00FE463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</w:t>
      </w:r>
    </w:p>
    <w:p w14:paraId="7A51B7A3" w14:textId="201748D0" w:rsidR="00FE463D" w:rsidRPr="00FE463D" w:rsidRDefault="00FE463D" w:rsidP="00FE463D">
      <w:pPr>
        <w:pStyle w:val="ac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4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Гогунов</w:t>
      </w:r>
      <w:proofErr w:type="spellEnd"/>
      <w:r w:rsidRPr="00FE4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Е.Н., Мартьянов Б.И. </w:t>
      </w:r>
      <w:r w:rsidRPr="00F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физического воспитания и спорта: Педагогическое пособие. - М.: Академия, 2004.</w:t>
      </w:r>
    </w:p>
    <w:p w14:paraId="2BFED28A" w14:textId="0B501029" w:rsidR="00FE463D" w:rsidRPr="00FE463D" w:rsidRDefault="00FE463D" w:rsidP="00FE463D">
      <w:pPr>
        <w:pStyle w:val="ac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Никитушкин В.Г., </w:t>
      </w:r>
      <w:proofErr w:type="spellStart"/>
      <w:r w:rsidRPr="00FE4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Квашук</w:t>
      </w:r>
      <w:proofErr w:type="spellEnd"/>
      <w:r w:rsidRPr="00FE4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П.В., Бауэр В.Г. </w:t>
      </w:r>
      <w:r w:rsidRPr="00F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Организационно-методические основы подготовки спортивного резерва. - М.: Советский спорт, 2005.</w:t>
      </w:r>
    </w:p>
    <w:p w14:paraId="12E417BD" w14:textId="77777777" w:rsidR="002033D9" w:rsidRPr="002033D9" w:rsidRDefault="002033D9" w:rsidP="009B6FB2">
      <w:pPr>
        <w:pStyle w:val="1"/>
        <w:tabs>
          <w:tab w:val="left" w:pos="0"/>
        </w:tabs>
        <w:ind w:left="0"/>
        <w:jc w:val="center"/>
        <w:rPr>
          <w:b w:val="0"/>
          <w:sz w:val="28"/>
          <w:szCs w:val="28"/>
        </w:rPr>
      </w:pPr>
      <w:r w:rsidRPr="002033D9">
        <w:rPr>
          <w:b w:val="0"/>
          <w:sz w:val="28"/>
          <w:szCs w:val="28"/>
        </w:rPr>
        <w:t>Аудиовизуальные</w:t>
      </w:r>
      <w:r w:rsidRPr="002033D9">
        <w:rPr>
          <w:b w:val="0"/>
          <w:spacing w:val="-5"/>
          <w:sz w:val="28"/>
          <w:szCs w:val="28"/>
        </w:rPr>
        <w:t xml:space="preserve"> </w:t>
      </w:r>
      <w:r w:rsidRPr="002033D9">
        <w:rPr>
          <w:b w:val="0"/>
          <w:sz w:val="28"/>
          <w:szCs w:val="28"/>
        </w:rPr>
        <w:t>средства</w:t>
      </w:r>
    </w:p>
    <w:p w14:paraId="536F7358" w14:textId="77777777" w:rsidR="002033D9" w:rsidRPr="002033D9" w:rsidRDefault="002033D9" w:rsidP="002033D9">
      <w:pPr>
        <w:pStyle w:val="ac"/>
        <w:widowControl w:val="0"/>
        <w:numPr>
          <w:ilvl w:val="0"/>
          <w:numId w:val="16"/>
        </w:numPr>
        <w:tabs>
          <w:tab w:val="left" w:pos="624"/>
        </w:tabs>
        <w:autoSpaceDE w:val="0"/>
        <w:autoSpaceDN w:val="0"/>
        <w:spacing w:after="0" w:line="240" w:lineRule="auto"/>
        <w:ind w:right="249" w:hanging="2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33D9">
        <w:rPr>
          <w:rFonts w:ascii="Times New Roman" w:hAnsi="Times New Roman" w:cs="Times New Roman"/>
          <w:sz w:val="28"/>
          <w:szCs w:val="28"/>
        </w:rPr>
        <w:t>Онлайн-трансляции</w:t>
      </w:r>
      <w:r w:rsidRPr="002033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региональных,</w:t>
      </w:r>
      <w:r w:rsidRPr="002033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всероссийских,</w:t>
      </w:r>
      <w:r w:rsidRPr="002033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международных</w:t>
      </w:r>
      <w:r w:rsidRPr="002033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соревнований.</w:t>
      </w:r>
    </w:p>
    <w:p w14:paraId="75A8DC53" w14:textId="77777777" w:rsidR="002033D9" w:rsidRPr="002033D9" w:rsidRDefault="002033D9" w:rsidP="002033D9">
      <w:pPr>
        <w:pStyle w:val="ac"/>
        <w:widowControl w:val="0"/>
        <w:numPr>
          <w:ilvl w:val="0"/>
          <w:numId w:val="16"/>
        </w:numPr>
        <w:tabs>
          <w:tab w:val="left" w:pos="624"/>
        </w:tabs>
        <w:autoSpaceDE w:val="0"/>
        <w:autoSpaceDN w:val="0"/>
        <w:spacing w:after="0" w:line="240" w:lineRule="auto"/>
        <w:ind w:left="383" w:right="249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 xml:space="preserve">Кино и </w:t>
      </w:r>
      <w:proofErr w:type="gramStart"/>
      <w:r w:rsidRPr="002033D9">
        <w:rPr>
          <w:rFonts w:ascii="Times New Roman" w:hAnsi="Times New Roman" w:cs="Times New Roman"/>
          <w:sz w:val="28"/>
          <w:szCs w:val="28"/>
        </w:rPr>
        <w:t>фото-съемка</w:t>
      </w:r>
      <w:proofErr w:type="gramEnd"/>
      <w:r w:rsidRPr="002033D9">
        <w:rPr>
          <w:rFonts w:ascii="Times New Roman" w:hAnsi="Times New Roman" w:cs="Times New Roman"/>
          <w:sz w:val="28"/>
          <w:szCs w:val="28"/>
        </w:rPr>
        <w:t xml:space="preserve"> соревновательных выступлений, выполнения отдельных</w:t>
      </w:r>
      <w:r w:rsidRPr="002033D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технических</w:t>
      </w:r>
      <w:r w:rsidRPr="002033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элементов.</w:t>
      </w:r>
    </w:p>
    <w:p w14:paraId="6A195B01" w14:textId="77777777" w:rsidR="002033D9" w:rsidRPr="002033D9" w:rsidRDefault="002033D9" w:rsidP="002033D9">
      <w:pPr>
        <w:pStyle w:val="ac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24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3D9">
        <w:rPr>
          <w:rFonts w:ascii="Times New Roman" w:hAnsi="Times New Roman" w:cs="Times New Roman"/>
          <w:bCs/>
          <w:sz w:val="28"/>
          <w:szCs w:val="28"/>
        </w:rPr>
        <w:t>Наглядные пособия: рисунки, таблицы, схемы, диаграммы, графики.</w:t>
      </w:r>
    </w:p>
    <w:p w14:paraId="69C52322" w14:textId="77777777" w:rsidR="002033D9" w:rsidRPr="002033D9" w:rsidRDefault="002033D9" w:rsidP="002033D9">
      <w:pPr>
        <w:pStyle w:val="ac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24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3D9">
        <w:rPr>
          <w:rFonts w:ascii="Times New Roman" w:hAnsi="Times New Roman" w:cs="Times New Roman"/>
          <w:bCs/>
          <w:sz w:val="28"/>
          <w:szCs w:val="28"/>
        </w:rPr>
        <w:t>Видеопродукция: видеофрагменты, видео</w:t>
      </w:r>
      <w:r w:rsidR="00AD2B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bCs/>
          <w:sz w:val="28"/>
          <w:szCs w:val="28"/>
        </w:rPr>
        <w:t>уроки, видеофильмы, видеосъемка тематические слайды и транспаранты.</w:t>
      </w:r>
    </w:p>
    <w:p w14:paraId="4AE1AD29" w14:textId="77777777" w:rsidR="002033D9" w:rsidRPr="002033D9" w:rsidRDefault="002033D9" w:rsidP="002033D9">
      <w:pPr>
        <w:pStyle w:val="ac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24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3D9">
        <w:rPr>
          <w:rFonts w:ascii="Times New Roman" w:hAnsi="Times New Roman" w:cs="Times New Roman"/>
          <w:bCs/>
          <w:sz w:val="28"/>
          <w:szCs w:val="28"/>
        </w:rPr>
        <w:t>Интернет: сетевые базы данных, видеоконференции, видеотрансляции, виртуальные семинары, телеконференции на специальных тематических форумах, телекоммуникационные проекты.</w:t>
      </w:r>
    </w:p>
    <w:p w14:paraId="4EBCE79E" w14:textId="77777777" w:rsidR="002033D9" w:rsidRPr="00AD2B5E" w:rsidRDefault="002033D9" w:rsidP="009B6FB2">
      <w:pPr>
        <w:pStyle w:val="1"/>
        <w:tabs>
          <w:tab w:val="left" w:pos="0"/>
        </w:tabs>
        <w:spacing w:before="5"/>
        <w:ind w:left="0"/>
        <w:jc w:val="center"/>
        <w:rPr>
          <w:b w:val="0"/>
          <w:sz w:val="28"/>
          <w:szCs w:val="28"/>
        </w:rPr>
      </w:pPr>
      <w:r w:rsidRPr="00AD2B5E">
        <w:rPr>
          <w:b w:val="0"/>
          <w:sz w:val="28"/>
          <w:szCs w:val="28"/>
        </w:rPr>
        <w:t>Перечень</w:t>
      </w:r>
      <w:r w:rsidRPr="00AD2B5E">
        <w:rPr>
          <w:b w:val="0"/>
          <w:spacing w:val="-4"/>
          <w:sz w:val="28"/>
          <w:szCs w:val="28"/>
        </w:rPr>
        <w:t xml:space="preserve"> </w:t>
      </w:r>
      <w:r w:rsidRPr="00AD2B5E">
        <w:rPr>
          <w:b w:val="0"/>
          <w:sz w:val="28"/>
          <w:szCs w:val="28"/>
        </w:rPr>
        <w:t>Интернет-ресурсов</w:t>
      </w:r>
    </w:p>
    <w:p w14:paraId="400E7D8D" w14:textId="77777777" w:rsidR="002033D9" w:rsidRPr="00AD2B5E" w:rsidRDefault="00AD2B5E" w:rsidP="002033D9">
      <w:pPr>
        <w:pStyle w:val="ac"/>
        <w:widowControl w:val="0"/>
        <w:numPr>
          <w:ilvl w:val="0"/>
          <w:numId w:val="15"/>
        </w:numPr>
        <w:tabs>
          <w:tab w:val="left" w:pos="624"/>
        </w:tabs>
        <w:autoSpaceDE w:val="0"/>
        <w:autoSpaceDN w:val="0"/>
        <w:spacing w:before="1" w:after="0" w:line="240" w:lineRule="auto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Министерство</w:t>
      </w:r>
      <w:r w:rsidR="002033D9" w:rsidRPr="00AD2B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спорта</w:t>
      </w:r>
      <w:r w:rsidR="002033D9" w:rsidRPr="00AD2B5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033D9" w:rsidRPr="00AD2B5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hyperlink r:id="rId20">
        <w:r w:rsidR="002033D9" w:rsidRPr="00AD2B5E">
          <w:rPr>
            <w:rFonts w:ascii="Times New Roman" w:hAnsi="Times New Roman" w:cs="Times New Roman"/>
            <w:sz w:val="28"/>
            <w:szCs w:val="28"/>
            <w:u w:val="single"/>
          </w:rPr>
          <w:t>http://minsport.gov.ru/</w:t>
        </w:r>
      </w:hyperlink>
    </w:p>
    <w:p w14:paraId="438EBD42" w14:textId="3CAD80E7" w:rsidR="002033D9" w:rsidRPr="00AD2B5E" w:rsidRDefault="002033D9" w:rsidP="002033D9">
      <w:pPr>
        <w:pStyle w:val="ac"/>
        <w:widowControl w:val="0"/>
        <w:numPr>
          <w:ilvl w:val="0"/>
          <w:numId w:val="15"/>
        </w:numPr>
        <w:tabs>
          <w:tab w:val="left" w:pos="62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AD2B5E">
        <w:rPr>
          <w:rFonts w:ascii="Times New Roman" w:hAnsi="Times New Roman" w:cs="Times New Roman"/>
          <w:sz w:val="28"/>
          <w:szCs w:val="28"/>
        </w:rPr>
        <w:t>Комитет</w:t>
      </w:r>
      <w:r w:rsidRPr="00AD2B5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2B5E">
        <w:rPr>
          <w:rFonts w:ascii="Times New Roman" w:hAnsi="Times New Roman" w:cs="Times New Roman"/>
          <w:sz w:val="28"/>
          <w:szCs w:val="28"/>
        </w:rPr>
        <w:t>по</w:t>
      </w:r>
      <w:r w:rsidRPr="00AD2B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2B5E">
        <w:rPr>
          <w:rFonts w:ascii="Times New Roman" w:hAnsi="Times New Roman" w:cs="Times New Roman"/>
          <w:sz w:val="28"/>
          <w:szCs w:val="28"/>
        </w:rPr>
        <w:t>спорту</w:t>
      </w:r>
      <w:r w:rsidRPr="00AD2B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D2B5E">
        <w:rPr>
          <w:rFonts w:ascii="Times New Roman" w:hAnsi="Times New Roman" w:cs="Times New Roman"/>
          <w:sz w:val="28"/>
          <w:szCs w:val="28"/>
        </w:rPr>
        <w:t>Псковской области</w:t>
      </w:r>
      <w:r w:rsidRPr="00AD2B5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2B5E">
        <w:rPr>
          <w:rFonts w:ascii="Times New Roman" w:hAnsi="Times New Roman" w:cs="Times New Roman"/>
          <w:sz w:val="28"/>
          <w:szCs w:val="28"/>
        </w:rPr>
        <w:t>https://sport.pskov.ru/</w:t>
      </w:r>
    </w:p>
    <w:p w14:paraId="55FF6D69" w14:textId="77777777" w:rsidR="002033D9" w:rsidRPr="00AD2B5E" w:rsidRDefault="00AD2B5E" w:rsidP="002033D9">
      <w:pPr>
        <w:pStyle w:val="ac"/>
        <w:widowControl w:val="0"/>
        <w:numPr>
          <w:ilvl w:val="0"/>
          <w:numId w:val="15"/>
        </w:numPr>
        <w:tabs>
          <w:tab w:val="left" w:pos="624"/>
        </w:tabs>
        <w:autoSpaceDE w:val="0"/>
        <w:autoSpaceDN w:val="0"/>
        <w:spacing w:before="1" w:after="0" w:line="240" w:lineRule="auto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Олимпийский</w:t>
      </w:r>
      <w:r w:rsidR="002033D9" w:rsidRPr="00AD2B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комитет</w:t>
      </w:r>
      <w:r w:rsidR="002033D9" w:rsidRPr="00AD2B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России</w:t>
      </w:r>
      <w:r w:rsidR="002033D9" w:rsidRPr="00AD2B5E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hyperlink r:id="rId21">
        <w:r w:rsidR="002033D9" w:rsidRPr="00AD2B5E">
          <w:rPr>
            <w:rFonts w:ascii="Times New Roman" w:hAnsi="Times New Roman" w:cs="Times New Roman"/>
            <w:sz w:val="28"/>
            <w:szCs w:val="28"/>
            <w:u w:val="single"/>
          </w:rPr>
          <w:t>http://www.olympic.ru/</w:t>
        </w:r>
      </w:hyperlink>
    </w:p>
    <w:p w14:paraId="43152638" w14:textId="77777777" w:rsidR="002033D9" w:rsidRPr="00AD2B5E" w:rsidRDefault="00AD2B5E" w:rsidP="002033D9">
      <w:pPr>
        <w:pStyle w:val="ac"/>
        <w:widowControl w:val="0"/>
        <w:numPr>
          <w:ilvl w:val="0"/>
          <w:numId w:val="15"/>
        </w:numPr>
        <w:tabs>
          <w:tab w:val="left" w:pos="624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Российское</w:t>
      </w:r>
      <w:r w:rsidR="002033D9" w:rsidRPr="00AD2B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антидопинговое</w:t>
      </w:r>
      <w:r w:rsidR="002033D9" w:rsidRPr="00AD2B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агентство</w:t>
      </w:r>
      <w:r w:rsidR="002033D9" w:rsidRPr="00AD2B5E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hyperlink r:id="rId22">
        <w:r w:rsidR="002033D9" w:rsidRPr="00AD2B5E">
          <w:rPr>
            <w:rFonts w:ascii="Times New Roman" w:hAnsi="Times New Roman" w:cs="Times New Roman"/>
            <w:sz w:val="28"/>
            <w:szCs w:val="28"/>
            <w:u w:val="single"/>
          </w:rPr>
          <w:t>http://www.rusada.ru/</w:t>
        </w:r>
      </w:hyperlink>
    </w:p>
    <w:p w14:paraId="1D67FA5A" w14:textId="77777777" w:rsidR="002033D9" w:rsidRPr="00AD2B5E" w:rsidRDefault="00AD2B5E" w:rsidP="002033D9">
      <w:pPr>
        <w:pStyle w:val="ac"/>
        <w:widowControl w:val="0"/>
        <w:numPr>
          <w:ilvl w:val="0"/>
          <w:numId w:val="15"/>
        </w:numPr>
        <w:tabs>
          <w:tab w:val="left" w:pos="624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Министерство</w:t>
      </w:r>
      <w:r w:rsidR="002033D9" w:rsidRPr="00AD2B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здравоохранения</w:t>
      </w:r>
      <w:r w:rsidR="002033D9" w:rsidRPr="00AD2B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Российской</w:t>
      </w:r>
      <w:r w:rsidR="002033D9" w:rsidRPr="00AD2B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Федерации</w:t>
      </w:r>
      <w:r w:rsidR="002033D9" w:rsidRPr="00AD2B5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hyperlink r:id="rId23">
        <w:r w:rsidR="002033D9" w:rsidRPr="00AD2B5E">
          <w:rPr>
            <w:rFonts w:ascii="Times New Roman" w:hAnsi="Times New Roman" w:cs="Times New Roman"/>
            <w:sz w:val="28"/>
            <w:szCs w:val="28"/>
            <w:u w:val="single"/>
          </w:rPr>
          <w:t>https://www.rosminzdrav.ru/</w:t>
        </w:r>
      </w:hyperlink>
    </w:p>
    <w:p w14:paraId="38FC1787" w14:textId="77777777" w:rsidR="002033D9" w:rsidRPr="00AD2B5E" w:rsidRDefault="00AD2B5E" w:rsidP="00AD2B5E">
      <w:pPr>
        <w:pStyle w:val="ac"/>
        <w:widowControl w:val="0"/>
        <w:numPr>
          <w:ilvl w:val="0"/>
          <w:numId w:val="15"/>
        </w:numPr>
        <w:tabs>
          <w:tab w:val="left" w:pos="624"/>
          <w:tab w:val="left" w:pos="9639"/>
        </w:tabs>
        <w:autoSpaceDE w:val="0"/>
        <w:autoSpaceDN w:val="0"/>
        <w:spacing w:after="0" w:line="240" w:lineRule="auto"/>
        <w:ind w:right="-35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Спортивная Россия национальная </w:t>
      </w:r>
      <w:r w:rsidR="002033D9" w:rsidRPr="00AD2B5E">
        <w:rPr>
          <w:rFonts w:ascii="Times New Roman" w:hAnsi="Times New Roman" w:cs="Times New Roman"/>
          <w:sz w:val="28"/>
          <w:szCs w:val="28"/>
        </w:rPr>
        <w:t>информационная сеть</w:t>
      </w:r>
      <w:r w:rsidR="002033D9" w:rsidRPr="00AD2B5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  <w:u w:val="single"/>
        </w:rPr>
        <w:t>http://www.infospor</w:t>
      </w:r>
      <w:hyperlink r:id="rId24">
        <w:r w:rsidR="002033D9" w:rsidRPr="00AD2B5E">
          <w:rPr>
            <w:rFonts w:ascii="Times New Roman" w:hAnsi="Times New Roman" w:cs="Times New Roman"/>
            <w:sz w:val="28"/>
            <w:szCs w:val="28"/>
            <w:u w:val="single"/>
          </w:rPr>
          <w:t>t.ru/ht</w:t>
        </w:r>
      </w:hyperlink>
      <w:r w:rsidR="002033D9" w:rsidRPr="00AD2B5E">
        <w:rPr>
          <w:rFonts w:ascii="Times New Roman" w:hAnsi="Times New Roman" w:cs="Times New Roman"/>
          <w:sz w:val="28"/>
          <w:szCs w:val="28"/>
          <w:u w:val="single"/>
        </w:rPr>
        <w:t>tp://</w:t>
      </w:r>
      <w:hyperlink r:id="rId25">
        <w:r w:rsidR="002033D9" w:rsidRPr="00AD2B5E">
          <w:rPr>
            <w:rFonts w:ascii="Times New Roman" w:hAnsi="Times New Roman" w:cs="Times New Roman"/>
            <w:sz w:val="28"/>
            <w:szCs w:val="28"/>
            <w:u w:val="single"/>
          </w:rPr>
          <w:t>infosport.ru/</w:t>
        </w:r>
      </w:hyperlink>
    </w:p>
    <w:p w14:paraId="3A1F5ECD" w14:textId="77777777" w:rsidR="002033D9" w:rsidRPr="00AD2B5E" w:rsidRDefault="00AD2B5E" w:rsidP="009B6FB2">
      <w:pPr>
        <w:pStyle w:val="ac"/>
        <w:widowControl w:val="0"/>
        <w:numPr>
          <w:ilvl w:val="0"/>
          <w:numId w:val="15"/>
        </w:numPr>
        <w:tabs>
          <w:tab w:val="left" w:pos="624"/>
        </w:tabs>
        <w:autoSpaceDE w:val="0"/>
        <w:autoSpaceDN w:val="0"/>
        <w:spacing w:after="0" w:line="240" w:lineRule="auto"/>
        <w:ind w:left="242" w:right="100" w:firstLine="14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Головная научно-методическая библиотека по физической</w:t>
      </w:r>
      <w:r w:rsidR="009B6FB2">
        <w:rPr>
          <w:rFonts w:ascii="Times New Roman" w:hAnsi="Times New Roman" w:cs="Times New Roman"/>
          <w:sz w:val="28"/>
          <w:szCs w:val="28"/>
        </w:rPr>
        <w:t xml:space="preserve"> культуре </w:t>
      </w:r>
      <w:r w:rsidR="002033D9" w:rsidRPr="00AD2B5E">
        <w:rPr>
          <w:rFonts w:ascii="Times New Roman" w:hAnsi="Times New Roman" w:cs="Times New Roman"/>
          <w:sz w:val="28"/>
          <w:szCs w:val="28"/>
        </w:rPr>
        <w:t>и спорту НГУ</w:t>
      </w:r>
      <w:r w:rsidR="002033D9" w:rsidRPr="00AD2B5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="002033D9" w:rsidRPr="00AD2B5E">
        <w:rPr>
          <w:rFonts w:ascii="Times New Roman" w:hAnsi="Times New Roman" w:cs="Times New Roman"/>
          <w:sz w:val="28"/>
          <w:szCs w:val="28"/>
        </w:rPr>
        <w:t>П.Ф.Лесгафта</w:t>
      </w:r>
      <w:proofErr w:type="spellEnd"/>
      <w:r w:rsidR="002033D9" w:rsidRPr="00AD2B5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hyperlink r:id="rId26">
        <w:r w:rsidR="002033D9" w:rsidRPr="00AD2B5E">
          <w:rPr>
            <w:rFonts w:ascii="Times New Roman" w:hAnsi="Times New Roman" w:cs="Times New Roman"/>
            <w:sz w:val="28"/>
            <w:szCs w:val="28"/>
            <w:u w:val="single"/>
          </w:rPr>
          <w:t>http://lesgaft.spb.ru/ru/lib/biblioteka</w:t>
        </w:r>
      </w:hyperlink>
    </w:p>
    <w:p w14:paraId="6084A042" w14:textId="77777777" w:rsidR="002033D9" w:rsidRPr="00AD2B5E" w:rsidRDefault="002033D9" w:rsidP="009B6FB2">
      <w:pPr>
        <w:pStyle w:val="ac"/>
        <w:widowControl w:val="0"/>
        <w:numPr>
          <w:ilvl w:val="0"/>
          <w:numId w:val="15"/>
        </w:numPr>
        <w:tabs>
          <w:tab w:val="left" w:pos="624"/>
          <w:tab w:val="left" w:pos="744"/>
        </w:tabs>
        <w:autoSpaceDE w:val="0"/>
        <w:autoSpaceDN w:val="0"/>
        <w:spacing w:after="0" w:line="240" w:lineRule="auto"/>
        <w:ind w:left="383" w:right="10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AD2B5E">
        <w:rPr>
          <w:rFonts w:ascii="Times New Roman" w:hAnsi="Times New Roman" w:cs="Times New Roman"/>
          <w:sz w:val="28"/>
          <w:szCs w:val="28"/>
        </w:rPr>
        <w:t>Центральная отраслевая библиотека по физической культуре и спорту</w:t>
      </w:r>
      <w:r w:rsidRPr="00AD2B5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hyperlink r:id="rId27">
        <w:r w:rsidRPr="00AD2B5E">
          <w:rPr>
            <w:rFonts w:ascii="Times New Roman" w:hAnsi="Times New Roman" w:cs="Times New Roman"/>
            <w:sz w:val="28"/>
            <w:szCs w:val="28"/>
            <w:u w:val="single"/>
          </w:rPr>
          <w:t>http://lib.sportedu.ru/</w:t>
        </w:r>
      </w:hyperlink>
    </w:p>
    <w:p w14:paraId="5B04F03F" w14:textId="77777777" w:rsidR="002033D9" w:rsidRPr="00AD2B5E" w:rsidRDefault="00AD2B5E" w:rsidP="00AD2B5E">
      <w:pPr>
        <w:pStyle w:val="ac"/>
        <w:widowControl w:val="0"/>
        <w:numPr>
          <w:ilvl w:val="0"/>
          <w:numId w:val="15"/>
        </w:numPr>
        <w:tabs>
          <w:tab w:val="left" w:pos="624"/>
          <w:tab w:val="left" w:pos="744"/>
        </w:tabs>
        <w:autoSpaceDE w:val="0"/>
        <w:autoSpaceDN w:val="0"/>
        <w:spacing w:after="0" w:line="240" w:lineRule="auto"/>
        <w:ind w:left="743" w:hanging="36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Библиотека</w:t>
      </w:r>
      <w:r w:rsidR="002033D9" w:rsidRPr="00AD2B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международной</w:t>
      </w:r>
      <w:r w:rsidR="002033D9" w:rsidRPr="00AD2B5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спортивной</w:t>
      </w:r>
      <w:r w:rsidR="002033D9" w:rsidRPr="00AD2B5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033D9" w:rsidRPr="00AD2B5E">
        <w:rPr>
          <w:rFonts w:ascii="Times New Roman" w:hAnsi="Times New Roman" w:cs="Times New Roman"/>
          <w:sz w:val="28"/>
          <w:szCs w:val="28"/>
        </w:rPr>
        <w:t>информации</w:t>
      </w:r>
      <w:r w:rsidR="002033D9" w:rsidRPr="00AD2B5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hyperlink r:id="rId28">
        <w:r w:rsidR="002033D9" w:rsidRPr="00AD2B5E">
          <w:rPr>
            <w:rFonts w:ascii="Times New Roman" w:hAnsi="Times New Roman" w:cs="Times New Roman"/>
            <w:sz w:val="28"/>
            <w:szCs w:val="28"/>
            <w:u w:val="single"/>
          </w:rPr>
          <w:t>http://bmsi.ru/</w:t>
        </w:r>
      </w:hyperlink>
    </w:p>
    <w:p w14:paraId="67818CC8" w14:textId="77777777" w:rsidR="00126663" w:rsidRPr="00B97D02" w:rsidRDefault="00AD2B5E" w:rsidP="00AD2B5E">
      <w:pPr>
        <w:widowControl w:val="0"/>
        <w:tabs>
          <w:tab w:val="left" w:pos="62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26663" w:rsidRPr="00B97D02" w:rsidSect="00D04904">
          <w:footerReference w:type="default" r:id="rId29"/>
          <w:pgSz w:w="11906" w:h="16838"/>
          <w:pgMar w:top="1134" w:right="567" w:bottom="1134" w:left="1701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11. </w:t>
      </w:r>
      <w:r w:rsidR="002033D9" w:rsidRPr="00AD2B5E">
        <w:rPr>
          <w:rFonts w:ascii="Times New Roman" w:hAnsi="Times New Roman" w:cs="Times New Roman"/>
          <w:sz w:val="28"/>
          <w:szCs w:val="28"/>
        </w:rPr>
        <w:t xml:space="preserve">Консультант Плюс </w:t>
      </w:r>
      <w:r w:rsidR="009B6FB2">
        <w:rPr>
          <w:rFonts w:ascii="Times New Roman" w:hAnsi="Times New Roman" w:cs="Times New Roman"/>
          <w:sz w:val="28"/>
          <w:szCs w:val="28"/>
        </w:rPr>
        <w:t>http://www.consultan</w:t>
      </w:r>
      <w:r w:rsidR="0012666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26663" w:rsidRPr="001266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7D0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7002C412" w14:textId="77777777" w:rsidR="00126663" w:rsidRPr="00126663" w:rsidRDefault="00126663" w:rsidP="00FE463D">
      <w:pPr>
        <w:rPr>
          <w:rFonts w:ascii="Times New Roman" w:hAnsi="Times New Roman" w:cs="Times New Roman"/>
          <w:vanish/>
          <w:sz w:val="28"/>
          <w:szCs w:val="28"/>
        </w:rPr>
      </w:pPr>
    </w:p>
    <w:sectPr w:rsidR="00126663" w:rsidRPr="00126663" w:rsidSect="00D049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877E7" w14:textId="77777777" w:rsidR="006A26A5" w:rsidRDefault="006A26A5" w:rsidP="003A67BE">
      <w:pPr>
        <w:spacing w:after="0" w:line="240" w:lineRule="auto"/>
      </w:pPr>
      <w:r>
        <w:separator/>
      </w:r>
    </w:p>
  </w:endnote>
  <w:endnote w:type="continuationSeparator" w:id="0">
    <w:p w14:paraId="53EBD5A6" w14:textId="77777777" w:rsidR="006A26A5" w:rsidRDefault="006A26A5" w:rsidP="003A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308555"/>
      <w:docPartObj>
        <w:docPartGallery w:val="Page Numbers (Bottom of Page)"/>
        <w:docPartUnique/>
      </w:docPartObj>
    </w:sdtPr>
    <w:sdtEndPr/>
    <w:sdtContent>
      <w:p w14:paraId="645F0F55" w14:textId="77777777" w:rsidR="00D97037" w:rsidRDefault="00D9703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E09">
          <w:rPr>
            <w:noProof/>
          </w:rPr>
          <w:t>3</w:t>
        </w:r>
        <w:r>
          <w:fldChar w:fldCharType="end"/>
        </w:r>
      </w:p>
    </w:sdtContent>
  </w:sdt>
  <w:p w14:paraId="2DDC2D89" w14:textId="77777777" w:rsidR="00D97037" w:rsidRDefault="00D970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019045"/>
      <w:docPartObj>
        <w:docPartGallery w:val="Page Numbers (Bottom of Page)"/>
        <w:docPartUnique/>
      </w:docPartObj>
    </w:sdtPr>
    <w:sdtEndPr/>
    <w:sdtContent>
      <w:p w14:paraId="0A86BE15" w14:textId="77777777" w:rsidR="00D97037" w:rsidRDefault="00D9703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E09">
          <w:rPr>
            <w:noProof/>
          </w:rPr>
          <w:t>54</w:t>
        </w:r>
        <w:r>
          <w:fldChar w:fldCharType="end"/>
        </w:r>
      </w:p>
    </w:sdtContent>
  </w:sdt>
  <w:p w14:paraId="6E36ED30" w14:textId="77777777" w:rsidR="00D97037" w:rsidRDefault="00D97037">
    <w:pPr>
      <w:pStyle w:val="af0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1A997" w14:textId="77777777" w:rsidR="006A26A5" w:rsidRDefault="006A26A5" w:rsidP="003A67BE">
      <w:pPr>
        <w:spacing w:after="0" w:line="240" w:lineRule="auto"/>
      </w:pPr>
      <w:r>
        <w:separator/>
      </w:r>
    </w:p>
  </w:footnote>
  <w:footnote w:type="continuationSeparator" w:id="0">
    <w:p w14:paraId="3AA3241C" w14:textId="77777777" w:rsidR="006A26A5" w:rsidRDefault="006A26A5" w:rsidP="003A67BE">
      <w:pPr>
        <w:spacing w:after="0" w:line="240" w:lineRule="auto"/>
      </w:pPr>
      <w:r>
        <w:continuationSeparator/>
      </w:r>
    </w:p>
  </w:footnote>
  <w:footnote w:id="1">
    <w:p w14:paraId="6EDE54FD" w14:textId="33A3C2D2" w:rsidR="00D97037" w:rsidRDefault="00D97037" w:rsidP="003A67BE">
      <w:pPr>
        <w:pStyle w:val="a3"/>
        <w:tabs>
          <w:tab w:val="right" w:pos="10205"/>
        </w:tabs>
        <w:rPr>
          <w:rStyle w:val="a6"/>
        </w:rPr>
      </w:pPr>
      <w:r w:rsidRPr="0084747C">
        <w:rPr>
          <w:rStyle w:val="a5"/>
        </w:rPr>
        <w:footnoteRef/>
      </w:r>
      <w:r w:rsidRPr="0084747C">
        <w:t xml:space="preserve"> </w:t>
      </w:r>
      <w:r w:rsidRPr="0084747C">
        <w:rPr>
          <w:rFonts w:ascii="Times New Roman" w:hAnsi="Times New Roman" w:cs="Times New Roman"/>
        </w:rPr>
        <w:t>(</w:t>
      </w:r>
      <w:proofErr w:type="gramStart"/>
      <w:r w:rsidRPr="0084747C">
        <w:rPr>
          <w:rFonts w:ascii="Times New Roman" w:hAnsi="Times New Roman" w:cs="Times New Roman"/>
        </w:rPr>
        <w:t>заре</w:t>
      </w:r>
      <w:r>
        <w:rPr>
          <w:rFonts w:ascii="Times New Roman" w:hAnsi="Times New Roman" w:cs="Times New Roman"/>
        </w:rPr>
        <w:t>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19 декабря 2022 года, регистрационный № 71654</w:t>
      </w:r>
      <w:r w:rsidRPr="0084747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14:paraId="626F4DE4" w14:textId="77777777" w:rsidR="00D97037" w:rsidRPr="00643043" w:rsidRDefault="00D97037" w:rsidP="003A67BE">
      <w:pPr>
        <w:pStyle w:val="a3"/>
        <w:tabs>
          <w:tab w:val="right" w:pos="10205"/>
        </w:tabs>
        <w:rPr>
          <w:rStyle w:val="a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0123"/>
    <w:multiLevelType w:val="hybridMultilevel"/>
    <w:tmpl w:val="93DAA2B8"/>
    <w:lvl w:ilvl="0" w:tplc="18D29B76">
      <w:start w:val="1"/>
      <w:numFmt w:val="decimal"/>
      <w:lvlText w:val="%1."/>
      <w:lvlJc w:val="left"/>
      <w:pPr>
        <w:ind w:left="2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101D96">
      <w:numFmt w:val="bullet"/>
      <w:lvlText w:val="•"/>
      <w:lvlJc w:val="left"/>
      <w:pPr>
        <w:ind w:left="692" w:hanging="221"/>
      </w:pPr>
      <w:rPr>
        <w:rFonts w:hint="default"/>
        <w:lang w:val="ru-RU" w:eastAsia="en-US" w:bidi="ar-SA"/>
      </w:rPr>
    </w:lvl>
    <w:lvl w:ilvl="2" w:tplc="58E82158">
      <w:numFmt w:val="bullet"/>
      <w:lvlText w:val="•"/>
      <w:lvlJc w:val="left"/>
      <w:pPr>
        <w:ind w:left="1365" w:hanging="221"/>
      </w:pPr>
      <w:rPr>
        <w:rFonts w:hint="default"/>
        <w:lang w:val="ru-RU" w:eastAsia="en-US" w:bidi="ar-SA"/>
      </w:rPr>
    </w:lvl>
    <w:lvl w:ilvl="3" w:tplc="A782C512">
      <w:numFmt w:val="bullet"/>
      <w:lvlText w:val="•"/>
      <w:lvlJc w:val="left"/>
      <w:pPr>
        <w:ind w:left="2037" w:hanging="221"/>
      </w:pPr>
      <w:rPr>
        <w:rFonts w:hint="default"/>
        <w:lang w:val="ru-RU" w:eastAsia="en-US" w:bidi="ar-SA"/>
      </w:rPr>
    </w:lvl>
    <w:lvl w:ilvl="4" w:tplc="E6004AD0">
      <w:numFmt w:val="bullet"/>
      <w:lvlText w:val="•"/>
      <w:lvlJc w:val="left"/>
      <w:pPr>
        <w:ind w:left="2710" w:hanging="221"/>
      </w:pPr>
      <w:rPr>
        <w:rFonts w:hint="default"/>
        <w:lang w:val="ru-RU" w:eastAsia="en-US" w:bidi="ar-SA"/>
      </w:rPr>
    </w:lvl>
    <w:lvl w:ilvl="5" w:tplc="75B64244">
      <w:numFmt w:val="bullet"/>
      <w:lvlText w:val="•"/>
      <w:lvlJc w:val="left"/>
      <w:pPr>
        <w:ind w:left="3382" w:hanging="221"/>
      </w:pPr>
      <w:rPr>
        <w:rFonts w:hint="default"/>
        <w:lang w:val="ru-RU" w:eastAsia="en-US" w:bidi="ar-SA"/>
      </w:rPr>
    </w:lvl>
    <w:lvl w:ilvl="6" w:tplc="8D92A726">
      <w:numFmt w:val="bullet"/>
      <w:lvlText w:val="•"/>
      <w:lvlJc w:val="left"/>
      <w:pPr>
        <w:ind w:left="4055" w:hanging="221"/>
      </w:pPr>
      <w:rPr>
        <w:rFonts w:hint="default"/>
        <w:lang w:val="ru-RU" w:eastAsia="en-US" w:bidi="ar-SA"/>
      </w:rPr>
    </w:lvl>
    <w:lvl w:ilvl="7" w:tplc="C8C852BA">
      <w:numFmt w:val="bullet"/>
      <w:lvlText w:val="•"/>
      <w:lvlJc w:val="left"/>
      <w:pPr>
        <w:ind w:left="4727" w:hanging="221"/>
      </w:pPr>
      <w:rPr>
        <w:rFonts w:hint="default"/>
        <w:lang w:val="ru-RU" w:eastAsia="en-US" w:bidi="ar-SA"/>
      </w:rPr>
    </w:lvl>
    <w:lvl w:ilvl="8" w:tplc="34DA1052">
      <w:numFmt w:val="bullet"/>
      <w:lvlText w:val="•"/>
      <w:lvlJc w:val="left"/>
      <w:pPr>
        <w:ind w:left="5400" w:hanging="221"/>
      </w:pPr>
      <w:rPr>
        <w:rFonts w:hint="default"/>
        <w:lang w:val="ru-RU" w:eastAsia="en-US" w:bidi="ar-SA"/>
      </w:rPr>
    </w:lvl>
  </w:abstractNum>
  <w:abstractNum w:abstractNumId="1">
    <w:nsid w:val="03F9096D"/>
    <w:multiLevelType w:val="hybridMultilevel"/>
    <w:tmpl w:val="B03EB970"/>
    <w:lvl w:ilvl="0" w:tplc="72664D1E">
      <w:start w:val="1"/>
      <w:numFmt w:val="decimal"/>
      <w:lvlText w:val="%1."/>
      <w:lvlJc w:val="left"/>
      <w:pPr>
        <w:ind w:left="6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696A686">
      <w:numFmt w:val="bullet"/>
      <w:lvlText w:val="•"/>
      <w:lvlJc w:val="left"/>
      <w:pPr>
        <w:ind w:left="506" w:hanging="167"/>
      </w:pPr>
      <w:rPr>
        <w:rFonts w:hint="default"/>
        <w:lang w:val="ru-RU" w:eastAsia="en-US" w:bidi="ar-SA"/>
      </w:rPr>
    </w:lvl>
    <w:lvl w:ilvl="2" w:tplc="F04AF800">
      <w:numFmt w:val="bullet"/>
      <w:lvlText w:val="•"/>
      <w:lvlJc w:val="left"/>
      <w:pPr>
        <w:ind w:left="953" w:hanging="167"/>
      </w:pPr>
      <w:rPr>
        <w:rFonts w:hint="default"/>
        <w:lang w:val="ru-RU" w:eastAsia="en-US" w:bidi="ar-SA"/>
      </w:rPr>
    </w:lvl>
    <w:lvl w:ilvl="3" w:tplc="98AA378E">
      <w:numFmt w:val="bullet"/>
      <w:lvlText w:val="•"/>
      <w:lvlJc w:val="left"/>
      <w:pPr>
        <w:ind w:left="1400" w:hanging="167"/>
      </w:pPr>
      <w:rPr>
        <w:rFonts w:hint="default"/>
        <w:lang w:val="ru-RU" w:eastAsia="en-US" w:bidi="ar-SA"/>
      </w:rPr>
    </w:lvl>
    <w:lvl w:ilvl="4" w:tplc="98FC7EFA">
      <w:numFmt w:val="bullet"/>
      <w:lvlText w:val="•"/>
      <w:lvlJc w:val="left"/>
      <w:pPr>
        <w:ind w:left="1846" w:hanging="167"/>
      </w:pPr>
      <w:rPr>
        <w:rFonts w:hint="default"/>
        <w:lang w:val="ru-RU" w:eastAsia="en-US" w:bidi="ar-SA"/>
      </w:rPr>
    </w:lvl>
    <w:lvl w:ilvl="5" w:tplc="D18ED0E4">
      <w:numFmt w:val="bullet"/>
      <w:lvlText w:val="•"/>
      <w:lvlJc w:val="left"/>
      <w:pPr>
        <w:ind w:left="2293" w:hanging="167"/>
      </w:pPr>
      <w:rPr>
        <w:rFonts w:hint="default"/>
        <w:lang w:val="ru-RU" w:eastAsia="en-US" w:bidi="ar-SA"/>
      </w:rPr>
    </w:lvl>
    <w:lvl w:ilvl="6" w:tplc="73EA4378">
      <w:numFmt w:val="bullet"/>
      <w:lvlText w:val="•"/>
      <w:lvlJc w:val="left"/>
      <w:pPr>
        <w:ind w:left="2740" w:hanging="167"/>
      </w:pPr>
      <w:rPr>
        <w:rFonts w:hint="default"/>
        <w:lang w:val="ru-RU" w:eastAsia="en-US" w:bidi="ar-SA"/>
      </w:rPr>
    </w:lvl>
    <w:lvl w:ilvl="7" w:tplc="AF0C04DC">
      <w:numFmt w:val="bullet"/>
      <w:lvlText w:val="•"/>
      <w:lvlJc w:val="left"/>
      <w:pPr>
        <w:ind w:left="3186" w:hanging="167"/>
      </w:pPr>
      <w:rPr>
        <w:rFonts w:hint="default"/>
        <w:lang w:val="ru-RU" w:eastAsia="en-US" w:bidi="ar-SA"/>
      </w:rPr>
    </w:lvl>
    <w:lvl w:ilvl="8" w:tplc="A774B81C">
      <w:numFmt w:val="bullet"/>
      <w:lvlText w:val="•"/>
      <w:lvlJc w:val="left"/>
      <w:pPr>
        <w:ind w:left="3633" w:hanging="167"/>
      </w:pPr>
      <w:rPr>
        <w:rFonts w:hint="default"/>
        <w:lang w:val="ru-RU" w:eastAsia="en-US" w:bidi="ar-SA"/>
      </w:rPr>
    </w:lvl>
  </w:abstractNum>
  <w:abstractNum w:abstractNumId="2">
    <w:nsid w:val="0853101A"/>
    <w:multiLevelType w:val="hybridMultilevel"/>
    <w:tmpl w:val="CF0E0BC6"/>
    <w:lvl w:ilvl="0" w:tplc="FF785528">
      <w:start w:val="1"/>
      <w:numFmt w:val="decimal"/>
      <w:lvlText w:val="%1."/>
      <w:lvlJc w:val="left"/>
      <w:pPr>
        <w:ind w:left="42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A83876">
      <w:numFmt w:val="bullet"/>
      <w:lvlText w:val="•"/>
      <w:lvlJc w:val="left"/>
      <w:pPr>
        <w:ind w:left="1380" w:hanging="293"/>
      </w:pPr>
      <w:rPr>
        <w:rFonts w:hint="default"/>
        <w:lang w:val="ru-RU" w:eastAsia="en-US" w:bidi="ar-SA"/>
      </w:rPr>
    </w:lvl>
    <w:lvl w:ilvl="2" w:tplc="61E897B8">
      <w:numFmt w:val="bullet"/>
      <w:lvlText w:val="•"/>
      <w:lvlJc w:val="left"/>
      <w:pPr>
        <w:ind w:left="2341" w:hanging="293"/>
      </w:pPr>
      <w:rPr>
        <w:rFonts w:hint="default"/>
        <w:lang w:val="ru-RU" w:eastAsia="en-US" w:bidi="ar-SA"/>
      </w:rPr>
    </w:lvl>
    <w:lvl w:ilvl="3" w:tplc="FF389874">
      <w:numFmt w:val="bullet"/>
      <w:lvlText w:val="•"/>
      <w:lvlJc w:val="left"/>
      <w:pPr>
        <w:ind w:left="3301" w:hanging="293"/>
      </w:pPr>
      <w:rPr>
        <w:rFonts w:hint="default"/>
        <w:lang w:val="ru-RU" w:eastAsia="en-US" w:bidi="ar-SA"/>
      </w:rPr>
    </w:lvl>
    <w:lvl w:ilvl="4" w:tplc="0AB8A894">
      <w:numFmt w:val="bullet"/>
      <w:lvlText w:val="•"/>
      <w:lvlJc w:val="left"/>
      <w:pPr>
        <w:ind w:left="4262" w:hanging="293"/>
      </w:pPr>
      <w:rPr>
        <w:rFonts w:hint="default"/>
        <w:lang w:val="ru-RU" w:eastAsia="en-US" w:bidi="ar-SA"/>
      </w:rPr>
    </w:lvl>
    <w:lvl w:ilvl="5" w:tplc="EA8CA6E0">
      <w:numFmt w:val="bullet"/>
      <w:lvlText w:val="•"/>
      <w:lvlJc w:val="left"/>
      <w:pPr>
        <w:ind w:left="5223" w:hanging="293"/>
      </w:pPr>
      <w:rPr>
        <w:rFonts w:hint="default"/>
        <w:lang w:val="ru-RU" w:eastAsia="en-US" w:bidi="ar-SA"/>
      </w:rPr>
    </w:lvl>
    <w:lvl w:ilvl="6" w:tplc="74B2408E">
      <w:numFmt w:val="bullet"/>
      <w:lvlText w:val="•"/>
      <w:lvlJc w:val="left"/>
      <w:pPr>
        <w:ind w:left="6183" w:hanging="293"/>
      </w:pPr>
      <w:rPr>
        <w:rFonts w:hint="default"/>
        <w:lang w:val="ru-RU" w:eastAsia="en-US" w:bidi="ar-SA"/>
      </w:rPr>
    </w:lvl>
    <w:lvl w:ilvl="7" w:tplc="0158EB9C">
      <w:numFmt w:val="bullet"/>
      <w:lvlText w:val="•"/>
      <w:lvlJc w:val="left"/>
      <w:pPr>
        <w:ind w:left="7144" w:hanging="293"/>
      </w:pPr>
      <w:rPr>
        <w:rFonts w:hint="default"/>
        <w:lang w:val="ru-RU" w:eastAsia="en-US" w:bidi="ar-SA"/>
      </w:rPr>
    </w:lvl>
    <w:lvl w:ilvl="8" w:tplc="5BEA7C80">
      <w:numFmt w:val="bullet"/>
      <w:lvlText w:val="•"/>
      <w:lvlJc w:val="left"/>
      <w:pPr>
        <w:ind w:left="8105" w:hanging="293"/>
      </w:pPr>
      <w:rPr>
        <w:rFonts w:hint="default"/>
        <w:lang w:val="ru-RU" w:eastAsia="en-US" w:bidi="ar-SA"/>
      </w:rPr>
    </w:lvl>
  </w:abstractNum>
  <w:abstractNum w:abstractNumId="3">
    <w:nsid w:val="16DF1D06"/>
    <w:multiLevelType w:val="hybridMultilevel"/>
    <w:tmpl w:val="D064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1D4230EA"/>
    <w:multiLevelType w:val="hybridMultilevel"/>
    <w:tmpl w:val="D2EEA166"/>
    <w:lvl w:ilvl="0" w:tplc="540A91A8">
      <w:start w:val="1"/>
      <w:numFmt w:val="decimal"/>
      <w:lvlText w:val="%1."/>
      <w:lvlJc w:val="left"/>
      <w:pPr>
        <w:ind w:left="62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A8D83C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2" w:tplc="20C6B5DC">
      <w:numFmt w:val="bullet"/>
      <w:lvlText w:val="•"/>
      <w:lvlJc w:val="left"/>
      <w:pPr>
        <w:ind w:left="2501" w:hanging="240"/>
      </w:pPr>
      <w:rPr>
        <w:rFonts w:hint="default"/>
        <w:lang w:val="ru-RU" w:eastAsia="en-US" w:bidi="ar-SA"/>
      </w:rPr>
    </w:lvl>
    <w:lvl w:ilvl="3" w:tplc="701AEE8A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4" w:tplc="D19A7F82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177A25CE">
      <w:numFmt w:val="bullet"/>
      <w:lvlText w:val="•"/>
      <w:lvlJc w:val="left"/>
      <w:pPr>
        <w:ind w:left="5323" w:hanging="240"/>
      </w:pPr>
      <w:rPr>
        <w:rFonts w:hint="default"/>
        <w:lang w:val="ru-RU" w:eastAsia="en-US" w:bidi="ar-SA"/>
      </w:rPr>
    </w:lvl>
    <w:lvl w:ilvl="6" w:tplc="D98A0046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7" w:tplc="B498B6C2">
      <w:numFmt w:val="bullet"/>
      <w:lvlText w:val="•"/>
      <w:lvlJc w:val="left"/>
      <w:pPr>
        <w:ind w:left="7204" w:hanging="240"/>
      </w:pPr>
      <w:rPr>
        <w:rFonts w:hint="default"/>
        <w:lang w:val="ru-RU" w:eastAsia="en-US" w:bidi="ar-SA"/>
      </w:rPr>
    </w:lvl>
    <w:lvl w:ilvl="8" w:tplc="D63A2F14">
      <w:numFmt w:val="bullet"/>
      <w:lvlText w:val="•"/>
      <w:lvlJc w:val="left"/>
      <w:pPr>
        <w:ind w:left="8145" w:hanging="240"/>
      </w:pPr>
      <w:rPr>
        <w:rFonts w:hint="default"/>
        <w:lang w:val="ru-RU" w:eastAsia="en-US" w:bidi="ar-SA"/>
      </w:rPr>
    </w:lvl>
  </w:abstractNum>
  <w:abstractNum w:abstractNumId="6">
    <w:nsid w:val="28115575"/>
    <w:multiLevelType w:val="hybridMultilevel"/>
    <w:tmpl w:val="01C66EDE"/>
    <w:lvl w:ilvl="0" w:tplc="12C45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7499"/>
    <w:multiLevelType w:val="hybridMultilevel"/>
    <w:tmpl w:val="B940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609A3"/>
    <w:multiLevelType w:val="hybridMultilevel"/>
    <w:tmpl w:val="4620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B5C46"/>
    <w:multiLevelType w:val="hybridMultilevel"/>
    <w:tmpl w:val="512C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83A70"/>
    <w:multiLevelType w:val="multilevel"/>
    <w:tmpl w:val="7576D16A"/>
    <w:lvl w:ilvl="0">
      <w:start w:val="10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11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29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420"/>
      </w:pPr>
      <w:rPr>
        <w:rFonts w:hint="default"/>
        <w:lang w:val="ru-RU" w:eastAsia="en-US" w:bidi="ar-SA"/>
      </w:rPr>
    </w:lvl>
  </w:abstractNum>
  <w:abstractNum w:abstractNumId="11">
    <w:nsid w:val="39B812D3"/>
    <w:multiLevelType w:val="hybridMultilevel"/>
    <w:tmpl w:val="9E00D5D0"/>
    <w:lvl w:ilvl="0" w:tplc="4982851E">
      <w:start w:val="9"/>
      <w:numFmt w:val="decimal"/>
      <w:lvlText w:val="%1."/>
      <w:lvlJc w:val="left"/>
      <w:pPr>
        <w:ind w:left="422" w:hanging="25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92044296">
      <w:numFmt w:val="bullet"/>
      <w:lvlText w:val="•"/>
      <w:lvlJc w:val="left"/>
      <w:pPr>
        <w:ind w:left="1380" w:hanging="259"/>
      </w:pPr>
      <w:rPr>
        <w:rFonts w:hint="default"/>
        <w:lang w:val="ru-RU" w:eastAsia="en-US" w:bidi="ar-SA"/>
      </w:rPr>
    </w:lvl>
    <w:lvl w:ilvl="2" w:tplc="FC9C8B3E">
      <w:numFmt w:val="bullet"/>
      <w:lvlText w:val="•"/>
      <w:lvlJc w:val="left"/>
      <w:pPr>
        <w:ind w:left="2341" w:hanging="259"/>
      </w:pPr>
      <w:rPr>
        <w:rFonts w:hint="default"/>
        <w:lang w:val="ru-RU" w:eastAsia="en-US" w:bidi="ar-SA"/>
      </w:rPr>
    </w:lvl>
    <w:lvl w:ilvl="3" w:tplc="3A3A3F0A">
      <w:numFmt w:val="bullet"/>
      <w:lvlText w:val="•"/>
      <w:lvlJc w:val="left"/>
      <w:pPr>
        <w:ind w:left="3301" w:hanging="259"/>
      </w:pPr>
      <w:rPr>
        <w:rFonts w:hint="default"/>
        <w:lang w:val="ru-RU" w:eastAsia="en-US" w:bidi="ar-SA"/>
      </w:rPr>
    </w:lvl>
    <w:lvl w:ilvl="4" w:tplc="D9F41DBE">
      <w:numFmt w:val="bullet"/>
      <w:lvlText w:val="•"/>
      <w:lvlJc w:val="left"/>
      <w:pPr>
        <w:ind w:left="4262" w:hanging="259"/>
      </w:pPr>
      <w:rPr>
        <w:rFonts w:hint="default"/>
        <w:lang w:val="ru-RU" w:eastAsia="en-US" w:bidi="ar-SA"/>
      </w:rPr>
    </w:lvl>
    <w:lvl w:ilvl="5" w:tplc="51685446">
      <w:numFmt w:val="bullet"/>
      <w:lvlText w:val="•"/>
      <w:lvlJc w:val="left"/>
      <w:pPr>
        <w:ind w:left="5223" w:hanging="259"/>
      </w:pPr>
      <w:rPr>
        <w:rFonts w:hint="default"/>
        <w:lang w:val="ru-RU" w:eastAsia="en-US" w:bidi="ar-SA"/>
      </w:rPr>
    </w:lvl>
    <w:lvl w:ilvl="6" w:tplc="6B60B020">
      <w:numFmt w:val="bullet"/>
      <w:lvlText w:val="•"/>
      <w:lvlJc w:val="left"/>
      <w:pPr>
        <w:ind w:left="6183" w:hanging="259"/>
      </w:pPr>
      <w:rPr>
        <w:rFonts w:hint="default"/>
        <w:lang w:val="ru-RU" w:eastAsia="en-US" w:bidi="ar-SA"/>
      </w:rPr>
    </w:lvl>
    <w:lvl w:ilvl="7" w:tplc="5CBAC310">
      <w:numFmt w:val="bullet"/>
      <w:lvlText w:val="•"/>
      <w:lvlJc w:val="left"/>
      <w:pPr>
        <w:ind w:left="7144" w:hanging="259"/>
      </w:pPr>
      <w:rPr>
        <w:rFonts w:hint="default"/>
        <w:lang w:val="ru-RU" w:eastAsia="en-US" w:bidi="ar-SA"/>
      </w:rPr>
    </w:lvl>
    <w:lvl w:ilvl="8" w:tplc="DF126FE4">
      <w:numFmt w:val="bullet"/>
      <w:lvlText w:val="•"/>
      <w:lvlJc w:val="left"/>
      <w:pPr>
        <w:ind w:left="8105" w:hanging="259"/>
      </w:pPr>
      <w:rPr>
        <w:rFonts w:hint="default"/>
        <w:lang w:val="ru-RU" w:eastAsia="en-US" w:bidi="ar-SA"/>
      </w:rPr>
    </w:lvl>
  </w:abstractNum>
  <w:abstractNum w:abstractNumId="12">
    <w:nsid w:val="438516E4"/>
    <w:multiLevelType w:val="multilevel"/>
    <w:tmpl w:val="DDC8D680"/>
    <w:lvl w:ilvl="0">
      <w:start w:val="12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5660E3A"/>
    <w:multiLevelType w:val="hybridMultilevel"/>
    <w:tmpl w:val="D5E69232"/>
    <w:lvl w:ilvl="0" w:tplc="2A00B03C">
      <w:start w:val="7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00C3C6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728EE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80386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72B614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88E464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861CD6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26CC78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DC9DA0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81B0808"/>
    <w:multiLevelType w:val="hybridMultilevel"/>
    <w:tmpl w:val="9E4687CE"/>
    <w:lvl w:ilvl="0" w:tplc="759415C4">
      <w:start w:val="5"/>
      <w:numFmt w:val="decimal"/>
      <w:lvlText w:val="%1."/>
      <w:lvlJc w:val="left"/>
      <w:pPr>
        <w:ind w:left="2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8560FF6">
      <w:numFmt w:val="bullet"/>
      <w:lvlText w:val="•"/>
      <w:lvlJc w:val="left"/>
      <w:pPr>
        <w:ind w:left="470" w:hanging="167"/>
      </w:pPr>
      <w:rPr>
        <w:rFonts w:hint="default"/>
        <w:lang w:val="ru-RU" w:eastAsia="en-US" w:bidi="ar-SA"/>
      </w:rPr>
    </w:lvl>
    <w:lvl w:ilvl="2" w:tplc="AFE6B6EE">
      <w:numFmt w:val="bullet"/>
      <w:lvlText w:val="•"/>
      <w:lvlJc w:val="left"/>
      <w:pPr>
        <w:ind w:left="921" w:hanging="167"/>
      </w:pPr>
      <w:rPr>
        <w:rFonts w:hint="default"/>
        <w:lang w:val="ru-RU" w:eastAsia="en-US" w:bidi="ar-SA"/>
      </w:rPr>
    </w:lvl>
    <w:lvl w:ilvl="3" w:tplc="4B347370">
      <w:numFmt w:val="bullet"/>
      <w:lvlText w:val="•"/>
      <w:lvlJc w:val="left"/>
      <w:pPr>
        <w:ind w:left="1372" w:hanging="167"/>
      </w:pPr>
      <w:rPr>
        <w:rFonts w:hint="default"/>
        <w:lang w:val="ru-RU" w:eastAsia="en-US" w:bidi="ar-SA"/>
      </w:rPr>
    </w:lvl>
    <w:lvl w:ilvl="4" w:tplc="2132C4A0">
      <w:numFmt w:val="bullet"/>
      <w:lvlText w:val="•"/>
      <w:lvlJc w:val="left"/>
      <w:pPr>
        <w:ind w:left="1822" w:hanging="167"/>
      </w:pPr>
      <w:rPr>
        <w:rFonts w:hint="default"/>
        <w:lang w:val="ru-RU" w:eastAsia="en-US" w:bidi="ar-SA"/>
      </w:rPr>
    </w:lvl>
    <w:lvl w:ilvl="5" w:tplc="D9C2703C">
      <w:numFmt w:val="bullet"/>
      <w:lvlText w:val="•"/>
      <w:lvlJc w:val="left"/>
      <w:pPr>
        <w:ind w:left="2273" w:hanging="167"/>
      </w:pPr>
      <w:rPr>
        <w:rFonts w:hint="default"/>
        <w:lang w:val="ru-RU" w:eastAsia="en-US" w:bidi="ar-SA"/>
      </w:rPr>
    </w:lvl>
    <w:lvl w:ilvl="6" w:tplc="3A949CCC">
      <w:numFmt w:val="bullet"/>
      <w:lvlText w:val="•"/>
      <w:lvlJc w:val="left"/>
      <w:pPr>
        <w:ind w:left="2724" w:hanging="167"/>
      </w:pPr>
      <w:rPr>
        <w:rFonts w:hint="default"/>
        <w:lang w:val="ru-RU" w:eastAsia="en-US" w:bidi="ar-SA"/>
      </w:rPr>
    </w:lvl>
    <w:lvl w:ilvl="7" w:tplc="B30A1802">
      <w:numFmt w:val="bullet"/>
      <w:lvlText w:val="•"/>
      <w:lvlJc w:val="left"/>
      <w:pPr>
        <w:ind w:left="3174" w:hanging="167"/>
      </w:pPr>
      <w:rPr>
        <w:rFonts w:hint="default"/>
        <w:lang w:val="ru-RU" w:eastAsia="en-US" w:bidi="ar-SA"/>
      </w:rPr>
    </w:lvl>
    <w:lvl w:ilvl="8" w:tplc="7C704126">
      <w:numFmt w:val="bullet"/>
      <w:lvlText w:val="•"/>
      <w:lvlJc w:val="left"/>
      <w:pPr>
        <w:ind w:left="3625" w:hanging="167"/>
      </w:pPr>
      <w:rPr>
        <w:rFonts w:hint="default"/>
        <w:lang w:val="ru-RU" w:eastAsia="en-US" w:bidi="ar-SA"/>
      </w:rPr>
    </w:lvl>
  </w:abstractNum>
  <w:abstractNum w:abstractNumId="15">
    <w:nsid w:val="491E4913"/>
    <w:multiLevelType w:val="hybridMultilevel"/>
    <w:tmpl w:val="07DA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5578C"/>
    <w:multiLevelType w:val="hybridMultilevel"/>
    <w:tmpl w:val="9F24D442"/>
    <w:lvl w:ilvl="0" w:tplc="9A4E11FA">
      <w:numFmt w:val="bullet"/>
      <w:lvlText w:val="-"/>
      <w:lvlJc w:val="left"/>
      <w:pPr>
        <w:ind w:left="-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F06D90">
      <w:numFmt w:val="bullet"/>
      <w:lvlText w:val="•"/>
      <w:lvlJc w:val="left"/>
      <w:pPr>
        <w:ind w:left="674" w:hanging="125"/>
      </w:pPr>
      <w:rPr>
        <w:rFonts w:hint="default"/>
        <w:lang w:val="ru-RU" w:eastAsia="en-US" w:bidi="ar-SA"/>
      </w:rPr>
    </w:lvl>
    <w:lvl w:ilvl="2" w:tplc="A43C32DE">
      <w:numFmt w:val="bullet"/>
      <w:lvlText w:val="•"/>
      <w:lvlJc w:val="left"/>
      <w:pPr>
        <w:ind w:left="1349" w:hanging="125"/>
      </w:pPr>
      <w:rPr>
        <w:rFonts w:hint="default"/>
        <w:lang w:val="ru-RU" w:eastAsia="en-US" w:bidi="ar-SA"/>
      </w:rPr>
    </w:lvl>
    <w:lvl w:ilvl="3" w:tplc="E7BE18EE">
      <w:numFmt w:val="bullet"/>
      <w:lvlText w:val="•"/>
      <w:lvlJc w:val="left"/>
      <w:pPr>
        <w:ind w:left="2023" w:hanging="125"/>
      </w:pPr>
      <w:rPr>
        <w:rFonts w:hint="default"/>
        <w:lang w:val="ru-RU" w:eastAsia="en-US" w:bidi="ar-SA"/>
      </w:rPr>
    </w:lvl>
    <w:lvl w:ilvl="4" w:tplc="B3729F82">
      <w:numFmt w:val="bullet"/>
      <w:lvlText w:val="•"/>
      <w:lvlJc w:val="left"/>
      <w:pPr>
        <w:ind w:left="2698" w:hanging="125"/>
      </w:pPr>
      <w:rPr>
        <w:rFonts w:hint="default"/>
        <w:lang w:val="ru-RU" w:eastAsia="en-US" w:bidi="ar-SA"/>
      </w:rPr>
    </w:lvl>
    <w:lvl w:ilvl="5" w:tplc="D2C2D9E6">
      <w:numFmt w:val="bullet"/>
      <w:lvlText w:val="•"/>
      <w:lvlJc w:val="left"/>
      <w:pPr>
        <w:ind w:left="3372" w:hanging="125"/>
      </w:pPr>
      <w:rPr>
        <w:rFonts w:hint="default"/>
        <w:lang w:val="ru-RU" w:eastAsia="en-US" w:bidi="ar-SA"/>
      </w:rPr>
    </w:lvl>
    <w:lvl w:ilvl="6" w:tplc="DB1C3B4E">
      <w:numFmt w:val="bullet"/>
      <w:lvlText w:val="•"/>
      <w:lvlJc w:val="left"/>
      <w:pPr>
        <w:ind w:left="4047" w:hanging="125"/>
      </w:pPr>
      <w:rPr>
        <w:rFonts w:hint="default"/>
        <w:lang w:val="ru-RU" w:eastAsia="en-US" w:bidi="ar-SA"/>
      </w:rPr>
    </w:lvl>
    <w:lvl w:ilvl="7" w:tplc="71589AD0">
      <w:numFmt w:val="bullet"/>
      <w:lvlText w:val="•"/>
      <w:lvlJc w:val="left"/>
      <w:pPr>
        <w:ind w:left="4721" w:hanging="125"/>
      </w:pPr>
      <w:rPr>
        <w:rFonts w:hint="default"/>
        <w:lang w:val="ru-RU" w:eastAsia="en-US" w:bidi="ar-SA"/>
      </w:rPr>
    </w:lvl>
    <w:lvl w:ilvl="8" w:tplc="C3EE3052">
      <w:numFmt w:val="bullet"/>
      <w:lvlText w:val="•"/>
      <w:lvlJc w:val="left"/>
      <w:pPr>
        <w:ind w:left="5396" w:hanging="125"/>
      </w:pPr>
      <w:rPr>
        <w:rFonts w:hint="default"/>
        <w:lang w:val="ru-RU" w:eastAsia="en-US" w:bidi="ar-SA"/>
      </w:rPr>
    </w:lvl>
  </w:abstractNum>
  <w:abstractNum w:abstractNumId="17">
    <w:nsid w:val="610D0821"/>
    <w:multiLevelType w:val="hybridMultilevel"/>
    <w:tmpl w:val="85E4EB80"/>
    <w:lvl w:ilvl="0" w:tplc="0BE223DE">
      <w:start w:val="1"/>
      <w:numFmt w:val="decimal"/>
      <w:lvlText w:val="%1."/>
      <w:lvlJc w:val="left"/>
      <w:pPr>
        <w:ind w:left="62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A46B38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2" w:tplc="C234BB0C">
      <w:numFmt w:val="bullet"/>
      <w:lvlText w:val="•"/>
      <w:lvlJc w:val="left"/>
      <w:pPr>
        <w:ind w:left="2501" w:hanging="240"/>
      </w:pPr>
      <w:rPr>
        <w:rFonts w:hint="default"/>
        <w:lang w:val="ru-RU" w:eastAsia="en-US" w:bidi="ar-SA"/>
      </w:rPr>
    </w:lvl>
    <w:lvl w:ilvl="3" w:tplc="32DC8E30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4" w:tplc="343422F2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11C4EEDC">
      <w:numFmt w:val="bullet"/>
      <w:lvlText w:val="•"/>
      <w:lvlJc w:val="left"/>
      <w:pPr>
        <w:ind w:left="5323" w:hanging="240"/>
      </w:pPr>
      <w:rPr>
        <w:rFonts w:hint="default"/>
        <w:lang w:val="ru-RU" w:eastAsia="en-US" w:bidi="ar-SA"/>
      </w:rPr>
    </w:lvl>
    <w:lvl w:ilvl="6" w:tplc="14AED848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7" w:tplc="C10C850E">
      <w:numFmt w:val="bullet"/>
      <w:lvlText w:val="•"/>
      <w:lvlJc w:val="left"/>
      <w:pPr>
        <w:ind w:left="7204" w:hanging="240"/>
      </w:pPr>
      <w:rPr>
        <w:rFonts w:hint="default"/>
        <w:lang w:val="ru-RU" w:eastAsia="en-US" w:bidi="ar-SA"/>
      </w:rPr>
    </w:lvl>
    <w:lvl w:ilvl="8" w:tplc="E1BEF5D2">
      <w:numFmt w:val="bullet"/>
      <w:lvlText w:val="•"/>
      <w:lvlJc w:val="left"/>
      <w:pPr>
        <w:ind w:left="8145" w:hanging="240"/>
      </w:pPr>
      <w:rPr>
        <w:rFonts w:hint="default"/>
        <w:lang w:val="ru-RU" w:eastAsia="en-US" w:bidi="ar-SA"/>
      </w:rPr>
    </w:lvl>
  </w:abstractNum>
  <w:abstractNum w:abstractNumId="18">
    <w:nsid w:val="68171198"/>
    <w:multiLevelType w:val="hybridMultilevel"/>
    <w:tmpl w:val="2D1E5C8E"/>
    <w:lvl w:ilvl="0" w:tplc="4106D736">
      <w:start w:val="1"/>
      <w:numFmt w:val="decimal"/>
      <w:lvlText w:val="%1."/>
      <w:lvlJc w:val="left"/>
      <w:pPr>
        <w:ind w:left="2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1DE839A">
      <w:numFmt w:val="bullet"/>
      <w:lvlText w:val="•"/>
      <w:lvlJc w:val="left"/>
      <w:pPr>
        <w:ind w:left="470" w:hanging="167"/>
      </w:pPr>
      <w:rPr>
        <w:rFonts w:hint="default"/>
        <w:lang w:val="ru-RU" w:eastAsia="en-US" w:bidi="ar-SA"/>
      </w:rPr>
    </w:lvl>
    <w:lvl w:ilvl="2" w:tplc="52865680">
      <w:numFmt w:val="bullet"/>
      <w:lvlText w:val="•"/>
      <w:lvlJc w:val="left"/>
      <w:pPr>
        <w:ind w:left="921" w:hanging="167"/>
      </w:pPr>
      <w:rPr>
        <w:rFonts w:hint="default"/>
        <w:lang w:val="ru-RU" w:eastAsia="en-US" w:bidi="ar-SA"/>
      </w:rPr>
    </w:lvl>
    <w:lvl w:ilvl="3" w:tplc="CCFA4C40">
      <w:numFmt w:val="bullet"/>
      <w:lvlText w:val="•"/>
      <w:lvlJc w:val="left"/>
      <w:pPr>
        <w:ind w:left="1372" w:hanging="167"/>
      </w:pPr>
      <w:rPr>
        <w:rFonts w:hint="default"/>
        <w:lang w:val="ru-RU" w:eastAsia="en-US" w:bidi="ar-SA"/>
      </w:rPr>
    </w:lvl>
    <w:lvl w:ilvl="4" w:tplc="BE7E97F2">
      <w:numFmt w:val="bullet"/>
      <w:lvlText w:val="•"/>
      <w:lvlJc w:val="left"/>
      <w:pPr>
        <w:ind w:left="1822" w:hanging="167"/>
      </w:pPr>
      <w:rPr>
        <w:rFonts w:hint="default"/>
        <w:lang w:val="ru-RU" w:eastAsia="en-US" w:bidi="ar-SA"/>
      </w:rPr>
    </w:lvl>
    <w:lvl w:ilvl="5" w:tplc="9F6A1FB0">
      <w:numFmt w:val="bullet"/>
      <w:lvlText w:val="•"/>
      <w:lvlJc w:val="left"/>
      <w:pPr>
        <w:ind w:left="2273" w:hanging="167"/>
      </w:pPr>
      <w:rPr>
        <w:rFonts w:hint="default"/>
        <w:lang w:val="ru-RU" w:eastAsia="en-US" w:bidi="ar-SA"/>
      </w:rPr>
    </w:lvl>
    <w:lvl w:ilvl="6" w:tplc="E6B08C2E">
      <w:numFmt w:val="bullet"/>
      <w:lvlText w:val="•"/>
      <w:lvlJc w:val="left"/>
      <w:pPr>
        <w:ind w:left="2724" w:hanging="167"/>
      </w:pPr>
      <w:rPr>
        <w:rFonts w:hint="default"/>
        <w:lang w:val="ru-RU" w:eastAsia="en-US" w:bidi="ar-SA"/>
      </w:rPr>
    </w:lvl>
    <w:lvl w:ilvl="7" w:tplc="6688DBCA">
      <w:numFmt w:val="bullet"/>
      <w:lvlText w:val="•"/>
      <w:lvlJc w:val="left"/>
      <w:pPr>
        <w:ind w:left="3174" w:hanging="167"/>
      </w:pPr>
      <w:rPr>
        <w:rFonts w:hint="default"/>
        <w:lang w:val="ru-RU" w:eastAsia="en-US" w:bidi="ar-SA"/>
      </w:rPr>
    </w:lvl>
    <w:lvl w:ilvl="8" w:tplc="89BA33A8">
      <w:numFmt w:val="bullet"/>
      <w:lvlText w:val="•"/>
      <w:lvlJc w:val="left"/>
      <w:pPr>
        <w:ind w:left="3625" w:hanging="167"/>
      </w:pPr>
      <w:rPr>
        <w:rFonts w:hint="default"/>
        <w:lang w:val="ru-RU" w:eastAsia="en-US" w:bidi="ar-SA"/>
      </w:rPr>
    </w:lvl>
  </w:abstractNum>
  <w:abstractNum w:abstractNumId="19">
    <w:nsid w:val="6ACE3CE3"/>
    <w:multiLevelType w:val="hybridMultilevel"/>
    <w:tmpl w:val="4628F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756C6"/>
    <w:multiLevelType w:val="multilevel"/>
    <w:tmpl w:val="DA20B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7FB76F74"/>
    <w:multiLevelType w:val="hybridMultilevel"/>
    <w:tmpl w:val="A914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4"/>
  </w:num>
  <w:num w:numId="4">
    <w:abstractNumId w:val="18"/>
  </w:num>
  <w:num w:numId="5">
    <w:abstractNumId w:val="1"/>
  </w:num>
  <w:num w:numId="6">
    <w:abstractNumId w:val="0"/>
  </w:num>
  <w:num w:numId="7">
    <w:abstractNumId w:val="16"/>
  </w:num>
  <w:num w:numId="8">
    <w:abstractNumId w:val="7"/>
  </w:num>
  <w:num w:numId="9">
    <w:abstractNumId w:val="9"/>
  </w:num>
  <w:num w:numId="10">
    <w:abstractNumId w:val="3"/>
  </w:num>
  <w:num w:numId="11">
    <w:abstractNumId w:val="19"/>
  </w:num>
  <w:num w:numId="12">
    <w:abstractNumId w:val="20"/>
  </w:num>
  <w:num w:numId="13">
    <w:abstractNumId w:val="13"/>
  </w:num>
  <w:num w:numId="14">
    <w:abstractNumId w:val="12"/>
  </w:num>
  <w:num w:numId="15">
    <w:abstractNumId w:val="17"/>
  </w:num>
  <w:num w:numId="16">
    <w:abstractNumId w:val="5"/>
  </w:num>
  <w:num w:numId="17">
    <w:abstractNumId w:val="11"/>
  </w:num>
  <w:num w:numId="18">
    <w:abstractNumId w:val="2"/>
  </w:num>
  <w:num w:numId="19">
    <w:abstractNumId w:val="10"/>
  </w:num>
  <w:num w:numId="20">
    <w:abstractNumId w:val="15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F6"/>
    <w:rsid w:val="00017F94"/>
    <w:rsid w:val="0002699A"/>
    <w:rsid w:val="00031F88"/>
    <w:rsid w:val="0003259D"/>
    <w:rsid w:val="00034086"/>
    <w:rsid w:val="00044A57"/>
    <w:rsid w:val="00047F53"/>
    <w:rsid w:val="000531AD"/>
    <w:rsid w:val="0005360D"/>
    <w:rsid w:val="00053911"/>
    <w:rsid w:val="00062CEF"/>
    <w:rsid w:val="000733A7"/>
    <w:rsid w:val="00073B2C"/>
    <w:rsid w:val="00075EBE"/>
    <w:rsid w:val="000771B9"/>
    <w:rsid w:val="00084123"/>
    <w:rsid w:val="000875B2"/>
    <w:rsid w:val="00092FF0"/>
    <w:rsid w:val="00095161"/>
    <w:rsid w:val="00097885"/>
    <w:rsid w:val="000A39FF"/>
    <w:rsid w:val="000B2B86"/>
    <w:rsid w:val="000B5604"/>
    <w:rsid w:val="000C5E4C"/>
    <w:rsid w:val="000D56B3"/>
    <w:rsid w:val="000D6556"/>
    <w:rsid w:val="000D7466"/>
    <w:rsid w:val="000E10BF"/>
    <w:rsid w:val="000F2F86"/>
    <w:rsid w:val="000F6F4B"/>
    <w:rsid w:val="00112017"/>
    <w:rsid w:val="00126663"/>
    <w:rsid w:val="001403CE"/>
    <w:rsid w:val="00141F4E"/>
    <w:rsid w:val="00147E1A"/>
    <w:rsid w:val="001517E4"/>
    <w:rsid w:val="00151D8C"/>
    <w:rsid w:val="00155406"/>
    <w:rsid w:val="00176074"/>
    <w:rsid w:val="001973A2"/>
    <w:rsid w:val="001B1472"/>
    <w:rsid w:val="001B54BB"/>
    <w:rsid w:val="001D1292"/>
    <w:rsid w:val="001D5A51"/>
    <w:rsid w:val="001E0173"/>
    <w:rsid w:val="001F19E3"/>
    <w:rsid w:val="001F737A"/>
    <w:rsid w:val="002033D9"/>
    <w:rsid w:val="002036FD"/>
    <w:rsid w:val="00205C4D"/>
    <w:rsid w:val="002144EB"/>
    <w:rsid w:val="00217249"/>
    <w:rsid w:val="0022049C"/>
    <w:rsid w:val="002209F3"/>
    <w:rsid w:val="002249FA"/>
    <w:rsid w:val="0023127E"/>
    <w:rsid w:val="00231F8C"/>
    <w:rsid w:val="00233B60"/>
    <w:rsid w:val="00236E44"/>
    <w:rsid w:val="00247DCD"/>
    <w:rsid w:val="00261EC7"/>
    <w:rsid w:val="0026378B"/>
    <w:rsid w:val="00264B71"/>
    <w:rsid w:val="00274CB5"/>
    <w:rsid w:val="00283F7C"/>
    <w:rsid w:val="00284AB4"/>
    <w:rsid w:val="0028767E"/>
    <w:rsid w:val="0029703C"/>
    <w:rsid w:val="002A55AE"/>
    <w:rsid w:val="002A6787"/>
    <w:rsid w:val="002B34A4"/>
    <w:rsid w:val="002B7064"/>
    <w:rsid w:val="002C3450"/>
    <w:rsid w:val="002D6D1B"/>
    <w:rsid w:val="002D76DA"/>
    <w:rsid w:val="002E2B5A"/>
    <w:rsid w:val="002F233E"/>
    <w:rsid w:val="002F5F54"/>
    <w:rsid w:val="00301014"/>
    <w:rsid w:val="00303D2C"/>
    <w:rsid w:val="00320DC7"/>
    <w:rsid w:val="00321645"/>
    <w:rsid w:val="0032763B"/>
    <w:rsid w:val="00331915"/>
    <w:rsid w:val="0033722D"/>
    <w:rsid w:val="0034137E"/>
    <w:rsid w:val="0034451F"/>
    <w:rsid w:val="00363577"/>
    <w:rsid w:val="00372453"/>
    <w:rsid w:val="0037495F"/>
    <w:rsid w:val="00380113"/>
    <w:rsid w:val="003857A9"/>
    <w:rsid w:val="0038729E"/>
    <w:rsid w:val="0039148F"/>
    <w:rsid w:val="00394550"/>
    <w:rsid w:val="003A2EAC"/>
    <w:rsid w:val="003A6119"/>
    <w:rsid w:val="003A67BE"/>
    <w:rsid w:val="003B27C8"/>
    <w:rsid w:val="003B4902"/>
    <w:rsid w:val="003C0E03"/>
    <w:rsid w:val="003C1011"/>
    <w:rsid w:val="003C1C23"/>
    <w:rsid w:val="003C228C"/>
    <w:rsid w:val="003D5168"/>
    <w:rsid w:val="003D6A15"/>
    <w:rsid w:val="003E1F7F"/>
    <w:rsid w:val="003E2482"/>
    <w:rsid w:val="003F4F3A"/>
    <w:rsid w:val="004237D9"/>
    <w:rsid w:val="0043537B"/>
    <w:rsid w:val="00437427"/>
    <w:rsid w:val="00445E94"/>
    <w:rsid w:val="004475C6"/>
    <w:rsid w:val="00452F2A"/>
    <w:rsid w:val="004548D2"/>
    <w:rsid w:val="004621A8"/>
    <w:rsid w:val="00463763"/>
    <w:rsid w:val="00465283"/>
    <w:rsid w:val="00465EC4"/>
    <w:rsid w:val="00471387"/>
    <w:rsid w:val="00475D84"/>
    <w:rsid w:val="0049084B"/>
    <w:rsid w:val="004915F6"/>
    <w:rsid w:val="00495F52"/>
    <w:rsid w:val="004B034C"/>
    <w:rsid w:val="004C23D7"/>
    <w:rsid w:val="004C2D88"/>
    <w:rsid w:val="004C5E26"/>
    <w:rsid w:val="004D1DAF"/>
    <w:rsid w:val="004D7865"/>
    <w:rsid w:val="004D78B9"/>
    <w:rsid w:val="004E1D4F"/>
    <w:rsid w:val="004F046E"/>
    <w:rsid w:val="004F0A30"/>
    <w:rsid w:val="004F3E09"/>
    <w:rsid w:val="004F55BA"/>
    <w:rsid w:val="004F60A6"/>
    <w:rsid w:val="00504799"/>
    <w:rsid w:val="00510AAA"/>
    <w:rsid w:val="00514CEE"/>
    <w:rsid w:val="00517B79"/>
    <w:rsid w:val="00523175"/>
    <w:rsid w:val="00524F6C"/>
    <w:rsid w:val="0052745B"/>
    <w:rsid w:val="00541F1F"/>
    <w:rsid w:val="00542FE6"/>
    <w:rsid w:val="005528C9"/>
    <w:rsid w:val="005652E5"/>
    <w:rsid w:val="005657DD"/>
    <w:rsid w:val="00582E25"/>
    <w:rsid w:val="00591CC4"/>
    <w:rsid w:val="00597763"/>
    <w:rsid w:val="005A72CD"/>
    <w:rsid w:val="005C3908"/>
    <w:rsid w:val="005C5DC6"/>
    <w:rsid w:val="005D1C64"/>
    <w:rsid w:val="005E6E7D"/>
    <w:rsid w:val="005F335C"/>
    <w:rsid w:val="005F5C76"/>
    <w:rsid w:val="005F7587"/>
    <w:rsid w:val="00602634"/>
    <w:rsid w:val="006107B0"/>
    <w:rsid w:val="006147EF"/>
    <w:rsid w:val="0061581F"/>
    <w:rsid w:val="00616DE4"/>
    <w:rsid w:val="006308B8"/>
    <w:rsid w:val="0063294E"/>
    <w:rsid w:val="0063379A"/>
    <w:rsid w:val="00635BD8"/>
    <w:rsid w:val="00635F15"/>
    <w:rsid w:val="0064097E"/>
    <w:rsid w:val="00643607"/>
    <w:rsid w:val="00644ED7"/>
    <w:rsid w:val="00650682"/>
    <w:rsid w:val="00652F1A"/>
    <w:rsid w:val="006604BD"/>
    <w:rsid w:val="00665941"/>
    <w:rsid w:val="00667994"/>
    <w:rsid w:val="006739BB"/>
    <w:rsid w:val="00693C92"/>
    <w:rsid w:val="006A26A5"/>
    <w:rsid w:val="006A3174"/>
    <w:rsid w:val="006A7A5A"/>
    <w:rsid w:val="006A7CE9"/>
    <w:rsid w:val="006B61C8"/>
    <w:rsid w:val="006C4454"/>
    <w:rsid w:val="006C698F"/>
    <w:rsid w:val="006C7CEF"/>
    <w:rsid w:val="006D41BE"/>
    <w:rsid w:val="006D75F9"/>
    <w:rsid w:val="006E404C"/>
    <w:rsid w:val="006E5BA9"/>
    <w:rsid w:val="006E6377"/>
    <w:rsid w:val="006E6BDA"/>
    <w:rsid w:val="006F20B6"/>
    <w:rsid w:val="006F2E2A"/>
    <w:rsid w:val="00706C60"/>
    <w:rsid w:val="00707AB4"/>
    <w:rsid w:val="00723971"/>
    <w:rsid w:val="007259DF"/>
    <w:rsid w:val="00734704"/>
    <w:rsid w:val="00735732"/>
    <w:rsid w:val="00735946"/>
    <w:rsid w:val="0074621C"/>
    <w:rsid w:val="00754CA9"/>
    <w:rsid w:val="00757789"/>
    <w:rsid w:val="007626CD"/>
    <w:rsid w:val="00772527"/>
    <w:rsid w:val="00775ECE"/>
    <w:rsid w:val="007769A2"/>
    <w:rsid w:val="00780AE6"/>
    <w:rsid w:val="00783825"/>
    <w:rsid w:val="0078383A"/>
    <w:rsid w:val="00793357"/>
    <w:rsid w:val="00797090"/>
    <w:rsid w:val="007B48D2"/>
    <w:rsid w:val="007C4B19"/>
    <w:rsid w:val="007C5F24"/>
    <w:rsid w:val="007D114F"/>
    <w:rsid w:val="007D715E"/>
    <w:rsid w:val="007E4D01"/>
    <w:rsid w:val="007F6C3D"/>
    <w:rsid w:val="00800FC4"/>
    <w:rsid w:val="008077CF"/>
    <w:rsid w:val="0081268F"/>
    <w:rsid w:val="00816F9F"/>
    <w:rsid w:val="00820E86"/>
    <w:rsid w:val="00833C25"/>
    <w:rsid w:val="00851249"/>
    <w:rsid w:val="00853487"/>
    <w:rsid w:val="008537CA"/>
    <w:rsid w:val="00853BE3"/>
    <w:rsid w:val="0086033A"/>
    <w:rsid w:val="00861810"/>
    <w:rsid w:val="00862AD0"/>
    <w:rsid w:val="00864C80"/>
    <w:rsid w:val="00867D6F"/>
    <w:rsid w:val="008709FF"/>
    <w:rsid w:val="00882C43"/>
    <w:rsid w:val="00883175"/>
    <w:rsid w:val="00891A75"/>
    <w:rsid w:val="00892522"/>
    <w:rsid w:val="00893C0C"/>
    <w:rsid w:val="008A1D73"/>
    <w:rsid w:val="008B4705"/>
    <w:rsid w:val="008D7118"/>
    <w:rsid w:val="008E05EA"/>
    <w:rsid w:val="008E1F10"/>
    <w:rsid w:val="008E317F"/>
    <w:rsid w:val="008F05CE"/>
    <w:rsid w:val="008F3104"/>
    <w:rsid w:val="00904034"/>
    <w:rsid w:val="00904B46"/>
    <w:rsid w:val="009051B7"/>
    <w:rsid w:val="00922F6A"/>
    <w:rsid w:val="009309E4"/>
    <w:rsid w:val="00931DC5"/>
    <w:rsid w:val="00932E49"/>
    <w:rsid w:val="0093331A"/>
    <w:rsid w:val="0093344B"/>
    <w:rsid w:val="00934128"/>
    <w:rsid w:val="0094028F"/>
    <w:rsid w:val="00941008"/>
    <w:rsid w:val="009439E2"/>
    <w:rsid w:val="00944AD1"/>
    <w:rsid w:val="00945827"/>
    <w:rsid w:val="009475C6"/>
    <w:rsid w:val="009509FB"/>
    <w:rsid w:val="009602C7"/>
    <w:rsid w:val="0096381E"/>
    <w:rsid w:val="00963A09"/>
    <w:rsid w:val="009653C6"/>
    <w:rsid w:val="0097036E"/>
    <w:rsid w:val="00973627"/>
    <w:rsid w:val="009747CF"/>
    <w:rsid w:val="00982C59"/>
    <w:rsid w:val="009875DA"/>
    <w:rsid w:val="009A19A2"/>
    <w:rsid w:val="009A7DAC"/>
    <w:rsid w:val="009B2A0C"/>
    <w:rsid w:val="009B6FB2"/>
    <w:rsid w:val="009D1FC9"/>
    <w:rsid w:val="009D5219"/>
    <w:rsid w:val="009D66D4"/>
    <w:rsid w:val="009E21B7"/>
    <w:rsid w:val="009E2468"/>
    <w:rsid w:val="009E42F0"/>
    <w:rsid w:val="009E6F8C"/>
    <w:rsid w:val="009F08D6"/>
    <w:rsid w:val="009F2CE8"/>
    <w:rsid w:val="00A051CF"/>
    <w:rsid w:val="00A152A9"/>
    <w:rsid w:val="00A25493"/>
    <w:rsid w:val="00A2715D"/>
    <w:rsid w:val="00A36046"/>
    <w:rsid w:val="00A40CB3"/>
    <w:rsid w:val="00A40DE9"/>
    <w:rsid w:val="00A4562E"/>
    <w:rsid w:val="00A51E37"/>
    <w:rsid w:val="00A54ED3"/>
    <w:rsid w:val="00A5792D"/>
    <w:rsid w:val="00A65DA0"/>
    <w:rsid w:val="00A7298B"/>
    <w:rsid w:val="00A76B4D"/>
    <w:rsid w:val="00A8195F"/>
    <w:rsid w:val="00A82150"/>
    <w:rsid w:val="00A829D0"/>
    <w:rsid w:val="00A875A2"/>
    <w:rsid w:val="00AA00EB"/>
    <w:rsid w:val="00AB1D32"/>
    <w:rsid w:val="00AB56CF"/>
    <w:rsid w:val="00AB7253"/>
    <w:rsid w:val="00AB72CA"/>
    <w:rsid w:val="00AC1D04"/>
    <w:rsid w:val="00AC3AF7"/>
    <w:rsid w:val="00AC72C2"/>
    <w:rsid w:val="00AD2B5E"/>
    <w:rsid w:val="00AE22AE"/>
    <w:rsid w:val="00AE6348"/>
    <w:rsid w:val="00AF379B"/>
    <w:rsid w:val="00B04F3B"/>
    <w:rsid w:val="00B2041E"/>
    <w:rsid w:val="00B2787E"/>
    <w:rsid w:val="00B325CD"/>
    <w:rsid w:val="00B33F73"/>
    <w:rsid w:val="00B350DB"/>
    <w:rsid w:val="00B37851"/>
    <w:rsid w:val="00B40B57"/>
    <w:rsid w:val="00B5074D"/>
    <w:rsid w:val="00B61ABF"/>
    <w:rsid w:val="00B61E44"/>
    <w:rsid w:val="00B70809"/>
    <w:rsid w:val="00B75CBF"/>
    <w:rsid w:val="00B77F53"/>
    <w:rsid w:val="00B853D3"/>
    <w:rsid w:val="00B91075"/>
    <w:rsid w:val="00B9308A"/>
    <w:rsid w:val="00B935D4"/>
    <w:rsid w:val="00B93EF6"/>
    <w:rsid w:val="00B94BC3"/>
    <w:rsid w:val="00B96405"/>
    <w:rsid w:val="00B9740E"/>
    <w:rsid w:val="00B97D02"/>
    <w:rsid w:val="00BA0D9C"/>
    <w:rsid w:val="00BA5821"/>
    <w:rsid w:val="00BA63E7"/>
    <w:rsid w:val="00BB483E"/>
    <w:rsid w:val="00BB6B61"/>
    <w:rsid w:val="00BC066D"/>
    <w:rsid w:val="00BC0DA9"/>
    <w:rsid w:val="00BC1D49"/>
    <w:rsid w:val="00BC592C"/>
    <w:rsid w:val="00BD4590"/>
    <w:rsid w:val="00BD64CC"/>
    <w:rsid w:val="00BE069A"/>
    <w:rsid w:val="00BE6FC6"/>
    <w:rsid w:val="00BF408A"/>
    <w:rsid w:val="00C00AB0"/>
    <w:rsid w:val="00C00C22"/>
    <w:rsid w:val="00C03F23"/>
    <w:rsid w:val="00C054D6"/>
    <w:rsid w:val="00C15177"/>
    <w:rsid w:val="00C16344"/>
    <w:rsid w:val="00C235D4"/>
    <w:rsid w:val="00C36307"/>
    <w:rsid w:val="00C46826"/>
    <w:rsid w:val="00C5282A"/>
    <w:rsid w:val="00C535A3"/>
    <w:rsid w:val="00C544C8"/>
    <w:rsid w:val="00C67551"/>
    <w:rsid w:val="00C74283"/>
    <w:rsid w:val="00C81C9D"/>
    <w:rsid w:val="00C862BB"/>
    <w:rsid w:val="00C87061"/>
    <w:rsid w:val="00C876D0"/>
    <w:rsid w:val="00C9111A"/>
    <w:rsid w:val="00CA4A26"/>
    <w:rsid w:val="00CB2CB4"/>
    <w:rsid w:val="00CB7A8B"/>
    <w:rsid w:val="00CC269B"/>
    <w:rsid w:val="00CC61EB"/>
    <w:rsid w:val="00CD0D15"/>
    <w:rsid w:val="00CD14B8"/>
    <w:rsid w:val="00CD3459"/>
    <w:rsid w:val="00CD6803"/>
    <w:rsid w:val="00CE3542"/>
    <w:rsid w:val="00CE46E7"/>
    <w:rsid w:val="00CE572D"/>
    <w:rsid w:val="00CE68C5"/>
    <w:rsid w:val="00CF1F74"/>
    <w:rsid w:val="00CF3861"/>
    <w:rsid w:val="00CF7EF3"/>
    <w:rsid w:val="00D04904"/>
    <w:rsid w:val="00D0761E"/>
    <w:rsid w:val="00D11CFA"/>
    <w:rsid w:val="00D13D31"/>
    <w:rsid w:val="00D1494C"/>
    <w:rsid w:val="00D14B99"/>
    <w:rsid w:val="00D15B46"/>
    <w:rsid w:val="00D16809"/>
    <w:rsid w:val="00D26186"/>
    <w:rsid w:val="00D26E62"/>
    <w:rsid w:val="00D41129"/>
    <w:rsid w:val="00D43415"/>
    <w:rsid w:val="00D55CAD"/>
    <w:rsid w:val="00D6098A"/>
    <w:rsid w:val="00D61AD8"/>
    <w:rsid w:val="00D6523C"/>
    <w:rsid w:val="00D71371"/>
    <w:rsid w:val="00D71FC1"/>
    <w:rsid w:val="00D736F6"/>
    <w:rsid w:val="00D76022"/>
    <w:rsid w:val="00D762FB"/>
    <w:rsid w:val="00D81CB9"/>
    <w:rsid w:val="00D94131"/>
    <w:rsid w:val="00D96BD0"/>
    <w:rsid w:val="00D97037"/>
    <w:rsid w:val="00D97850"/>
    <w:rsid w:val="00D97B71"/>
    <w:rsid w:val="00DA2DFA"/>
    <w:rsid w:val="00DA598E"/>
    <w:rsid w:val="00DB61D2"/>
    <w:rsid w:val="00DD52C5"/>
    <w:rsid w:val="00DD750D"/>
    <w:rsid w:val="00DE6430"/>
    <w:rsid w:val="00DF1589"/>
    <w:rsid w:val="00DF1882"/>
    <w:rsid w:val="00DF6F2A"/>
    <w:rsid w:val="00DF74BD"/>
    <w:rsid w:val="00E00D23"/>
    <w:rsid w:val="00E00E9B"/>
    <w:rsid w:val="00E0187B"/>
    <w:rsid w:val="00E05417"/>
    <w:rsid w:val="00E06EB8"/>
    <w:rsid w:val="00E070EB"/>
    <w:rsid w:val="00E10CFF"/>
    <w:rsid w:val="00E12625"/>
    <w:rsid w:val="00E12771"/>
    <w:rsid w:val="00E25EEC"/>
    <w:rsid w:val="00E2697E"/>
    <w:rsid w:val="00E3126F"/>
    <w:rsid w:val="00E3430D"/>
    <w:rsid w:val="00E37294"/>
    <w:rsid w:val="00E41DDA"/>
    <w:rsid w:val="00E5063D"/>
    <w:rsid w:val="00E51A29"/>
    <w:rsid w:val="00E57626"/>
    <w:rsid w:val="00E622D5"/>
    <w:rsid w:val="00E6405D"/>
    <w:rsid w:val="00E67031"/>
    <w:rsid w:val="00E67514"/>
    <w:rsid w:val="00E73C26"/>
    <w:rsid w:val="00E9067C"/>
    <w:rsid w:val="00E91068"/>
    <w:rsid w:val="00E923CE"/>
    <w:rsid w:val="00EA1127"/>
    <w:rsid w:val="00EA5B43"/>
    <w:rsid w:val="00EA75F5"/>
    <w:rsid w:val="00EC3269"/>
    <w:rsid w:val="00ED10BF"/>
    <w:rsid w:val="00ED20B1"/>
    <w:rsid w:val="00ED25C9"/>
    <w:rsid w:val="00EE1242"/>
    <w:rsid w:val="00F03117"/>
    <w:rsid w:val="00F04B0A"/>
    <w:rsid w:val="00F11E97"/>
    <w:rsid w:val="00F12DDF"/>
    <w:rsid w:val="00F21841"/>
    <w:rsid w:val="00F22970"/>
    <w:rsid w:val="00F30987"/>
    <w:rsid w:val="00F319A2"/>
    <w:rsid w:val="00F33C95"/>
    <w:rsid w:val="00F36C5C"/>
    <w:rsid w:val="00F41B4F"/>
    <w:rsid w:val="00F438E2"/>
    <w:rsid w:val="00F4626F"/>
    <w:rsid w:val="00F50352"/>
    <w:rsid w:val="00F52573"/>
    <w:rsid w:val="00F52986"/>
    <w:rsid w:val="00F610D1"/>
    <w:rsid w:val="00F63A40"/>
    <w:rsid w:val="00F63C45"/>
    <w:rsid w:val="00F67CD1"/>
    <w:rsid w:val="00F700E4"/>
    <w:rsid w:val="00F70973"/>
    <w:rsid w:val="00F75D65"/>
    <w:rsid w:val="00F8178B"/>
    <w:rsid w:val="00F912F1"/>
    <w:rsid w:val="00F94AB0"/>
    <w:rsid w:val="00F96FBA"/>
    <w:rsid w:val="00FA37E7"/>
    <w:rsid w:val="00FA7631"/>
    <w:rsid w:val="00FA7F6A"/>
    <w:rsid w:val="00FB3B2A"/>
    <w:rsid w:val="00FB7DC5"/>
    <w:rsid w:val="00FC58D3"/>
    <w:rsid w:val="00FC7896"/>
    <w:rsid w:val="00FE463D"/>
    <w:rsid w:val="00FE6FB2"/>
    <w:rsid w:val="00FE7678"/>
    <w:rsid w:val="00FF1D4B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B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BE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2033D9"/>
    <w:pPr>
      <w:widowControl w:val="0"/>
      <w:autoSpaceDE w:val="0"/>
      <w:autoSpaceDN w:val="0"/>
      <w:spacing w:after="0" w:line="240" w:lineRule="auto"/>
      <w:ind w:left="845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7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7B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67BE"/>
    <w:rPr>
      <w:vertAlign w:val="superscript"/>
    </w:rPr>
  </w:style>
  <w:style w:type="character" w:styleId="a6">
    <w:name w:val="Subtle Emphasis"/>
    <w:basedOn w:val="a0"/>
    <w:uiPriority w:val="19"/>
    <w:qFormat/>
    <w:rsid w:val="003A67BE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6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3607"/>
  </w:style>
  <w:style w:type="paragraph" w:styleId="a9">
    <w:name w:val="footer"/>
    <w:basedOn w:val="a"/>
    <w:link w:val="aa"/>
    <w:uiPriority w:val="99"/>
    <w:unhideWhenUsed/>
    <w:rsid w:val="006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3607"/>
  </w:style>
  <w:style w:type="table" w:styleId="ab">
    <w:name w:val="Table Grid"/>
    <w:basedOn w:val="a1"/>
    <w:uiPriority w:val="59"/>
    <w:rsid w:val="0064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1"/>
    <w:qFormat/>
    <w:rsid w:val="00A76B4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A76B4D"/>
  </w:style>
  <w:style w:type="paragraph" w:customStyle="1" w:styleId="ConsPlusNormal">
    <w:name w:val="ConsPlusNormal"/>
    <w:qFormat/>
    <w:rsid w:val="00965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F7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3F4F3A"/>
    <w:rPr>
      <w:rFonts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F4F3A"/>
    <w:pPr>
      <w:shd w:val="clear" w:color="auto" w:fill="FFFFFF"/>
      <w:spacing w:before="660" w:after="1440" w:line="322" w:lineRule="exact"/>
      <w:ind w:hanging="1080"/>
      <w:jc w:val="center"/>
    </w:pPr>
    <w:rPr>
      <w:rFonts w:cs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A875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A8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A875A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8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No Spacing"/>
    <w:uiPriority w:val="1"/>
    <w:qFormat/>
    <w:rsid w:val="00A875A2"/>
    <w:pPr>
      <w:spacing w:after="0" w:line="240" w:lineRule="auto"/>
    </w:pPr>
  </w:style>
  <w:style w:type="paragraph" w:customStyle="1" w:styleId="Default">
    <w:name w:val="Default"/>
    <w:qFormat/>
    <w:rsid w:val="00B96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nhideWhenUsed/>
    <w:rsid w:val="00B964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2033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D6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BE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2033D9"/>
    <w:pPr>
      <w:widowControl w:val="0"/>
      <w:autoSpaceDE w:val="0"/>
      <w:autoSpaceDN w:val="0"/>
      <w:spacing w:after="0" w:line="240" w:lineRule="auto"/>
      <w:ind w:left="845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7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7B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67BE"/>
    <w:rPr>
      <w:vertAlign w:val="superscript"/>
    </w:rPr>
  </w:style>
  <w:style w:type="character" w:styleId="a6">
    <w:name w:val="Subtle Emphasis"/>
    <w:basedOn w:val="a0"/>
    <w:uiPriority w:val="19"/>
    <w:qFormat/>
    <w:rsid w:val="003A67BE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6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3607"/>
  </w:style>
  <w:style w:type="paragraph" w:styleId="a9">
    <w:name w:val="footer"/>
    <w:basedOn w:val="a"/>
    <w:link w:val="aa"/>
    <w:uiPriority w:val="99"/>
    <w:unhideWhenUsed/>
    <w:rsid w:val="006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3607"/>
  </w:style>
  <w:style w:type="table" w:styleId="ab">
    <w:name w:val="Table Grid"/>
    <w:basedOn w:val="a1"/>
    <w:uiPriority w:val="59"/>
    <w:rsid w:val="0064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1"/>
    <w:qFormat/>
    <w:rsid w:val="00A76B4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A76B4D"/>
  </w:style>
  <w:style w:type="paragraph" w:customStyle="1" w:styleId="ConsPlusNormal">
    <w:name w:val="ConsPlusNormal"/>
    <w:qFormat/>
    <w:rsid w:val="00965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F7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3F4F3A"/>
    <w:rPr>
      <w:rFonts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F4F3A"/>
    <w:pPr>
      <w:shd w:val="clear" w:color="auto" w:fill="FFFFFF"/>
      <w:spacing w:before="660" w:after="1440" w:line="322" w:lineRule="exact"/>
      <w:ind w:hanging="1080"/>
      <w:jc w:val="center"/>
    </w:pPr>
    <w:rPr>
      <w:rFonts w:cs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A875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A8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A875A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8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No Spacing"/>
    <w:uiPriority w:val="1"/>
    <w:qFormat/>
    <w:rsid w:val="00A875A2"/>
    <w:pPr>
      <w:spacing w:after="0" w:line="240" w:lineRule="auto"/>
    </w:pPr>
  </w:style>
  <w:style w:type="paragraph" w:customStyle="1" w:styleId="Default">
    <w:name w:val="Default"/>
    <w:qFormat/>
    <w:rsid w:val="00B96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nhideWhenUsed/>
    <w:rsid w:val="00B964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2033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D6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st.rusada.ru/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lesgaft.spb.ru/ru/lib/bibliotek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lympic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ist.rusada.ru/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infosport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://minsport.gov.ru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rusada.triagonal.net" TargetMode="External"/><Relationship Id="rId24" Type="http://schemas.openxmlformats.org/officeDocument/2006/relationships/hyperlink" Target="http://infospor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ewrusada.triagonal.net" TargetMode="External"/><Relationship Id="rId23" Type="http://schemas.openxmlformats.org/officeDocument/2006/relationships/hyperlink" Target="https://www.rosminzdrav.ru/" TargetMode="External"/><Relationship Id="rId28" Type="http://schemas.openxmlformats.org/officeDocument/2006/relationships/hyperlink" Target="http://bmsi.ru/" TargetMode="External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newrusada.triagonal.net" TargetMode="External"/><Relationship Id="rId22" Type="http://schemas.openxmlformats.org/officeDocument/2006/relationships/hyperlink" Target="http://www.rusada.ru/" TargetMode="External"/><Relationship Id="rId27" Type="http://schemas.openxmlformats.org/officeDocument/2006/relationships/hyperlink" Target="http://lib.sportedu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F1591-6BA8-445C-A84D-559024B0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54</Pages>
  <Words>12616</Words>
  <Characters>71913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6</cp:revision>
  <cp:lastPrinted>2023-02-28T06:23:00Z</cp:lastPrinted>
  <dcterms:created xsi:type="dcterms:W3CDTF">2023-02-27T06:05:00Z</dcterms:created>
  <dcterms:modified xsi:type="dcterms:W3CDTF">2023-05-18T06:31:00Z</dcterms:modified>
</cp:coreProperties>
</file>